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0984B" w14:textId="77777777" w:rsidR="009A2144" w:rsidRDefault="009A2144" w:rsidP="00247155">
      <w:pPr>
        <w:spacing w:after="0" w:line="240" w:lineRule="auto"/>
        <w:jc w:val="right"/>
        <w:rPr>
          <w:rFonts w:ascii="Arial" w:hAnsi="Arial" w:cs="Arial"/>
          <w:color w:val="FF99CC"/>
          <w:sz w:val="24"/>
          <w:szCs w:val="24"/>
          <w:lang w:val="es-CL"/>
        </w:rPr>
      </w:pPr>
      <w:r w:rsidRPr="009A2144">
        <w:rPr>
          <w:rFonts w:ascii="Arial" w:hAnsi="Arial" w:cs="Arial"/>
          <w:color w:val="FF99CC"/>
          <w:sz w:val="24"/>
          <w:szCs w:val="24"/>
          <w:lang w:val="es-CL"/>
        </w:rPr>
        <w:t>[doc sps="1.8" acron="rconst" jtitle="Revista de la construcción" stitle="Revista de la Construcción" issn="0718-915X" eissn="0718-915X" pubname="Escuela de Construcción Civil, Pontificia Universidad Católica de Chile" license="http://creativecommons.org/licenses/by-nc/4.0" volid="21" issueno="2" dateiso="20220900" season="Sep./Dec" order="11" fpage="338" lpage="353" pagcount="16" doctopic="oa" language="en"]</w:t>
      </w:r>
    </w:p>
    <w:p w14:paraId="5198776F" w14:textId="557050FE" w:rsidR="00247155" w:rsidRPr="009A2144" w:rsidRDefault="00247155" w:rsidP="00247155">
      <w:pPr>
        <w:spacing w:after="0" w:line="240" w:lineRule="auto"/>
        <w:jc w:val="right"/>
        <w:rPr>
          <w:rFonts w:ascii="Times New Roman" w:hAnsi="Times New Roman" w:cs="Times New Roman"/>
          <w:color w:val="000000" w:themeColor="text1"/>
          <w:sz w:val="24"/>
          <w:szCs w:val="24"/>
          <w:lang w:val="es-CL"/>
        </w:rPr>
      </w:pPr>
      <w:r w:rsidRPr="009A2144">
        <w:rPr>
          <w:rFonts w:ascii="Times New Roman" w:hAnsi="Times New Roman" w:cs="Times New Roman"/>
          <w:color w:val="000000" w:themeColor="text1"/>
          <w:sz w:val="24"/>
          <w:szCs w:val="24"/>
          <w:lang w:val="es-CL"/>
        </w:rPr>
        <w:t>https://doi.org/</w:t>
      </w:r>
      <w:r w:rsidR="009A2144" w:rsidRPr="009A2144">
        <w:rPr>
          <w:rFonts w:ascii="Arial" w:hAnsi="Arial" w:cs="Arial"/>
          <w:color w:val="FF6600"/>
          <w:sz w:val="24"/>
          <w:szCs w:val="24"/>
          <w:lang w:val="es-CL"/>
        </w:rPr>
        <w:t>[doi]</w:t>
      </w:r>
      <w:r w:rsidRPr="009A2144">
        <w:rPr>
          <w:rFonts w:ascii="Times New Roman" w:hAnsi="Times New Roman" w:cs="Times New Roman"/>
          <w:color w:val="000000" w:themeColor="text1"/>
          <w:sz w:val="24"/>
          <w:szCs w:val="24"/>
          <w:lang w:val="es-CL"/>
        </w:rPr>
        <w:t>10.7764/RDLC.21.2.338</w:t>
      </w:r>
      <w:r w:rsidR="009A2144" w:rsidRPr="009A2144">
        <w:rPr>
          <w:rFonts w:ascii="Arial" w:hAnsi="Arial" w:cs="Arial"/>
          <w:color w:val="FF6600"/>
          <w:sz w:val="24"/>
          <w:szCs w:val="24"/>
          <w:lang w:val="es-CL"/>
        </w:rPr>
        <w:t>[/doi]</w:t>
      </w:r>
    </w:p>
    <w:p w14:paraId="3793BB41" w14:textId="30044D4E" w:rsidR="00134FF7" w:rsidRPr="00441ED9" w:rsidRDefault="009A2144" w:rsidP="00247155">
      <w:pPr>
        <w:spacing w:after="0" w:line="240" w:lineRule="auto"/>
        <w:jc w:val="right"/>
        <w:rPr>
          <w:rFonts w:ascii="Times New Roman" w:hAnsi="Times New Roman" w:cs="Times New Roman"/>
          <w:color w:val="000000" w:themeColor="text1"/>
          <w:sz w:val="24"/>
          <w:szCs w:val="24"/>
        </w:rPr>
      </w:pPr>
      <w:r w:rsidRPr="009A2144">
        <w:rPr>
          <w:rFonts w:ascii="Arial" w:hAnsi="Arial" w:cs="Arial"/>
          <w:color w:val="FF99CC"/>
          <w:sz w:val="24"/>
          <w:szCs w:val="24"/>
        </w:rPr>
        <w:t>[toctitle]</w:t>
      </w:r>
      <w:r w:rsidR="00247155" w:rsidRPr="00441ED9">
        <w:rPr>
          <w:rFonts w:ascii="Times New Roman" w:hAnsi="Times New Roman" w:cs="Times New Roman"/>
          <w:color w:val="000000" w:themeColor="text1"/>
          <w:sz w:val="24"/>
          <w:szCs w:val="24"/>
        </w:rPr>
        <w:t>RESEARCH ARTICLE</w:t>
      </w:r>
      <w:r w:rsidRPr="009A2144">
        <w:rPr>
          <w:rFonts w:ascii="Arial" w:hAnsi="Arial" w:cs="Arial"/>
          <w:color w:val="FF99CC"/>
          <w:sz w:val="24"/>
          <w:szCs w:val="24"/>
        </w:rPr>
        <w:t>[/toctitle]</w:t>
      </w:r>
    </w:p>
    <w:p w14:paraId="39838747" w14:textId="67F5C693" w:rsidR="00FF356D" w:rsidRPr="00441ED9" w:rsidRDefault="009A2144" w:rsidP="00247155">
      <w:pPr>
        <w:spacing w:after="0"/>
        <w:jc w:val="center"/>
        <w:rPr>
          <w:rFonts w:ascii="Times New Roman" w:hAnsi="Times New Roman" w:cs="Times New Roman"/>
          <w:color w:val="000000" w:themeColor="text1"/>
          <w:sz w:val="24"/>
          <w:szCs w:val="24"/>
        </w:rPr>
      </w:pPr>
      <w:r w:rsidRPr="009A2144">
        <w:rPr>
          <w:rFonts w:ascii="Arial" w:hAnsi="Arial" w:cs="Arial"/>
          <w:color w:val="800080"/>
          <w:sz w:val="24"/>
          <w:szCs w:val="24"/>
        </w:rPr>
        <w:t>[doctitle]</w:t>
      </w:r>
      <w:r w:rsidR="004C4457" w:rsidRPr="009A2144">
        <w:rPr>
          <w:rFonts w:ascii="Times New Roman" w:hAnsi="Times New Roman" w:cs="Times New Roman"/>
          <w:b/>
          <w:color w:val="000000" w:themeColor="text1"/>
          <w:sz w:val="28"/>
          <w:szCs w:val="24"/>
        </w:rPr>
        <w:t xml:space="preserve">Integration of discrete event simulation with other modeling techniques to simulate construction engineering and management: </w:t>
      </w:r>
      <w:r w:rsidR="00FE56C6" w:rsidRPr="009A2144">
        <w:rPr>
          <w:rFonts w:ascii="Times New Roman" w:hAnsi="Times New Roman" w:cs="Times New Roman"/>
          <w:b/>
          <w:color w:val="000000" w:themeColor="text1"/>
          <w:sz w:val="28"/>
          <w:szCs w:val="24"/>
        </w:rPr>
        <w:t>a</w:t>
      </w:r>
      <w:r w:rsidR="004C4457" w:rsidRPr="009A2144">
        <w:rPr>
          <w:rFonts w:ascii="Times New Roman" w:hAnsi="Times New Roman" w:cs="Times New Roman"/>
          <w:b/>
          <w:color w:val="000000" w:themeColor="text1"/>
          <w:sz w:val="28"/>
          <w:szCs w:val="24"/>
        </w:rPr>
        <w:t>n overview</w:t>
      </w:r>
      <w:r w:rsidRPr="009A2144">
        <w:rPr>
          <w:rFonts w:ascii="Arial" w:hAnsi="Arial" w:cs="Arial"/>
          <w:color w:val="800080"/>
          <w:sz w:val="24"/>
          <w:szCs w:val="24"/>
        </w:rPr>
        <w:t>[/doctitle]</w:t>
      </w:r>
    </w:p>
    <w:p w14:paraId="05E98065" w14:textId="77777777" w:rsidR="006B30D0" w:rsidRPr="00441ED9" w:rsidRDefault="006B30D0" w:rsidP="00247155">
      <w:pPr>
        <w:widowControl w:val="0"/>
        <w:autoSpaceDE w:val="0"/>
        <w:autoSpaceDN w:val="0"/>
        <w:spacing w:after="0" w:line="240" w:lineRule="auto"/>
        <w:jc w:val="both"/>
        <w:rPr>
          <w:rFonts w:ascii="Times New Roman" w:eastAsia="Book Antiqua" w:hAnsi="Times New Roman" w:cs="Times New Roman"/>
          <w:color w:val="000000" w:themeColor="text1"/>
          <w:sz w:val="24"/>
          <w:szCs w:val="24"/>
        </w:rPr>
      </w:pPr>
    </w:p>
    <w:p w14:paraId="69EF4EBF" w14:textId="3B573E89" w:rsidR="006B30D0" w:rsidRPr="009A2144" w:rsidRDefault="009A2144" w:rsidP="00247155">
      <w:pPr>
        <w:widowControl w:val="0"/>
        <w:autoSpaceDE w:val="0"/>
        <w:autoSpaceDN w:val="0"/>
        <w:spacing w:after="0" w:line="240" w:lineRule="auto"/>
        <w:jc w:val="both"/>
        <w:rPr>
          <w:rFonts w:ascii="Times New Roman" w:eastAsia="Book Antiqua" w:hAnsi="Times New Roman" w:cs="Times New Roman"/>
          <w:b/>
          <w:color w:val="000000" w:themeColor="text1"/>
          <w:position w:val="7"/>
          <w:sz w:val="24"/>
          <w:szCs w:val="24"/>
        </w:rPr>
      </w:pPr>
      <w:r w:rsidRPr="009A2144">
        <w:rPr>
          <w:rFonts w:ascii="Arial" w:eastAsia="Book Antiqua" w:hAnsi="Arial" w:cs="Arial"/>
          <w:color w:val="00FFFF"/>
          <w:sz w:val="24"/>
          <w:szCs w:val="24"/>
        </w:rPr>
        <w:t>[author role="nd"]</w:t>
      </w:r>
      <w:r w:rsidRPr="009A2144">
        <w:rPr>
          <w:rFonts w:ascii="Arial" w:eastAsia="Book Antiqua" w:hAnsi="Arial" w:cs="Arial"/>
          <w:color w:val="FF99CC"/>
          <w:sz w:val="24"/>
          <w:szCs w:val="24"/>
        </w:rPr>
        <w:t>[fname]</w:t>
      </w:r>
      <w:r w:rsidR="00E7716E" w:rsidRPr="009A2144">
        <w:rPr>
          <w:rFonts w:ascii="Times New Roman" w:eastAsia="Book Antiqua" w:hAnsi="Times New Roman" w:cs="Times New Roman"/>
          <w:b/>
          <w:color w:val="000000" w:themeColor="text1"/>
          <w:sz w:val="24"/>
          <w:szCs w:val="24"/>
        </w:rPr>
        <w:t>Felipe</w:t>
      </w:r>
      <w:r w:rsidRPr="009A2144">
        <w:rPr>
          <w:rFonts w:ascii="Arial" w:eastAsia="Book Antiqua" w:hAnsi="Arial" w:cs="Arial"/>
          <w:color w:val="FF99CC"/>
          <w:sz w:val="24"/>
          <w:szCs w:val="24"/>
        </w:rPr>
        <w:t>[/fname]</w:t>
      </w:r>
      <w:r w:rsidR="00E7716E" w:rsidRPr="009A2144">
        <w:rPr>
          <w:rFonts w:ascii="Times New Roman" w:eastAsia="Book Antiqua" w:hAnsi="Times New Roman" w:cs="Times New Roman"/>
          <w:b/>
          <w:color w:val="000000" w:themeColor="text1"/>
          <w:sz w:val="24"/>
          <w:szCs w:val="24"/>
        </w:rPr>
        <w:t xml:space="preserve"> </w:t>
      </w:r>
      <w:r w:rsidRPr="009A2144">
        <w:rPr>
          <w:rFonts w:ascii="Arial" w:eastAsia="Book Antiqua" w:hAnsi="Arial" w:cs="Arial"/>
          <w:color w:val="FF99CC"/>
          <w:sz w:val="24"/>
          <w:szCs w:val="24"/>
        </w:rPr>
        <w:t>[surname]</w:t>
      </w:r>
      <w:r w:rsidR="00E7716E" w:rsidRPr="009A2144">
        <w:rPr>
          <w:rFonts w:ascii="Times New Roman" w:eastAsia="Book Antiqua" w:hAnsi="Times New Roman" w:cs="Times New Roman"/>
          <w:b/>
          <w:color w:val="000000" w:themeColor="text1"/>
          <w:sz w:val="24"/>
          <w:szCs w:val="24"/>
        </w:rPr>
        <w:t>Araya</w:t>
      </w:r>
      <w:r w:rsidRPr="009A2144">
        <w:rPr>
          <w:rFonts w:ascii="Arial" w:eastAsia="Book Antiqua" w:hAnsi="Arial" w:cs="Arial"/>
          <w:color w:val="FF99CC"/>
          <w:sz w:val="24"/>
          <w:szCs w:val="24"/>
        </w:rPr>
        <w:t>[/surname]</w:t>
      </w:r>
      <w:r w:rsidRPr="009A2144">
        <w:rPr>
          <w:rFonts w:ascii="Arial" w:eastAsia="Book Antiqua" w:hAnsi="Arial" w:cs="Arial"/>
          <w:color w:val="0000FF"/>
          <w:sz w:val="24"/>
          <w:szCs w:val="24"/>
        </w:rPr>
        <w:t>[xref ref-type="aff" rid="aff1"]</w:t>
      </w:r>
      <w:r w:rsidR="00247155" w:rsidRPr="009A2144">
        <w:rPr>
          <w:rFonts w:ascii="Times New Roman" w:eastAsia="Book Antiqua" w:hAnsi="Times New Roman" w:cs="Times New Roman"/>
          <w:b/>
          <w:color w:val="000000" w:themeColor="text1"/>
          <w:sz w:val="24"/>
          <w:szCs w:val="24"/>
          <w:vertAlign w:val="superscript"/>
        </w:rPr>
        <w:t xml:space="preserve">1 </w:t>
      </w:r>
      <w:r w:rsidRPr="009A2144">
        <w:rPr>
          <w:rFonts w:ascii="Arial" w:eastAsia="Book Antiqua" w:hAnsi="Arial" w:cs="Arial"/>
          <w:color w:val="0000FF"/>
          <w:sz w:val="24"/>
          <w:szCs w:val="24"/>
        </w:rPr>
        <w:t>[/xref]</w:t>
      </w:r>
      <w:r w:rsidRPr="009A2144">
        <w:rPr>
          <w:rFonts w:ascii="Arial" w:eastAsia="Book Antiqua" w:hAnsi="Arial" w:cs="Arial"/>
          <w:color w:val="FF99CC"/>
          <w:sz w:val="24"/>
          <w:szCs w:val="24"/>
        </w:rPr>
        <w:t>[authorid authidtp="orcid"]</w:t>
      </w:r>
      <w:r w:rsidR="00247155" w:rsidRPr="009A2144">
        <w:rPr>
          <w:rFonts w:ascii="Times New Roman" w:eastAsia="Book Antiqua" w:hAnsi="Times New Roman" w:cs="Times New Roman"/>
          <w:color w:val="000000" w:themeColor="text1"/>
          <w:sz w:val="24"/>
          <w:szCs w:val="24"/>
        </w:rPr>
        <w:t>https://orcid.org/0000-0002-2660-0106</w:t>
      </w:r>
      <w:r w:rsidRPr="009A2144">
        <w:rPr>
          <w:rFonts w:ascii="Arial" w:eastAsia="Book Antiqua" w:hAnsi="Arial" w:cs="Arial"/>
          <w:color w:val="FF99CC"/>
          <w:sz w:val="24"/>
          <w:szCs w:val="24"/>
        </w:rPr>
        <w:t>[/authorid]</w:t>
      </w:r>
      <w:r w:rsidRPr="009A2144">
        <w:rPr>
          <w:rFonts w:ascii="Arial" w:eastAsia="Book Antiqua" w:hAnsi="Arial" w:cs="Arial"/>
          <w:color w:val="00FFFF"/>
          <w:sz w:val="24"/>
          <w:szCs w:val="24"/>
        </w:rPr>
        <w:t>[/author]</w:t>
      </w:r>
    </w:p>
    <w:p w14:paraId="1CACEE19" w14:textId="77777777" w:rsidR="006B30D0" w:rsidRPr="009A2144" w:rsidRDefault="006B30D0" w:rsidP="00247155">
      <w:pPr>
        <w:widowControl w:val="0"/>
        <w:autoSpaceDE w:val="0"/>
        <w:autoSpaceDN w:val="0"/>
        <w:spacing w:after="0" w:line="240" w:lineRule="auto"/>
        <w:jc w:val="both"/>
        <w:rPr>
          <w:rFonts w:ascii="Times New Roman" w:eastAsia="Book Antiqua" w:hAnsi="Times New Roman" w:cs="Times New Roman"/>
          <w:color w:val="000000" w:themeColor="text1"/>
          <w:sz w:val="24"/>
          <w:szCs w:val="24"/>
        </w:rPr>
      </w:pPr>
    </w:p>
    <w:p w14:paraId="0D16335C" w14:textId="484B4067" w:rsidR="0086161B" w:rsidRPr="009A2144" w:rsidRDefault="009A2144" w:rsidP="0086161B">
      <w:pPr>
        <w:widowControl w:val="0"/>
        <w:tabs>
          <w:tab w:val="left" w:pos="548"/>
        </w:tabs>
        <w:autoSpaceDE w:val="0"/>
        <w:autoSpaceDN w:val="0"/>
        <w:spacing w:after="0" w:line="240" w:lineRule="auto"/>
        <w:ind w:right="781"/>
        <w:jc w:val="both"/>
        <w:rPr>
          <w:rFonts w:ascii="Times New Roman" w:eastAsia="Book Antiqua" w:hAnsi="Times New Roman" w:cs="Times New Roman"/>
          <w:color w:val="000000" w:themeColor="text1"/>
          <w:sz w:val="24"/>
          <w:szCs w:val="24"/>
        </w:rPr>
      </w:pPr>
      <w:r>
        <w:rPr>
          <w:rFonts w:ascii="Arial" w:eastAsia="Book Antiqua" w:hAnsi="Arial" w:cs="Arial"/>
          <w:color w:val="008000"/>
          <w:sz w:val="24"/>
          <w:szCs w:val="24"/>
        </w:rPr>
        <w:t>[normaff id="aff1" ncountry="Chile" norgname="Universidad Técnica Federico Santa María" icountry="CL"]</w:t>
      </w:r>
      <w:r w:rsidRPr="009A2144">
        <w:rPr>
          <w:rFonts w:ascii="Arial" w:eastAsia="Book Antiqua" w:hAnsi="Arial" w:cs="Arial"/>
          <w:color w:val="FF0000"/>
          <w:sz w:val="24"/>
          <w:szCs w:val="24"/>
        </w:rPr>
        <w:t>[label]</w:t>
      </w:r>
      <w:r w:rsidR="0086161B" w:rsidRPr="009A2144">
        <w:rPr>
          <w:rFonts w:ascii="Times New Roman" w:eastAsia="Book Antiqua" w:hAnsi="Times New Roman" w:cs="Times New Roman"/>
          <w:color w:val="000000" w:themeColor="text1"/>
          <w:sz w:val="24"/>
          <w:szCs w:val="24"/>
          <w:vertAlign w:val="superscript"/>
        </w:rPr>
        <w:t>1</w:t>
      </w:r>
      <w:r w:rsidRPr="009A2144">
        <w:rPr>
          <w:rFonts w:ascii="Arial" w:eastAsia="Book Antiqua" w:hAnsi="Arial" w:cs="Arial"/>
          <w:color w:val="FF0000"/>
          <w:sz w:val="24"/>
          <w:szCs w:val="24"/>
        </w:rPr>
        <w:t>[/label]</w:t>
      </w:r>
      <w:r w:rsidR="00E050D1" w:rsidRPr="009A2144">
        <w:rPr>
          <w:rFonts w:ascii="Times New Roman" w:eastAsia="Book Antiqua" w:hAnsi="Times New Roman" w:cs="Times New Roman"/>
          <w:color w:val="000000" w:themeColor="text1"/>
          <w:sz w:val="24"/>
          <w:szCs w:val="24"/>
        </w:rPr>
        <w:t xml:space="preserve">Departamento de Obras Civiles, </w:t>
      </w:r>
      <w:r w:rsidRPr="009A2144">
        <w:rPr>
          <w:rFonts w:ascii="Arial" w:eastAsia="Book Antiqua" w:hAnsi="Arial" w:cs="Arial"/>
          <w:color w:val="800000"/>
          <w:sz w:val="24"/>
          <w:szCs w:val="24"/>
        </w:rPr>
        <w:t>[orgname]</w:t>
      </w:r>
      <w:r w:rsidR="00E050D1" w:rsidRPr="009A2144">
        <w:rPr>
          <w:rFonts w:ascii="Times New Roman" w:eastAsia="Book Antiqua" w:hAnsi="Times New Roman" w:cs="Times New Roman"/>
          <w:color w:val="000000" w:themeColor="text1"/>
          <w:sz w:val="24"/>
          <w:szCs w:val="24"/>
        </w:rPr>
        <w:t xml:space="preserve">Universidad </w:t>
      </w:r>
      <w:r w:rsidR="0081221E" w:rsidRPr="009A2144">
        <w:rPr>
          <w:rFonts w:ascii="Times New Roman" w:eastAsia="Book Antiqua" w:hAnsi="Times New Roman" w:cs="Times New Roman"/>
          <w:color w:val="000000" w:themeColor="text1"/>
          <w:sz w:val="24"/>
          <w:szCs w:val="24"/>
        </w:rPr>
        <w:t>Técnica</w:t>
      </w:r>
      <w:r w:rsidR="00E050D1" w:rsidRPr="009A2144">
        <w:rPr>
          <w:rFonts w:ascii="Times New Roman" w:eastAsia="Book Antiqua" w:hAnsi="Times New Roman" w:cs="Times New Roman"/>
          <w:color w:val="000000" w:themeColor="text1"/>
          <w:sz w:val="24"/>
          <w:szCs w:val="24"/>
        </w:rPr>
        <w:t xml:space="preserve"> Federico Santa Maria</w:t>
      </w:r>
      <w:r w:rsidRPr="009A2144">
        <w:rPr>
          <w:rFonts w:ascii="Arial" w:eastAsia="Book Antiqua" w:hAnsi="Arial" w:cs="Arial"/>
          <w:color w:val="800000"/>
          <w:sz w:val="24"/>
          <w:szCs w:val="24"/>
        </w:rPr>
        <w:t>[/orgname]</w:t>
      </w:r>
      <w:r w:rsidR="00E050D1" w:rsidRPr="009A2144">
        <w:rPr>
          <w:rFonts w:ascii="Times New Roman" w:eastAsia="Book Antiqua" w:hAnsi="Times New Roman" w:cs="Times New Roman"/>
          <w:color w:val="000000" w:themeColor="text1"/>
          <w:sz w:val="24"/>
          <w:szCs w:val="24"/>
        </w:rPr>
        <w:t xml:space="preserve">, </w:t>
      </w:r>
      <w:r w:rsidRPr="009A2144">
        <w:rPr>
          <w:rFonts w:ascii="Arial" w:eastAsia="Book Antiqua" w:hAnsi="Arial" w:cs="Arial"/>
          <w:color w:val="339966"/>
          <w:sz w:val="24"/>
          <w:szCs w:val="24"/>
        </w:rPr>
        <w:t>[city]</w:t>
      </w:r>
      <w:r w:rsidR="0081221E" w:rsidRPr="009A2144">
        <w:rPr>
          <w:rFonts w:ascii="Times New Roman" w:eastAsia="Book Antiqua" w:hAnsi="Times New Roman" w:cs="Times New Roman"/>
          <w:color w:val="000000" w:themeColor="text1"/>
          <w:sz w:val="24"/>
          <w:szCs w:val="24"/>
        </w:rPr>
        <w:t>Valparaíso</w:t>
      </w:r>
      <w:r w:rsidR="00D11D17" w:rsidRPr="009A2144">
        <w:rPr>
          <w:rFonts w:ascii="Times New Roman" w:eastAsia="Book Antiqua" w:hAnsi="Times New Roman" w:cs="Times New Roman"/>
          <w:color w:val="000000" w:themeColor="text1"/>
          <w:spacing w:val="-2"/>
          <w:sz w:val="24"/>
          <w:szCs w:val="24"/>
        </w:rPr>
        <w:t xml:space="preserve"> </w:t>
      </w:r>
      <w:r w:rsidRPr="009A2144">
        <w:rPr>
          <w:rFonts w:ascii="Arial" w:eastAsia="Book Antiqua" w:hAnsi="Arial" w:cs="Arial"/>
          <w:color w:val="339966"/>
          <w:spacing w:val="-2"/>
          <w:sz w:val="24"/>
          <w:szCs w:val="24"/>
        </w:rPr>
        <w:t>[/city]</w:t>
      </w:r>
      <w:r w:rsidR="00D11D17" w:rsidRPr="009A2144">
        <w:rPr>
          <w:rFonts w:ascii="Times New Roman" w:eastAsia="Book Antiqua" w:hAnsi="Times New Roman" w:cs="Times New Roman"/>
          <w:color w:val="000000" w:themeColor="text1"/>
          <w:spacing w:val="-2"/>
          <w:sz w:val="24"/>
          <w:szCs w:val="24"/>
        </w:rPr>
        <w:t>(</w:t>
      </w:r>
      <w:r w:rsidRPr="009A2144">
        <w:rPr>
          <w:rFonts w:ascii="Arial" w:eastAsia="Book Antiqua" w:hAnsi="Arial" w:cs="Arial"/>
          <w:color w:val="008000"/>
          <w:spacing w:val="-2"/>
          <w:sz w:val="24"/>
          <w:szCs w:val="24"/>
        </w:rPr>
        <w:t>[country]</w:t>
      </w:r>
      <w:r w:rsidR="006B30D0" w:rsidRPr="009A2144">
        <w:rPr>
          <w:rFonts w:ascii="Times New Roman" w:eastAsia="Book Antiqua" w:hAnsi="Times New Roman" w:cs="Times New Roman"/>
          <w:color w:val="000000" w:themeColor="text1"/>
          <w:sz w:val="24"/>
          <w:szCs w:val="24"/>
        </w:rPr>
        <w:t>Chile</w:t>
      </w:r>
      <w:r w:rsidRPr="009A2144">
        <w:rPr>
          <w:rFonts w:ascii="Arial" w:eastAsia="Book Antiqua" w:hAnsi="Arial" w:cs="Arial"/>
          <w:color w:val="008000"/>
          <w:sz w:val="24"/>
          <w:szCs w:val="24"/>
        </w:rPr>
        <w:t>[/country]</w:t>
      </w:r>
      <w:r w:rsidR="00D11D17" w:rsidRPr="009A2144">
        <w:rPr>
          <w:rFonts w:ascii="Times New Roman" w:eastAsia="Book Antiqua" w:hAnsi="Times New Roman" w:cs="Times New Roman"/>
          <w:color w:val="000000" w:themeColor="text1"/>
          <w:sz w:val="24"/>
          <w:szCs w:val="24"/>
        </w:rPr>
        <w:t>)</w:t>
      </w:r>
      <w:r w:rsidR="00D132B7" w:rsidRPr="009A2144">
        <w:rPr>
          <w:rFonts w:ascii="Times New Roman" w:eastAsia="Book Antiqua" w:hAnsi="Times New Roman" w:cs="Times New Roman"/>
          <w:color w:val="000000" w:themeColor="text1"/>
          <w:sz w:val="24"/>
          <w:szCs w:val="24"/>
        </w:rPr>
        <w:t>,</w:t>
      </w:r>
      <w:r w:rsidR="00973685" w:rsidRPr="009A2144">
        <w:rPr>
          <w:rFonts w:ascii="Times New Roman" w:eastAsia="Book Antiqua" w:hAnsi="Times New Roman" w:cs="Times New Roman"/>
          <w:color w:val="000000" w:themeColor="text1"/>
          <w:sz w:val="24"/>
          <w:szCs w:val="24"/>
        </w:rPr>
        <w:t xml:space="preserve"> </w:t>
      </w:r>
      <w:r w:rsidRPr="009A2144">
        <w:rPr>
          <w:rFonts w:ascii="Arial" w:eastAsia="Book Antiqua" w:hAnsi="Arial" w:cs="Arial"/>
          <w:color w:val="FF0000"/>
          <w:sz w:val="24"/>
          <w:szCs w:val="24"/>
        </w:rPr>
        <w:t>[email]</w:t>
      </w:r>
      <w:r w:rsidR="0086161B" w:rsidRPr="009A2144">
        <w:rPr>
          <w:rFonts w:ascii="Times New Roman" w:eastAsia="Book Antiqua" w:hAnsi="Times New Roman" w:cs="Times New Roman"/>
          <w:color w:val="000000" w:themeColor="text1"/>
          <w:sz w:val="24"/>
          <w:szCs w:val="24"/>
        </w:rPr>
        <w:t>felipe.araya@usm.cl</w:t>
      </w:r>
      <w:r w:rsidRPr="009A2144">
        <w:rPr>
          <w:rFonts w:ascii="Arial" w:eastAsia="Book Antiqua" w:hAnsi="Arial" w:cs="Arial"/>
          <w:color w:val="FF0000"/>
          <w:sz w:val="24"/>
          <w:szCs w:val="24"/>
        </w:rPr>
        <w:t>[/email]</w:t>
      </w:r>
      <w:r w:rsidRPr="009A2144">
        <w:rPr>
          <w:rFonts w:ascii="Arial" w:eastAsia="Book Antiqua" w:hAnsi="Arial" w:cs="Arial"/>
          <w:color w:val="008000"/>
          <w:sz w:val="24"/>
          <w:szCs w:val="24"/>
        </w:rPr>
        <w:t>[/normaff]</w:t>
      </w:r>
    </w:p>
    <w:p w14:paraId="4032965B" w14:textId="77777777" w:rsidR="0086161B" w:rsidRPr="009A2144" w:rsidRDefault="0086161B" w:rsidP="0086161B">
      <w:pPr>
        <w:widowControl w:val="0"/>
        <w:tabs>
          <w:tab w:val="left" w:pos="548"/>
        </w:tabs>
        <w:autoSpaceDE w:val="0"/>
        <w:autoSpaceDN w:val="0"/>
        <w:spacing w:after="0" w:line="240" w:lineRule="auto"/>
        <w:ind w:right="781"/>
        <w:jc w:val="both"/>
        <w:rPr>
          <w:rFonts w:ascii="Times New Roman" w:eastAsia="Book Antiqua" w:hAnsi="Times New Roman" w:cs="Times New Roman"/>
          <w:color w:val="000000" w:themeColor="text1"/>
          <w:sz w:val="24"/>
          <w:szCs w:val="24"/>
        </w:rPr>
      </w:pPr>
    </w:p>
    <w:p w14:paraId="5799A48B" w14:textId="6F3263CF" w:rsidR="006B30D0" w:rsidRPr="00441ED9" w:rsidRDefault="00191FB4" w:rsidP="0086161B">
      <w:pPr>
        <w:widowControl w:val="0"/>
        <w:tabs>
          <w:tab w:val="left" w:pos="548"/>
        </w:tabs>
        <w:autoSpaceDE w:val="0"/>
        <w:autoSpaceDN w:val="0"/>
        <w:spacing w:after="0" w:line="240" w:lineRule="auto"/>
        <w:ind w:right="781"/>
        <w:jc w:val="both"/>
        <w:rPr>
          <w:rFonts w:ascii="Times New Roman" w:eastAsia="Book Antiqua" w:hAnsi="Times New Roman" w:cs="Times New Roman"/>
          <w:color w:val="000000" w:themeColor="text1"/>
          <w:sz w:val="24"/>
          <w:szCs w:val="24"/>
        </w:rPr>
      </w:pPr>
      <w:r w:rsidRPr="00191FB4">
        <w:rPr>
          <w:rFonts w:ascii="Arial" w:eastAsia="Book Antiqua" w:hAnsi="Arial" w:cs="Arial"/>
          <w:color w:val="FF0000"/>
          <w:sz w:val="24"/>
          <w:szCs w:val="24"/>
        </w:rPr>
        <w:t>[corresp id="c1"]</w:t>
      </w:r>
      <w:r w:rsidR="006B30D0" w:rsidRPr="00441ED9">
        <w:rPr>
          <w:rFonts w:ascii="Times New Roman" w:eastAsia="Book Antiqua" w:hAnsi="Times New Roman" w:cs="Times New Roman"/>
          <w:color w:val="000000" w:themeColor="text1"/>
          <w:sz w:val="24"/>
          <w:szCs w:val="24"/>
        </w:rPr>
        <w:t>Correspondence:</w:t>
      </w:r>
      <w:r w:rsidR="006B30D0" w:rsidRPr="00441ED9">
        <w:rPr>
          <w:rFonts w:ascii="Times New Roman" w:eastAsia="Book Antiqua" w:hAnsi="Times New Roman" w:cs="Times New Roman"/>
          <w:color w:val="000000" w:themeColor="text1"/>
          <w:spacing w:val="7"/>
          <w:sz w:val="24"/>
          <w:szCs w:val="24"/>
        </w:rPr>
        <w:t xml:space="preserve"> </w:t>
      </w:r>
      <w:r w:rsidRPr="00191FB4">
        <w:rPr>
          <w:rFonts w:ascii="Arial" w:eastAsia="Book Antiqua" w:hAnsi="Arial" w:cs="Arial"/>
          <w:color w:val="FF0000"/>
          <w:spacing w:val="7"/>
          <w:sz w:val="24"/>
          <w:szCs w:val="24"/>
        </w:rPr>
        <w:t>[email]</w:t>
      </w:r>
      <w:r w:rsidR="00147BB3" w:rsidRPr="00441ED9">
        <w:rPr>
          <w:rFonts w:ascii="Times New Roman" w:hAnsi="Times New Roman" w:cs="Times New Roman"/>
          <w:color w:val="000000" w:themeColor="text1"/>
          <w:sz w:val="24"/>
          <w:szCs w:val="24"/>
        </w:rPr>
        <w:t xml:space="preserve">felipe.araya@usm.cl </w:t>
      </w:r>
      <w:r w:rsidRPr="00191FB4">
        <w:rPr>
          <w:rFonts w:ascii="Arial" w:hAnsi="Arial" w:cs="Arial"/>
          <w:color w:val="FF0000"/>
          <w:sz w:val="24"/>
          <w:szCs w:val="24"/>
        </w:rPr>
        <w:t>[/email][/corresp]</w:t>
      </w:r>
    </w:p>
    <w:p w14:paraId="3C4A5F7C" w14:textId="77777777" w:rsidR="00DD5721" w:rsidRPr="00441ED9" w:rsidRDefault="00DD5721" w:rsidP="00247155">
      <w:pPr>
        <w:spacing w:after="0" w:line="240" w:lineRule="auto"/>
        <w:jc w:val="both"/>
        <w:rPr>
          <w:rFonts w:ascii="Times New Roman" w:hAnsi="Times New Roman" w:cs="Times New Roman"/>
          <w:color w:val="000000" w:themeColor="text1"/>
          <w:sz w:val="24"/>
          <w:szCs w:val="24"/>
        </w:rPr>
      </w:pPr>
    </w:p>
    <w:p w14:paraId="5BDC5CDE" w14:textId="5F5231F7" w:rsidR="0081221E" w:rsidRPr="00441ED9" w:rsidRDefault="00191FB4" w:rsidP="0086161B">
      <w:pPr>
        <w:spacing w:after="0"/>
        <w:jc w:val="both"/>
        <w:rPr>
          <w:rFonts w:ascii="Times New Roman" w:hAnsi="Times New Roman" w:cs="Times New Roman"/>
          <w:b/>
          <w:color w:val="000000" w:themeColor="text1"/>
          <w:sz w:val="24"/>
          <w:szCs w:val="24"/>
        </w:rPr>
      </w:pPr>
      <w:r w:rsidRPr="00191FB4">
        <w:rPr>
          <w:rFonts w:ascii="Arial" w:hAnsi="Arial" w:cs="Arial"/>
          <w:color w:val="FF0000"/>
          <w:sz w:val="24"/>
          <w:szCs w:val="24"/>
        </w:rPr>
        <w:t>[xmlabstr language="en"]</w:t>
      </w:r>
      <w:r w:rsidR="005B1B69" w:rsidRPr="005B1B69">
        <w:rPr>
          <w:rFonts w:ascii="Arial" w:hAnsi="Arial" w:cs="Arial"/>
          <w:color w:val="0000FF"/>
          <w:sz w:val="24"/>
          <w:szCs w:val="24"/>
        </w:rPr>
        <w:t>[sectitle]</w:t>
      </w:r>
      <w:r w:rsidR="00DD5721" w:rsidRPr="00441ED9">
        <w:rPr>
          <w:rFonts w:ascii="Times New Roman" w:hAnsi="Times New Roman" w:cs="Times New Roman"/>
          <w:b/>
          <w:color w:val="000000" w:themeColor="text1"/>
          <w:sz w:val="24"/>
          <w:szCs w:val="24"/>
        </w:rPr>
        <w:t>Abstract</w:t>
      </w:r>
      <w:r w:rsidR="005B1B69" w:rsidRPr="005B1B69">
        <w:rPr>
          <w:rFonts w:ascii="Arial" w:hAnsi="Arial" w:cs="Arial"/>
          <w:color w:val="0000FF"/>
          <w:sz w:val="24"/>
          <w:szCs w:val="24"/>
        </w:rPr>
        <w:t>[/sectitle]</w:t>
      </w:r>
      <w:r w:rsidR="00DD5721" w:rsidRPr="00441ED9">
        <w:rPr>
          <w:rFonts w:ascii="Times New Roman" w:hAnsi="Times New Roman" w:cs="Times New Roman"/>
          <w:b/>
          <w:color w:val="000000" w:themeColor="text1"/>
          <w:sz w:val="24"/>
          <w:szCs w:val="24"/>
        </w:rPr>
        <w:t xml:space="preserve">: </w:t>
      </w:r>
      <w:r w:rsidR="006B5117" w:rsidRPr="00441ED9">
        <w:rPr>
          <w:rFonts w:ascii="Times New Roman" w:hAnsi="Times New Roman" w:cs="Times New Roman"/>
          <w:bCs/>
          <w:color w:val="000000" w:themeColor="text1"/>
          <w:sz w:val="24"/>
          <w:szCs w:val="24"/>
        </w:rPr>
        <w:t xml:space="preserve">Although Discrete Event Simulation (DES) has been the preferred simulation technique in construction operation studies, it suffers from limitations, such as narrowed focus at the operational level. To minimize the effect of DES limitations, researchers have proposed the integration of DES with other simulation techniques, such as agent-based modeling (ABM), system dynamics (SD), and virtual environments (VE). However, limited studies have discussed whether this integration process minimizes DES’ limitations and to what extent. This study summarizes </w:t>
      </w:r>
      <w:r w:rsidR="004D6025" w:rsidRPr="00441ED9">
        <w:rPr>
          <w:rFonts w:ascii="Times New Roman" w:hAnsi="Times New Roman" w:cs="Times New Roman"/>
          <w:bCs/>
          <w:color w:val="000000" w:themeColor="text1"/>
          <w:sz w:val="24"/>
          <w:szCs w:val="24"/>
        </w:rPr>
        <w:t xml:space="preserve">99 journal manuscripts in the existing </w:t>
      </w:r>
      <w:r w:rsidR="00DF0F7D" w:rsidRPr="00441ED9">
        <w:rPr>
          <w:rFonts w:ascii="Times New Roman" w:hAnsi="Times New Roman" w:cs="Times New Roman"/>
          <w:bCs/>
          <w:color w:val="000000" w:themeColor="text1"/>
          <w:sz w:val="24"/>
          <w:szCs w:val="24"/>
        </w:rPr>
        <w:t>literature published</w:t>
      </w:r>
      <w:r w:rsidR="006B5117" w:rsidRPr="00441ED9">
        <w:rPr>
          <w:rFonts w:ascii="Times New Roman" w:hAnsi="Times New Roman" w:cs="Times New Roman"/>
          <w:bCs/>
          <w:color w:val="000000" w:themeColor="text1"/>
          <w:sz w:val="24"/>
          <w:szCs w:val="24"/>
        </w:rPr>
        <w:t xml:space="preserve"> between 2010-2020, focusing on </w:t>
      </w:r>
      <w:r w:rsidR="00AA4F4C" w:rsidRPr="00441ED9">
        <w:rPr>
          <w:rFonts w:ascii="Times New Roman" w:hAnsi="Times New Roman" w:cs="Times New Roman"/>
          <w:bCs/>
          <w:color w:val="000000" w:themeColor="text1"/>
          <w:sz w:val="24"/>
          <w:szCs w:val="24"/>
        </w:rPr>
        <w:t>integrating</w:t>
      </w:r>
      <w:r w:rsidR="006B5117" w:rsidRPr="00441ED9">
        <w:rPr>
          <w:rFonts w:ascii="Times New Roman" w:hAnsi="Times New Roman" w:cs="Times New Roman"/>
          <w:bCs/>
          <w:color w:val="000000" w:themeColor="text1"/>
          <w:sz w:val="24"/>
          <w:szCs w:val="24"/>
        </w:rPr>
        <w:t xml:space="preserve"> DES with ABM, SD, and VE. This study found that the integration of DES with ABM, SD, and VE addressed multiple </w:t>
      </w:r>
      <w:r w:rsidR="00180583" w:rsidRPr="00441ED9">
        <w:rPr>
          <w:rFonts w:ascii="Times New Roman" w:hAnsi="Times New Roman" w:cs="Times New Roman"/>
          <w:bCs/>
          <w:color w:val="000000" w:themeColor="text1"/>
          <w:sz w:val="24"/>
          <w:szCs w:val="24"/>
        </w:rPr>
        <w:t xml:space="preserve">of </w:t>
      </w:r>
      <w:r w:rsidR="006B5117" w:rsidRPr="00441ED9">
        <w:rPr>
          <w:rFonts w:ascii="Times New Roman" w:hAnsi="Times New Roman" w:cs="Times New Roman"/>
          <w:bCs/>
          <w:color w:val="000000" w:themeColor="text1"/>
          <w:sz w:val="24"/>
          <w:szCs w:val="24"/>
        </w:rPr>
        <w:t xml:space="preserve">DES’ limitations, namely, the lack of human behaviors in process-oriented modeling, the limited strategic perspective, and challenges related to the verification and validation of DES models’ outputs. </w:t>
      </w:r>
      <w:r w:rsidR="00C13AC8" w:rsidRPr="00441ED9">
        <w:rPr>
          <w:rFonts w:ascii="Times New Roman" w:hAnsi="Times New Roman" w:cs="Times New Roman"/>
          <w:bCs/>
          <w:color w:val="000000" w:themeColor="text1"/>
          <w:sz w:val="24"/>
          <w:szCs w:val="24"/>
        </w:rPr>
        <w:t>Ultimately</w:t>
      </w:r>
      <w:r w:rsidR="00180583" w:rsidRPr="00441ED9">
        <w:rPr>
          <w:rFonts w:ascii="Times New Roman" w:hAnsi="Times New Roman" w:cs="Times New Roman"/>
          <w:bCs/>
          <w:color w:val="000000" w:themeColor="text1"/>
          <w:sz w:val="24"/>
          <w:szCs w:val="24"/>
        </w:rPr>
        <w:t>,</w:t>
      </w:r>
      <w:r w:rsidR="007C0E4A" w:rsidRPr="00441ED9">
        <w:rPr>
          <w:rFonts w:ascii="Times New Roman" w:hAnsi="Times New Roman" w:cs="Times New Roman"/>
          <w:bCs/>
          <w:color w:val="000000" w:themeColor="text1"/>
          <w:sz w:val="24"/>
          <w:szCs w:val="24"/>
        </w:rPr>
        <w:t xml:space="preserve"> </w:t>
      </w:r>
      <w:r w:rsidR="000F5812" w:rsidRPr="00441ED9">
        <w:rPr>
          <w:rFonts w:ascii="Times New Roman" w:hAnsi="Times New Roman" w:cs="Times New Roman"/>
          <w:bCs/>
          <w:color w:val="000000" w:themeColor="text1"/>
          <w:sz w:val="24"/>
          <w:szCs w:val="24"/>
        </w:rPr>
        <w:t>this study call</w:t>
      </w:r>
      <w:r w:rsidR="00DF1093" w:rsidRPr="00441ED9">
        <w:rPr>
          <w:rFonts w:ascii="Times New Roman" w:hAnsi="Times New Roman" w:cs="Times New Roman"/>
          <w:bCs/>
          <w:color w:val="000000" w:themeColor="text1"/>
          <w:sz w:val="24"/>
          <w:szCs w:val="24"/>
        </w:rPr>
        <w:t>s</w:t>
      </w:r>
      <w:r w:rsidR="000F5812" w:rsidRPr="00441ED9">
        <w:rPr>
          <w:rFonts w:ascii="Times New Roman" w:hAnsi="Times New Roman" w:cs="Times New Roman"/>
          <w:bCs/>
          <w:color w:val="000000" w:themeColor="text1"/>
          <w:sz w:val="24"/>
          <w:szCs w:val="24"/>
        </w:rPr>
        <w:t xml:space="preserve"> </w:t>
      </w:r>
      <w:r w:rsidR="00DF1093" w:rsidRPr="00441ED9">
        <w:rPr>
          <w:rFonts w:ascii="Times New Roman" w:hAnsi="Times New Roman" w:cs="Times New Roman"/>
          <w:bCs/>
          <w:color w:val="000000" w:themeColor="text1"/>
          <w:sz w:val="24"/>
          <w:szCs w:val="24"/>
        </w:rPr>
        <w:t>for</w:t>
      </w:r>
      <w:r w:rsidR="000F5812" w:rsidRPr="00441ED9">
        <w:rPr>
          <w:rFonts w:ascii="Times New Roman" w:hAnsi="Times New Roman" w:cs="Times New Roman"/>
          <w:bCs/>
          <w:color w:val="000000" w:themeColor="text1"/>
          <w:sz w:val="24"/>
          <w:szCs w:val="24"/>
        </w:rPr>
        <w:t xml:space="preserve"> </w:t>
      </w:r>
      <w:r w:rsidR="007C0E4A" w:rsidRPr="00441ED9">
        <w:rPr>
          <w:rFonts w:ascii="Times New Roman" w:hAnsi="Times New Roman" w:cs="Times New Roman"/>
          <w:bCs/>
          <w:color w:val="000000" w:themeColor="text1"/>
          <w:sz w:val="24"/>
          <w:szCs w:val="24"/>
        </w:rPr>
        <w:t xml:space="preserve">future studies </w:t>
      </w:r>
      <w:r w:rsidR="00DF1093" w:rsidRPr="00441ED9">
        <w:rPr>
          <w:rFonts w:ascii="Times New Roman" w:hAnsi="Times New Roman" w:cs="Times New Roman"/>
          <w:bCs/>
          <w:color w:val="000000" w:themeColor="text1"/>
          <w:sz w:val="24"/>
          <w:szCs w:val="24"/>
        </w:rPr>
        <w:t>to</w:t>
      </w:r>
      <w:r w:rsidR="007C0E4A" w:rsidRPr="00441ED9">
        <w:rPr>
          <w:rFonts w:ascii="Times New Roman" w:hAnsi="Times New Roman" w:cs="Times New Roman"/>
          <w:bCs/>
          <w:color w:val="000000" w:themeColor="text1"/>
          <w:sz w:val="24"/>
          <w:szCs w:val="24"/>
        </w:rPr>
        <w:t xml:space="preserve"> evaluate the </w:t>
      </w:r>
      <w:r w:rsidR="009C7A2C" w:rsidRPr="00441ED9">
        <w:rPr>
          <w:rFonts w:ascii="Times New Roman" w:hAnsi="Times New Roman" w:cs="Times New Roman"/>
          <w:bCs/>
          <w:color w:val="000000" w:themeColor="text1"/>
          <w:sz w:val="24"/>
          <w:szCs w:val="24"/>
        </w:rPr>
        <w:t xml:space="preserve">simultaneous </w:t>
      </w:r>
      <w:r w:rsidR="007C0E4A" w:rsidRPr="00441ED9">
        <w:rPr>
          <w:rFonts w:ascii="Times New Roman" w:hAnsi="Times New Roman" w:cs="Times New Roman"/>
          <w:bCs/>
          <w:color w:val="000000" w:themeColor="text1"/>
          <w:sz w:val="24"/>
          <w:szCs w:val="24"/>
        </w:rPr>
        <w:t xml:space="preserve">integration of </w:t>
      </w:r>
      <w:r w:rsidR="009C7A2C" w:rsidRPr="00441ED9">
        <w:rPr>
          <w:rFonts w:ascii="Times New Roman" w:hAnsi="Times New Roman" w:cs="Times New Roman"/>
          <w:bCs/>
          <w:color w:val="000000" w:themeColor="text1"/>
          <w:sz w:val="24"/>
          <w:szCs w:val="24"/>
        </w:rPr>
        <w:t>DES, ABM, and SD</w:t>
      </w:r>
      <w:r w:rsidR="007C0E4A" w:rsidRPr="00441ED9">
        <w:rPr>
          <w:rFonts w:ascii="Times New Roman" w:hAnsi="Times New Roman" w:cs="Times New Roman"/>
          <w:bCs/>
          <w:color w:val="000000" w:themeColor="text1"/>
          <w:sz w:val="24"/>
          <w:szCs w:val="24"/>
        </w:rPr>
        <w:t xml:space="preserve"> </w:t>
      </w:r>
      <w:r w:rsidR="009C7A2C" w:rsidRPr="00441ED9">
        <w:rPr>
          <w:rFonts w:ascii="Times New Roman" w:hAnsi="Times New Roman" w:cs="Times New Roman"/>
          <w:bCs/>
          <w:color w:val="000000" w:themeColor="text1"/>
          <w:sz w:val="24"/>
          <w:szCs w:val="24"/>
        </w:rPr>
        <w:t xml:space="preserve">modeling </w:t>
      </w:r>
      <w:r w:rsidR="007C0E4A" w:rsidRPr="00441ED9">
        <w:rPr>
          <w:rFonts w:ascii="Times New Roman" w:hAnsi="Times New Roman" w:cs="Times New Roman"/>
          <w:bCs/>
          <w:color w:val="000000" w:themeColor="text1"/>
          <w:sz w:val="24"/>
          <w:szCs w:val="24"/>
        </w:rPr>
        <w:t>techniques so the complexity of construction projects can be truly accounted for, as c</w:t>
      </w:r>
      <w:r w:rsidR="006B5117" w:rsidRPr="00441ED9">
        <w:rPr>
          <w:rFonts w:ascii="Times New Roman" w:hAnsi="Times New Roman" w:cs="Times New Roman"/>
          <w:bCs/>
          <w:color w:val="000000" w:themeColor="text1"/>
          <w:sz w:val="24"/>
          <w:szCs w:val="24"/>
        </w:rPr>
        <w:t>omprehensive simulation tools will require the integration of multiple methods to counterbalance their limitations.</w:t>
      </w:r>
      <w:r w:rsidRPr="00191FB4">
        <w:rPr>
          <w:rFonts w:ascii="Arial" w:hAnsi="Arial" w:cs="Arial"/>
          <w:color w:val="FF0000"/>
          <w:sz w:val="24"/>
          <w:szCs w:val="24"/>
        </w:rPr>
        <w:t>[/xmlabstr]</w:t>
      </w:r>
    </w:p>
    <w:p w14:paraId="3651EB8C" w14:textId="5FC72EB2" w:rsidR="007D415B" w:rsidRPr="00441ED9" w:rsidRDefault="00191FB4" w:rsidP="0086161B">
      <w:pPr>
        <w:spacing w:after="0"/>
        <w:jc w:val="both"/>
        <w:rPr>
          <w:rFonts w:ascii="Times New Roman" w:hAnsi="Times New Roman" w:cs="Times New Roman"/>
          <w:bCs/>
          <w:color w:val="000000" w:themeColor="text1"/>
          <w:sz w:val="24"/>
          <w:szCs w:val="24"/>
        </w:rPr>
      </w:pPr>
      <w:r w:rsidRPr="00191FB4">
        <w:rPr>
          <w:rFonts w:ascii="Arial" w:hAnsi="Arial" w:cs="Arial"/>
          <w:color w:val="800000"/>
          <w:sz w:val="24"/>
          <w:szCs w:val="24"/>
        </w:rPr>
        <w:t>[kwdgrp language="en"]</w:t>
      </w:r>
      <w:r w:rsidRPr="00191FB4">
        <w:rPr>
          <w:rFonts w:ascii="Arial" w:hAnsi="Arial" w:cs="Arial"/>
          <w:color w:val="0000FF"/>
          <w:sz w:val="24"/>
          <w:szCs w:val="24"/>
        </w:rPr>
        <w:t>[sectitle]</w:t>
      </w:r>
      <w:r w:rsidR="007D415B" w:rsidRPr="00441ED9">
        <w:rPr>
          <w:rFonts w:ascii="Times New Roman" w:hAnsi="Times New Roman" w:cs="Times New Roman"/>
          <w:b/>
          <w:color w:val="000000" w:themeColor="text1"/>
          <w:sz w:val="24"/>
          <w:szCs w:val="24"/>
        </w:rPr>
        <w:t>Keywords:</w:t>
      </w:r>
      <w:r w:rsidRPr="00191FB4">
        <w:rPr>
          <w:rFonts w:ascii="Arial" w:hAnsi="Arial" w:cs="Arial"/>
          <w:color w:val="0000FF"/>
          <w:sz w:val="24"/>
          <w:szCs w:val="24"/>
        </w:rPr>
        <w:t>[/sectitle]</w:t>
      </w:r>
      <w:r w:rsidR="001A57A4" w:rsidRPr="00441ED9">
        <w:rPr>
          <w:rFonts w:ascii="Times New Roman" w:hAnsi="Times New Roman" w:cs="Times New Roman"/>
          <w:b/>
          <w:color w:val="000000" w:themeColor="text1"/>
          <w:sz w:val="24"/>
          <w:szCs w:val="24"/>
        </w:rPr>
        <w:t xml:space="preserve"> </w:t>
      </w:r>
      <w:r w:rsidRPr="00191FB4">
        <w:rPr>
          <w:rFonts w:ascii="Arial" w:hAnsi="Arial" w:cs="Arial"/>
          <w:color w:val="339966"/>
          <w:sz w:val="24"/>
          <w:szCs w:val="24"/>
        </w:rPr>
        <w:t>[kwd]</w:t>
      </w:r>
      <w:r w:rsidR="001A57A4" w:rsidRPr="00441ED9">
        <w:rPr>
          <w:rFonts w:ascii="Times New Roman" w:hAnsi="Times New Roman" w:cs="Times New Roman"/>
          <w:bCs/>
          <w:color w:val="000000" w:themeColor="text1"/>
          <w:sz w:val="24"/>
          <w:szCs w:val="24"/>
        </w:rPr>
        <w:t>discrete event simulation</w:t>
      </w:r>
      <w:r w:rsidRPr="00191FB4">
        <w:rPr>
          <w:rFonts w:ascii="Times New Roman" w:hAnsi="Times New Roman" w:cs="Times New Roman"/>
          <w:bCs/>
          <w:color w:val="339966"/>
          <w:sz w:val="24"/>
          <w:szCs w:val="24"/>
        </w:rPr>
        <w:t>[/kwd], [kwd]</w:t>
      </w:r>
      <w:r w:rsidR="0006274B" w:rsidRPr="00441ED9">
        <w:rPr>
          <w:rFonts w:ascii="Times New Roman" w:hAnsi="Times New Roman" w:cs="Times New Roman"/>
          <w:bCs/>
          <w:color w:val="000000" w:themeColor="text1"/>
          <w:sz w:val="24"/>
          <w:szCs w:val="24"/>
        </w:rPr>
        <w:t>DES</w:t>
      </w:r>
      <w:r w:rsidRPr="00191FB4">
        <w:rPr>
          <w:rFonts w:ascii="Times New Roman" w:hAnsi="Times New Roman" w:cs="Times New Roman"/>
          <w:bCs/>
          <w:color w:val="339966"/>
          <w:sz w:val="24"/>
          <w:szCs w:val="24"/>
        </w:rPr>
        <w:t>[/kwd], [kwd]</w:t>
      </w:r>
      <w:r w:rsidR="001A57A4" w:rsidRPr="00441ED9">
        <w:rPr>
          <w:rFonts w:ascii="Times New Roman" w:hAnsi="Times New Roman" w:cs="Times New Roman"/>
          <w:bCs/>
          <w:color w:val="000000" w:themeColor="text1"/>
          <w:sz w:val="24"/>
          <w:szCs w:val="24"/>
        </w:rPr>
        <w:t>construction engineering and management</w:t>
      </w:r>
      <w:r w:rsidRPr="00191FB4">
        <w:rPr>
          <w:rFonts w:ascii="Times New Roman" w:hAnsi="Times New Roman" w:cs="Times New Roman"/>
          <w:bCs/>
          <w:color w:val="339966"/>
          <w:sz w:val="24"/>
          <w:szCs w:val="24"/>
        </w:rPr>
        <w:t>[/kwd], [kwd]</w:t>
      </w:r>
      <w:r w:rsidR="00C717E8" w:rsidRPr="00441ED9">
        <w:rPr>
          <w:rFonts w:ascii="Times New Roman" w:hAnsi="Times New Roman" w:cs="Times New Roman"/>
          <w:bCs/>
          <w:color w:val="000000" w:themeColor="text1"/>
          <w:sz w:val="24"/>
          <w:szCs w:val="24"/>
        </w:rPr>
        <w:t>m</w:t>
      </w:r>
      <w:r w:rsidR="00E92671" w:rsidRPr="00441ED9">
        <w:rPr>
          <w:rFonts w:ascii="Times New Roman" w:hAnsi="Times New Roman" w:cs="Times New Roman"/>
          <w:bCs/>
          <w:color w:val="000000" w:themeColor="text1"/>
          <w:sz w:val="24"/>
          <w:szCs w:val="24"/>
        </w:rPr>
        <w:t>odeling</w:t>
      </w:r>
      <w:r w:rsidRPr="00191FB4">
        <w:rPr>
          <w:rFonts w:ascii="Arial" w:hAnsi="Arial" w:cs="Arial"/>
          <w:color w:val="339966"/>
          <w:sz w:val="24"/>
          <w:szCs w:val="24"/>
        </w:rPr>
        <w:t>[/kwd]</w:t>
      </w:r>
      <w:r w:rsidRPr="00191FB4">
        <w:rPr>
          <w:rFonts w:ascii="Arial" w:hAnsi="Arial" w:cs="Arial"/>
          <w:color w:val="800000"/>
          <w:sz w:val="24"/>
          <w:szCs w:val="24"/>
        </w:rPr>
        <w:t>[/kwdgrp]</w:t>
      </w:r>
      <w:r w:rsidR="001A57A4" w:rsidRPr="00441ED9">
        <w:rPr>
          <w:rFonts w:ascii="Times New Roman" w:hAnsi="Times New Roman" w:cs="Times New Roman"/>
          <w:bCs/>
          <w:color w:val="000000" w:themeColor="text1"/>
          <w:sz w:val="24"/>
          <w:szCs w:val="24"/>
        </w:rPr>
        <w:t xml:space="preserve">. </w:t>
      </w:r>
    </w:p>
    <w:p w14:paraId="56EBDA1E" w14:textId="528BB106" w:rsidR="0086161B" w:rsidRPr="00441ED9" w:rsidRDefault="0086161B" w:rsidP="0086161B">
      <w:pPr>
        <w:spacing w:after="0"/>
        <w:jc w:val="both"/>
        <w:rPr>
          <w:rFonts w:ascii="Times New Roman" w:hAnsi="Times New Roman" w:cs="Times New Roman"/>
          <w:bCs/>
          <w:color w:val="000000" w:themeColor="text1"/>
          <w:sz w:val="24"/>
          <w:szCs w:val="24"/>
        </w:rPr>
      </w:pPr>
    </w:p>
    <w:p w14:paraId="1180D30C" w14:textId="1590BC0B" w:rsidR="0086161B" w:rsidRPr="00441ED9" w:rsidRDefault="00191FB4" w:rsidP="0086161B">
      <w:pPr>
        <w:spacing w:after="0" w:line="240" w:lineRule="auto"/>
        <w:jc w:val="both"/>
        <w:rPr>
          <w:rFonts w:ascii="Times New Roman" w:hAnsi="Times New Roman" w:cs="Times New Roman"/>
          <w:color w:val="000000" w:themeColor="text1"/>
          <w:sz w:val="24"/>
          <w:szCs w:val="24"/>
        </w:rPr>
      </w:pPr>
      <w:r w:rsidRPr="00191FB4">
        <w:rPr>
          <w:rFonts w:ascii="Arial" w:hAnsi="Arial" w:cs="Arial"/>
          <w:color w:val="FF6600"/>
          <w:sz w:val="24"/>
          <w:szCs w:val="24"/>
        </w:rPr>
        <w:t>[hist]</w:t>
      </w:r>
      <w:r w:rsidR="0086161B" w:rsidRPr="00441ED9">
        <w:rPr>
          <w:rFonts w:ascii="Times New Roman" w:hAnsi="Times New Roman" w:cs="Times New Roman"/>
          <w:b/>
          <w:color w:val="000000" w:themeColor="text1"/>
          <w:sz w:val="24"/>
          <w:szCs w:val="24"/>
        </w:rPr>
        <w:t xml:space="preserve">Received: </w:t>
      </w:r>
      <w:r w:rsidRPr="00191FB4">
        <w:rPr>
          <w:rFonts w:ascii="Arial" w:hAnsi="Arial" w:cs="Arial"/>
          <w:color w:val="008080"/>
          <w:sz w:val="24"/>
          <w:szCs w:val="24"/>
        </w:rPr>
        <w:t>[received dateiso="20210120"]</w:t>
      </w:r>
      <w:r w:rsidR="0086161B" w:rsidRPr="00441ED9">
        <w:rPr>
          <w:rFonts w:ascii="Times New Roman" w:hAnsi="Times New Roman" w:cs="Times New Roman"/>
          <w:color w:val="000000" w:themeColor="text1"/>
          <w:sz w:val="24"/>
          <w:szCs w:val="24"/>
        </w:rPr>
        <w:t>20.01.2021</w:t>
      </w:r>
      <w:r w:rsidRPr="00191FB4">
        <w:rPr>
          <w:rFonts w:ascii="Arial" w:hAnsi="Arial" w:cs="Arial"/>
          <w:color w:val="008080"/>
          <w:sz w:val="24"/>
          <w:szCs w:val="24"/>
        </w:rPr>
        <w:t>[/received]</w:t>
      </w:r>
      <w:r w:rsidR="0086161B" w:rsidRPr="00441ED9">
        <w:rPr>
          <w:rFonts w:ascii="Times New Roman" w:hAnsi="Times New Roman" w:cs="Times New Roman"/>
          <w:color w:val="000000" w:themeColor="text1"/>
          <w:sz w:val="24"/>
          <w:szCs w:val="24"/>
        </w:rPr>
        <w:t xml:space="preserve">; </w:t>
      </w:r>
      <w:r w:rsidR="0086161B" w:rsidRPr="00441ED9">
        <w:rPr>
          <w:rFonts w:ascii="Times New Roman" w:hAnsi="Times New Roman" w:cs="Times New Roman"/>
          <w:b/>
          <w:color w:val="000000" w:themeColor="text1"/>
          <w:sz w:val="24"/>
          <w:szCs w:val="24"/>
        </w:rPr>
        <w:t xml:space="preserve">Accepted: </w:t>
      </w:r>
      <w:r w:rsidRPr="00191FB4">
        <w:rPr>
          <w:rFonts w:ascii="Arial" w:hAnsi="Arial" w:cs="Arial"/>
          <w:color w:val="339966"/>
          <w:sz w:val="24"/>
          <w:szCs w:val="24"/>
        </w:rPr>
        <w:t>[accepted dateiso="20220726"]</w:t>
      </w:r>
      <w:r w:rsidR="0086161B" w:rsidRPr="00441ED9">
        <w:rPr>
          <w:rFonts w:ascii="Times New Roman" w:hAnsi="Times New Roman" w:cs="Times New Roman"/>
          <w:color w:val="000000" w:themeColor="text1"/>
          <w:sz w:val="24"/>
          <w:szCs w:val="24"/>
        </w:rPr>
        <w:t>26.07.2022</w:t>
      </w:r>
      <w:r w:rsidRPr="00191FB4">
        <w:rPr>
          <w:rFonts w:ascii="Arial" w:hAnsi="Arial" w:cs="Arial"/>
          <w:color w:val="339966"/>
          <w:sz w:val="24"/>
          <w:szCs w:val="24"/>
        </w:rPr>
        <w:t>[/accepted]</w:t>
      </w:r>
      <w:r w:rsidR="0086161B" w:rsidRPr="00441ED9">
        <w:rPr>
          <w:rFonts w:ascii="Times New Roman" w:hAnsi="Times New Roman" w:cs="Times New Roman"/>
          <w:color w:val="000000" w:themeColor="text1"/>
          <w:sz w:val="24"/>
          <w:szCs w:val="24"/>
        </w:rPr>
        <w:t xml:space="preserve">; </w:t>
      </w:r>
      <w:r w:rsidR="0086161B" w:rsidRPr="00441ED9">
        <w:rPr>
          <w:rFonts w:ascii="Times New Roman" w:hAnsi="Times New Roman" w:cs="Times New Roman"/>
          <w:b/>
          <w:color w:val="000000" w:themeColor="text1"/>
          <w:sz w:val="24"/>
          <w:szCs w:val="24"/>
        </w:rPr>
        <w:t>Published:</w:t>
      </w:r>
      <w:r w:rsidR="0086161B" w:rsidRPr="00441ED9">
        <w:rPr>
          <w:rFonts w:ascii="Times New Roman" w:hAnsi="Times New Roman" w:cs="Times New Roman"/>
          <w:color w:val="000000" w:themeColor="text1"/>
          <w:sz w:val="24"/>
          <w:szCs w:val="24"/>
        </w:rPr>
        <w:t xml:space="preserve"> 30.08.2022</w:t>
      </w:r>
      <w:r w:rsidRPr="00191FB4">
        <w:rPr>
          <w:rFonts w:ascii="Arial" w:hAnsi="Arial" w:cs="Arial"/>
          <w:color w:val="FF6600"/>
          <w:sz w:val="24"/>
          <w:szCs w:val="24"/>
        </w:rPr>
        <w:t>[/hist]</w:t>
      </w:r>
    </w:p>
    <w:p w14:paraId="541326B8" w14:textId="52043576" w:rsidR="0086161B" w:rsidRPr="00441ED9" w:rsidRDefault="0086161B" w:rsidP="0086161B">
      <w:pPr>
        <w:spacing w:after="0"/>
        <w:jc w:val="both"/>
        <w:rPr>
          <w:rFonts w:ascii="Times New Roman" w:hAnsi="Times New Roman" w:cs="Times New Roman"/>
          <w:bCs/>
          <w:color w:val="000000" w:themeColor="text1"/>
          <w:sz w:val="24"/>
          <w:szCs w:val="24"/>
        </w:rPr>
      </w:pPr>
    </w:p>
    <w:p w14:paraId="0683DCBE" w14:textId="77777777" w:rsidR="0086161B" w:rsidRPr="00441ED9" w:rsidRDefault="0086161B" w:rsidP="0086161B">
      <w:pPr>
        <w:spacing w:after="0"/>
        <w:jc w:val="both"/>
        <w:rPr>
          <w:rFonts w:ascii="Times New Roman" w:hAnsi="Times New Roman" w:cs="Times New Roman"/>
          <w:bCs/>
          <w:color w:val="000000" w:themeColor="text1"/>
          <w:sz w:val="24"/>
          <w:szCs w:val="24"/>
        </w:rPr>
      </w:pPr>
    </w:p>
    <w:p w14:paraId="02266194" w14:textId="51938169" w:rsidR="00080F7B" w:rsidRPr="00441ED9" w:rsidRDefault="004E3F9A" w:rsidP="0086161B">
      <w:pPr>
        <w:pStyle w:val="Prrafodelista"/>
        <w:numPr>
          <w:ilvl w:val="0"/>
          <w:numId w:val="5"/>
        </w:numPr>
        <w:spacing w:after="0"/>
        <w:ind w:left="598"/>
        <w:jc w:val="center"/>
        <w:rPr>
          <w:rFonts w:ascii="Times New Roman" w:hAnsi="Times New Roman" w:cs="Times New Roman"/>
          <w:b/>
          <w:color w:val="000000" w:themeColor="text1"/>
          <w:sz w:val="32"/>
          <w:szCs w:val="24"/>
        </w:rPr>
      </w:pPr>
      <w:r w:rsidRPr="004E3F9A">
        <w:rPr>
          <w:rFonts w:ascii="Arial" w:hAnsi="Arial" w:cs="Arial"/>
          <w:color w:val="008000"/>
          <w:sz w:val="32"/>
          <w:szCs w:val="24"/>
        </w:rPr>
        <w:t>[xmlbody][sec sec-type="intro"][sectitle]</w:t>
      </w:r>
      <w:r w:rsidR="007D415B" w:rsidRPr="00441ED9">
        <w:rPr>
          <w:rFonts w:ascii="Times New Roman" w:hAnsi="Times New Roman" w:cs="Times New Roman"/>
          <w:b/>
          <w:color w:val="000000" w:themeColor="text1"/>
          <w:sz w:val="32"/>
          <w:szCs w:val="24"/>
        </w:rPr>
        <w:t>Introduction</w:t>
      </w:r>
      <w:r w:rsidRPr="004E3F9A">
        <w:rPr>
          <w:rFonts w:ascii="Arial" w:hAnsi="Arial" w:cs="Arial"/>
          <w:color w:val="008000"/>
          <w:sz w:val="32"/>
          <w:szCs w:val="24"/>
        </w:rPr>
        <w:t>[/sectitle]</w:t>
      </w:r>
    </w:p>
    <w:p w14:paraId="157A1C25" w14:textId="4818B653" w:rsidR="002A3DF4" w:rsidRPr="00441ED9" w:rsidRDefault="002A3DF4" w:rsidP="0086161B">
      <w:pPr>
        <w:spacing w:after="0"/>
        <w:jc w:val="both"/>
        <w:rPr>
          <w:rFonts w:ascii="Times New Roman" w:hAnsi="Times New Roman" w:cs="Times New Roman"/>
          <w:b/>
          <w:color w:val="000000" w:themeColor="text1"/>
          <w:sz w:val="24"/>
          <w:szCs w:val="24"/>
        </w:rPr>
      </w:pPr>
    </w:p>
    <w:p w14:paraId="771771CE" w14:textId="77777777" w:rsidR="0086161B" w:rsidRPr="00441ED9" w:rsidRDefault="0086161B" w:rsidP="0086161B">
      <w:pPr>
        <w:spacing w:after="0"/>
        <w:jc w:val="both"/>
        <w:rPr>
          <w:rFonts w:ascii="Times New Roman" w:hAnsi="Times New Roman" w:cs="Times New Roman"/>
          <w:b/>
          <w:color w:val="000000" w:themeColor="text1"/>
          <w:sz w:val="24"/>
          <w:szCs w:val="24"/>
        </w:rPr>
      </w:pPr>
    </w:p>
    <w:p w14:paraId="35F42CEF" w14:textId="1B7A4DDC" w:rsidR="00085C71"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lastRenderedPageBreak/>
        <w:t>[p]</w:t>
      </w:r>
      <w:r w:rsidR="00085C71" w:rsidRPr="00441ED9">
        <w:rPr>
          <w:rFonts w:ascii="Times New Roman" w:hAnsi="Times New Roman" w:cs="Times New Roman"/>
          <w:color w:val="000000" w:themeColor="text1"/>
          <w:sz w:val="24"/>
          <w:szCs w:val="24"/>
        </w:rPr>
        <w:t>Simulation in construction is the development and application of computer-based tools to represent construction systems, so</w:t>
      </w:r>
      <w:r w:rsidR="008F3F3A" w:rsidRPr="00441ED9">
        <w:rPr>
          <w:rFonts w:ascii="Times New Roman" w:hAnsi="Times New Roman" w:cs="Times New Roman"/>
          <w:color w:val="000000" w:themeColor="text1"/>
          <w:sz w:val="24"/>
          <w:szCs w:val="24"/>
        </w:rPr>
        <w:t>,</w:t>
      </w:r>
      <w:r w:rsidR="00085C71" w:rsidRPr="00441ED9">
        <w:rPr>
          <w:rFonts w:ascii="Times New Roman" w:hAnsi="Times New Roman" w:cs="Times New Roman"/>
          <w:color w:val="000000" w:themeColor="text1"/>
          <w:sz w:val="24"/>
          <w:szCs w:val="24"/>
        </w:rPr>
        <w:t xml:space="preserve"> the behavior of these systems can be understood (</w:t>
      </w:r>
      <w:r w:rsidRPr="004E3F9A">
        <w:rPr>
          <w:rFonts w:ascii="Arial" w:hAnsi="Arial" w:cs="Arial"/>
          <w:color w:val="0000FF"/>
          <w:sz w:val="24"/>
          <w:szCs w:val="24"/>
        </w:rPr>
        <w:t>[xref  ref-type="bibr" rid="r4"]</w:t>
      </w:r>
      <w:hyperlink w:anchor="mkp_ref_004" w:history="1">
        <w:r w:rsidR="00085C71" w:rsidRPr="004E3F9A">
          <w:rPr>
            <w:rStyle w:val="Hipervnculo"/>
            <w:rFonts w:ascii="Times New Roman" w:hAnsi="Times New Roman" w:cs="Times New Roman"/>
            <w:sz w:val="24"/>
            <w:szCs w:val="24"/>
          </w:rPr>
          <w:t>AbouRizk, 2010</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Among multiple analytical tools available for construction engineering and management researchers</w:t>
      </w:r>
      <w:r w:rsidR="009A2144">
        <w:rPr>
          <w:rFonts w:ascii="Times New Roman" w:hAnsi="Times New Roman" w:cs="Times New Roman"/>
          <w:color w:val="000000" w:themeColor="text1"/>
          <w:sz w:val="24"/>
          <w:szCs w:val="24"/>
        </w:rPr>
        <w:t>-</w:t>
      </w:r>
      <w:r w:rsidR="00085C71" w:rsidRPr="00441ED9">
        <w:rPr>
          <w:rFonts w:ascii="Times New Roman" w:hAnsi="Times New Roman" w:cs="Times New Roman"/>
          <w:color w:val="000000" w:themeColor="text1"/>
          <w:sz w:val="24"/>
          <w:szCs w:val="24"/>
        </w:rPr>
        <w:t>real-world experiments, mathematical modeling, and simulation</w:t>
      </w:r>
      <w:r w:rsidR="009A2144">
        <w:rPr>
          <w:rFonts w:ascii="Times New Roman" w:hAnsi="Times New Roman" w:cs="Times New Roman"/>
          <w:color w:val="000000" w:themeColor="text1"/>
          <w:sz w:val="24"/>
          <w:szCs w:val="24"/>
        </w:rPr>
        <w:t>-</w:t>
      </w:r>
      <w:r w:rsidR="00085C71" w:rsidRPr="00441ED9">
        <w:rPr>
          <w:rFonts w:ascii="Times New Roman" w:hAnsi="Times New Roman" w:cs="Times New Roman"/>
          <w:color w:val="000000" w:themeColor="text1"/>
          <w:sz w:val="24"/>
          <w:szCs w:val="24"/>
        </w:rPr>
        <w:t>simulation has been recognized as the most convenient due to the lower cost than real-world experiments and more realistic features than mathematical modeling (</w:t>
      </w:r>
      <w:r w:rsidR="002B5AEE" w:rsidRPr="00441ED9">
        <w:rPr>
          <w:rFonts w:ascii="Times New Roman" w:hAnsi="Times New Roman" w:cs="Times New Roman"/>
          <w:color w:val="000000" w:themeColor="text1"/>
          <w:sz w:val="24"/>
          <w:szCs w:val="24"/>
        </w:rPr>
        <w:t xml:space="preserve">AbouRizk, 2011; </w:t>
      </w:r>
      <w:r w:rsidRPr="004E3F9A">
        <w:rPr>
          <w:rFonts w:ascii="Arial" w:hAnsi="Arial" w:cs="Arial"/>
          <w:color w:val="0000FF"/>
          <w:sz w:val="24"/>
          <w:szCs w:val="24"/>
        </w:rPr>
        <w:t>[xref  ref-type="bibr" rid="r94"]</w:t>
      </w:r>
      <w:hyperlink w:anchor="mkp_ref_094" w:history="1">
        <w:r w:rsidR="002B5AEE" w:rsidRPr="004E3F9A">
          <w:rPr>
            <w:rStyle w:val="Hipervnculo"/>
            <w:rFonts w:ascii="Times New Roman" w:hAnsi="Times New Roman" w:cs="Times New Roman"/>
            <w:sz w:val="24"/>
            <w:szCs w:val="24"/>
          </w:rPr>
          <w:t>Puri and Martinez, 2013</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Furthermore, it has been identified that simulation plays a key role in the management of construction projects, specifically in project planning and control activities (</w:t>
      </w:r>
      <w:r w:rsidRPr="004E3F9A">
        <w:rPr>
          <w:rFonts w:ascii="Arial" w:hAnsi="Arial" w:cs="Arial"/>
          <w:color w:val="0000FF"/>
          <w:sz w:val="24"/>
          <w:szCs w:val="24"/>
        </w:rPr>
        <w:t>[xref  ref-type="bibr" rid="r4"]</w:t>
      </w:r>
      <w:hyperlink w:anchor="mkp_ref_004" w:history="1">
        <w:r w:rsidR="00085C71" w:rsidRPr="004E3F9A">
          <w:rPr>
            <w:rStyle w:val="Hipervnculo"/>
            <w:rFonts w:ascii="Times New Roman" w:hAnsi="Times New Roman" w:cs="Times New Roman"/>
            <w:sz w:val="24"/>
            <w:szCs w:val="24"/>
          </w:rPr>
          <w:t>Abourizk, 2010</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Abourizk et al., 2011).</w:t>
      </w:r>
      <w:r w:rsidRPr="004E3F9A">
        <w:rPr>
          <w:rFonts w:ascii="Arial" w:hAnsi="Arial" w:cs="Arial"/>
          <w:color w:val="FF0000"/>
          <w:sz w:val="24"/>
          <w:szCs w:val="24"/>
        </w:rPr>
        <w:t>[/p]</w:t>
      </w:r>
    </w:p>
    <w:p w14:paraId="3E79FEC8" w14:textId="77777777" w:rsidR="006F66E9" w:rsidRPr="00441ED9" w:rsidRDefault="006F66E9" w:rsidP="00247155">
      <w:pPr>
        <w:spacing w:after="0"/>
        <w:ind w:firstLine="238"/>
        <w:jc w:val="both"/>
        <w:rPr>
          <w:rFonts w:ascii="Times New Roman" w:hAnsi="Times New Roman" w:cs="Times New Roman"/>
          <w:color w:val="000000" w:themeColor="text1"/>
          <w:sz w:val="24"/>
          <w:szCs w:val="24"/>
        </w:rPr>
      </w:pPr>
    </w:p>
    <w:p w14:paraId="736C8CF6" w14:textId="137BC8A7" w:rsidR="00085C71"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85C71" w:rsidRPr="00441ED9">
        <w:rPr>
          <w:rFonts w:ascii="Times New Roman" w:hAnsi="Times New Roman" w:cs="Times New Roman"/>
          <w:color w:val="000000" w:themeColor="text1"/>
          <w:sz w:val="24"/>
          <w:szCs w:val="24"/>
        </w:rPr>
        <w:t xml:space="preserve">There are multiple techniques available to simulate construction systems, such as agent-based modeling (ABM), system dynamics (SD), and discrete event simulation (DES). Each simulation technique focuses on different aspects of construction projects and systems; for instance, while agent-based models focus on construction projects’ elements (e.g., workers), discrete event simulation focuses on modeling construction processes (e.g., earthmoving processes). Discrete Event Simulation (DES) </w:t>
      </w:r>
      <w:r w:rsidR="009A2144">
        <w:rPr>
          <w:rFonts w:ascii="Times New Roman" w:hAnsi="Times New Roman" w:cs="Times New Roman"/>
          <w:color w:val="000000" w:themeColor="text1"/>
          <w:sz w:val="24"/>
          <w:szCs w:val="24"/>
        </w:rPr>
        <w:t>-</w:t>
      </w:r>
      <w:r w:rsidR="00085C71" w:rsidRPr="00441ED9">
        <w:rPr>
          <w:rFonts w:ascii="Times New Roman" w:hAnsi="Times New Roman" w:cs="Times New Roman"/>
          <w:color w:val="000000" w:themeColor="text1"/>
          <w:sz w:val="24"/>
          <w:szCs w:val="24"/>
        </w:rPr>
        <w:t>the focus of this study</w:t>
      </w:r>
      <w:r w:rsidR="009A2144">
        <w:rPr>
          <w:rFonts w:ascii="Times New Roman" w:hAnsi="Times New Roman" w:cs="Times New Roman"/>
          <w:color w:val="000000" w:themeColor="text1"/>
          <w:sz w:val="24"/>
          <w:szCs w:val="24"/>
        </w:rPr>
        <w:t>-</w:t>
      </w:r>
      <w:r w:rsidR="00085C71" w:rsidRPr="00441ED9">
        <w:rPr>
          <w:rFonts w:ascii="Times New Roman" w:hAnsi="Times New Roman" w:cs="Times New Roman"/>
          <w:color w:val="000000" w:themeColor="text1"/>
          <w:sz w:val="24"/>
          <w:szCs w:val="24"/>
        </w:rPr>
        <w:t xml:space="preserve"> is a simulation technique that focuses on quantitatively analyz</w:t>
      </w:r>
      <w:r w:rsidR="002221A1" w:rsidRPr="00441ED9">
        <w:rPr>
          <w:rFonts w:ascii="Times New Roman" w:hAnsi="Times New Roman" w:cs="Times New Roman"/>
          <w:color w:val="000000" w:themeColor="text1"/>
          <w:sz w:val="24"/>
          <w:szCs w:val="24"/>
        </w:rPr>
        <w:t>ing</w:t>
      </w:r>
      <w:r w:rsidR="00085C71" w:rsidRPr="00441ED9">
        <w:rPr>
          <w:rFonts w:ascii="Times New Roman" w:hAnsi="Times New Roman" w:cs="Times New Roman"/>
          <w:color w:val="000000" w:themeColor="text1"/>
          <w:sz w:val="24"/>
          <w:szCs w:val="24"/>
        </w:rPr>
        <w:t xml:space="preserve"> operations and processes that take place throughout the life cycle of constructed facilities (</w:t>
      </w:r>
      <w:r w:rsidRPr="004E3F9A">
        <w:rPr>
          <w:rFonts w:ascii="Arial" w:hAnsi="Arial" w:cs="Arial"/>
          <w:color w:val="0000FF"/>
          <w:sz w:val="24"/>
          <w:szCs w:val="24"/>
        </w:rPr>
        <w:t>[xref  ref-type="bibr" rid="r82"]</w:t>
      </w:r>
      <w:hyperlink w:anchor="mkp_ref_082" w:history="1">
        <w:r w:rsidR="00085C71" w:rsidRPr="004E3F9A">
          <w:rPr>
            <w:rStyle w:val="Hipervnculo"/>
            <w:rFonts w:ascii="Times New Roman" w:hAnsi="Times New Roman" w:cs="Times New Roman"/>
            <w:sz w:val="24"/>
            <w:szCs w:val="24"/>
          </w:rPr>
          <w:t>Martinez, 2010</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xml:space="preserve">). Of note, discrete event simulation has been identified as the most suitable and convenient technique to model construction operations </w:t>
      </w:r>
      <w:r w:rsidR="00097262" w:rsidRPr="00441ED9">
        <w:rPr>
          <w:rFonts w:ascii="Times New Roman" w:hAnsi="Times New Roman" w:cs="Times New Roman"/>
          <w:color w:val="000000" w:themeColor="text1"/>
          <w:sz w:val="24"/>
          <w:szCs w:val="24"/>
        </w:rPr>
        <w:t xml:space="preserve">among multiple researchers </w:t>
      </w:r>
      <w:r w:rsidR="00085C71" w:rsidRPr="00441ED9">
        <w:rPr>
          <w:rFonts w:ascii="Times New Roman" w:hAnsi="Times New Roman" w:cs="Times New Roman"/>
          <w:color w:val="000000" w:themeColor="text1"/>
          <w:sz w:val="24"/>
          <w:szCs w:val="24"/>
        </w:rPr>
        <w:t>(</w:t>
      </w:r>
      <w:r w:rsidRPr="004E3F9A">
        <w:rPr>
          <w:rFonts w:ascii="Arial" w:hAnsi="Arial" w:cs="Arial"/>
          <w:color w:val="0000FF"/>
          <w:sz w:val="24"/>
          <w:szCs w:val="24"/>
        </w:rPr>
        <w:t>[xref  ref-type="bibr" rid="r79"]</w:t>
      </w:r>
      <w:hyperlink w:anchor="mkp_ref_079" w:history="1">
        <w:r w:rsidR="00085C71" w:rsidRPr="004E3F9A">
          <w:rPr>
            <w:rStyle w:val="Hipervnculo"/>
            <w:rFonts w:ascii="Times New Roman" w:hAnsi="Times New Roman" w:cs="Times New Roman"/>
            <w:sz w:val="24"/>
            <w:szCs w:val="24"/>
          </w:rPr>
          <w:t>Louis and Dunston, 2017</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rid="r95"]</w:t>
      </w:r>
      <w:hyperlink w:anchor="mkp_ref_095" w:history="1">
        <w:r w:rsidR="00085C71" w:rsidRPr="004E3F9A">
          <w:rPr>
            <w:rStyle w:val="Hipervnculo"/>
            <w:rFonts w:ascii="Times New Roman" w:hAnsi="Times New Roman" w:cs="Times New Roman"/>
            <w:sz w:val="24"/>
            <w:szCs w:val="24"/>
          </w:rPr>
          <w:t>Rekapalli and Martinez, 2011</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672884FB" w14:textId="77777777" w:rsidR="006F66E9" w:rsidRPr="00441ED9" w:rsidRDefault="006F66E9" w:rsidP="00247155">
      <w:pPr>
        <w:spacing w:after="0"/>
        <w:ind w:firstLine="238"/>
        <w:jc w:val="both"/>
        <w:rPr>
          <w:rFonts w:ascii="Times New Roman" w:hAnsi="Times New Roman" w:cs="Times New Roman"/>
          <w:color w:val="000000" w:themeColor="text1"/>
          <w:sz w:val="24"/>
          <w:szCs w:val="24"/>
        </w:rPr>
      </w:pPr>
    </w:p>
    <w:p w14:paraId="0ADA756C" w14:textId="77E1DB1F" w:rsidR="00526BC8"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526BC8" w:rsidRPr="00441ED9">
        <w:rPr>
          <w:rFonts w:ascii="Times New Roman" w:hAnsi="Times New Roman" w:cs="Times New Roman"/>
          <w:color w:val="000000" w:themeColor="text1"/>
          <w:sz w:val="24"/>
          <w:szCs w:val="24"/>
        </w:rPr>
        <w:t>DE</w:t>
      </w:r>
      <w:r w:rsidR="00C717E8" w:rsidRPr="00441ED9">
        <w:rPr>
          <w:rFonts w:ascii="Times New Roman" w:hAnsi="Times New Roman" w:cs="Times New Roman"/>
          <w:color w:val="000000" w:themeColor="text1"/>
          <w:sz w:val="24"/>
          <w:szCs w:val="24"/>
        </w:rPr>
        <w:t>S</w:t>
      </w:r>
      <w:r w:rsidR="00526BC8" w:rsidRPr="00441ED9">
        <w:rPr>
          <w:rFonts w:ascii="Times New Roman" w:hAnsi="Times New Roman" w:cs="Times New Roman"/>
          <w:color w:val="000000" w:themeColor="text1"/>
          <w:sz w:val="24"/>
          <w:szCs w:val="24"/>
        </w:rPr>
        <w:t xml:space="preserve"> is a simulation technique that represents a construction system through a sequence of processes in which the state of resources related to these processes (e.g., materials, workers, information) changes in discrete steps. These characteristics make DES an ideal simulation technique </w:t>
      </w:r>
      <w:r w:rsidR="002221A1" w:rsidRPr="00441ED9">
        <w:rPr>
          <w:rFonts w:ascii="Times New Roman" w:hAnsi="Times New Roman" w:cs="Times New Roman"/>
          <w:color w:val="000000" w:themeColor="text1"/>
          <w:sz w:val="24"/>
          <w:szCs w:val="24"/>
        </w:rPr>
        <w:t>for</w:t>
      </w:r>
      <w:r w:rsidR="00526BC8" w:rsidRPr="00441ED9">
        <w:rPr>
          <w:rFonts w:ascii="Times New Roman" w:hAnsi="Times New Roman" w:cs="Times New Roman"/>
          <w:color w:val="000000" w:themeColor="text1"/>
          <w:sz w:val="24"/>
          <w:szCs w:val="24"/>
        </w:rPr>
        <w:t xml:space="preserve"> study</w:t>
      </w:r>
      <w:r w:rsidR="002221A1" w:rsidRPr="00441ED9">
        <w:rPr>
          <w:rFonts w:ascii="Times New Roman" w:hAnsi="Times New Roman" w:cs="Times New Roman"/>
          <w:color w:val="000000" w:themeColor="text1"/>
          <w:sz w:val="24"/>
          <w:szCs w:val="24"/>
        </w:rPr>
        <w:t>ing</w:t>
      </w:r>
      <w:r w:rsidR="00526BC8" w:rsidRPr="00441ED9">
        <w:rPr>
          <w:rFonts w:ascii="Times New Roman" w:hAnsi="Times New Roman" w:cs="Times New Roman"/>
          <w:color w:val="000000" w:themeColor="text1"/>
          <w:sz w:val="24"/>
          <w:szCs w:val="24"/>
        </w:rPr>
        <w:t xml:space="preserve"> construction operations, as construction activities must follow the project schedule’s sequence, and each activity may involve a unique combination of resources. DES has been the prevalent simulation tool to study construction operations (</w:t>
      </w:r>
      <w:r w:rsidRPr="004E3F9A">
        <w:rPr>
          <w:rFonts w:ascii="Arial" w:hAnsi="Arial" w:cs="Arial"/>
          <w:color w:val="0000FF"/>
          <w:sz w:val="24"/>
          <w:szCs w:val="24"/>
        </w:rPr>
        <w:t>[xref  ref-type="bibr" rid="r4"]</w:t>
      </w:r>
      <w:hyperlink w:anchor="mkp_ref_004" w:history="1">
        <w:r w:rsidR="00526BC8" w:rsidRPr="004E3F9A">
          <w:rPr>
            <w:rStyle w:val="Hipervnculo"/>
            <w:rFonts w:ascii="Times New Roman" w:hAnsi="Times New Roman" w:cs="Times New Roman"/>
            <w:sz w:val="24"/>
            <w:szCs w:val="24"/>
          </w:rPr>
          <w:t>Abourizk, 2010</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rid="r82"]</w:t>
      </w:r>
      <w:hyperlink w:anchor="mkp_ref_082" w:history="1">
        <w:r w:rsidR="00526BC8" w:rsidRPr="004E3F9A">
          <w:rPr>
            <w:rStyle w:val="Hipervnculo"/>
            <w:rFonts w:ascii="Times New Roman" w:hAnsi="Times New Roman" w:cs="Times New Roman"/>
            <w:sz w:val="24"/>
            <w:szCs w:val="24"/>
          </w:rPr>
          <w:t>Martinez, 2010</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beginning with the introduction of CYCLONE by Daniel Halpin in the 70s. For more details about the history and evolution of DES in CEM research until 2010, the reader can refer to Abourizk (2010).  </w:t>
      </w:r>
      <w:r w:rsidRPr="004E3F9A">
        <w:rPr>
          <w:rFonts w:ascii="Arial" w:hAnsi="Arial" w:cs="Arial"/>
          <w:color w:val="FF0000"/>
          <w:sz w:val="24"/>
          <w:szCs w:val="24"/>
        </w:rPr>
        <w:t>[/p]</w:t>
      </w:r>
    </w:p>
    <w:p w14:paraId="79D7553F" w14:textId="77777777" w:rsidR="00526BC8" w:rsidRPr="00441ED9" w:rsidRDefault="00526BC8" w:rsidP="00247155">
      <w:pPr>
        <w:spacing w:after="0"/>
        <w:ind w:firstLine="238"/>
        <w:jc w:val="both"/>
        <w:rPr>
          <w:rFonts w:ascii="Times New Roman" w:hAnsi="Times New Roman" w:cs="Times New Roman"/>
          <w:color w:val="000000" w:themeColor="text1"/>
          <w:sz w:val="24"/>
          <w:szCs w:val="24"/>
        </w:rPr>
      </w:pPr>
    </w:p>
    <w:p w14:paraId="62BAA7C6" w14:textId="4F1E5830" w:rsidR="00273868"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526BC8" w:rsidRPr="00441ED9">
        <w:rPr>
          <w:rFonts w:ascii="Times New Roman" w:hAnsi="Times New Roman" w:cs="Times New Roman"/>
          <w:color w:val="000000" w:themeColor="text1"/>
          <w:sz w:val="24"/>
          <w:szCs w:val="24"/>
        </w:rPr>
        <w:t>Existing studies have applied DES to understand a wide variety of topics regarding construction operations during a project, such as production and fabrication of materials and elements (</w:t>
      </w:r>
      <w:r w:rsidRPr="004E3F9A">
        <w:rPr>
          <w:rFonts w:ascii="Arial" w:hAnsi="Arial" w:cs="Arial"/>
          <w:color w:val="0000FF"/>
          <w:sz w:val="24"/>
          <w:szCs w:val="24"/>
        </w:rPr>
        <w:t>[xref  ref-type="bibr" rid="r51"]</w:t>
      </w:r>
      <w:hyperlink w:anchor="mkp_ref_051" w:history="1">
        <w:r w:rsidR="00526BC8" w:rsidRPr="004E3F9A">
          <w:rPr>
            <w:rStyle w:val="Hipervnculo"/>
            <w:rFonts w:ascii="Times New Roman" w:hAnsi="Times New Roman" w:cs="Times New Roman"/>
            <w:sz w:val="24"/>
            <w:szCs w:val="24"/>
          </w:rPr>
          <w:t>Hu and Mohamed, 2014</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rid="r77"]</w:t>
      </w:r>
      <w:hyperlink w:anchor="mkp_ref_077" w:history="1">
        <w:r w:rsidR="00526BC8" w:rsidRPr="004E3F9A">
          <w:rPr>
            <w:rStyle w:val="Hipervnculo"/>
            <w:rFonts w:ascii="Times New Roman" w:hAnsi="Times New Roman" w:cs="Times New Roman"/>
            <w:sz w:val="24"/>
            <w:szCs w:val="24"/>
          </w:rPr>
          <w:t>Liu et al.,2015</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planning and scheduling (</w:t>
      </w:r>
      <w:r w:rsidRPr="004E3F9A">
        <w:rPr>
          <w:rFonts w:ascii="Arial" w:hAnsi="Arial" w:cs="Arial"/>
          <w:color w:val="0000FF"/>
          <w:sz w:val="24"/>
          <w:szCs w:val="24"/>
        </w:rPr>
        <w:t>[xref  ref-type="bibr" rid="r56"]</w:t>
      </w:r>
      <w:hyperlink w:anchor="mkp_ref_056" w:history="1">
        <w:r w:rsidR="00526BC8" w:rsidRPr="004E3F9A">
          <w:rPr>
            <w:rStyle w:val="Hipervnculo"/>
            <w:rFonts w:ascii="Times New Roman" w:hAnsi="Times New Roman" w:cs="Times New Roman"/>
            <w:sz w:val="24"/>
            <w:szCs w:val="24"/>
          </w:rPr>
          <w:t>Jung et al., 2016</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rid="r69"]</w:t>
      </w:r>
      <w:hyperlink w:anchor="mkp_ref_069" w:history="1">
        <w:r w:rsidR="00526BC8" w:rsidRPr="004E3F9A">
          <w:rPr>
            <w:rStyle w:val="Hipervnculo"/>
            <w:rFonts w:ascii="Times New Roman" w:hAnsi="Times New Roman" w:cs="Times New Roman"/>
            <w:sz w:val="24"/>
            <w:szCs w:val="24"/>
          </w:rPr>
          <w:t>Lee et al., 2019</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rid="r97"]</w:t>
      </w:r>
      <w:hyperlink w:anchor="mkp_ref_097" w:history="1">
        <w:r w:rsidR="00526BC8" w:rsidRPr="004E3F9A">
          <w:rPr>
            <w:rStyle w:val="Hipervnculo"/>
            <w:rFonts w:ascii="Times New Roman" w:hAnsi="Times New Roman" w:cs="Times New Roman"/>
            <w:sz w:val="24"/>
            <w:szCs w:val="24"/>
          </w:rPr>
          <w:t>Sadeghi et al., 2016</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change orders (</w:t>
      </w:r>
      <w:r w:rsidRPr="004E3F9A">
        <w:rPr>
          <w:rFonts w:ascii="Arial" w:hAnsi="Arial" w:cs="Arial"/>
          <w:color w:val="0000FF"/>
          <w:sz w:val="24"/>
          <w:szCs w:val="24"/>
        </w:rPr>
        <w:t>[xref  ref-type="bibr" rid="r36"]</w:t>
      </w:r>
      <w:hyperlink w:anchor="mkp_ref_036" w:history="1">
        <w:r w:rsidR="00526BC8" w:rsidRPr="004E3F9A">
          <w:rPr>
            <w:rStyle w:val="Hipervnculo"/>
            <w:rFonts w:ascii="Times New Roman" w:hAnsi="Times New Roman" w:cs="Times New Roman"/>
            <w:sz w:val="24"/>
            <w:szCs w:val="24"/>
          </w:rPr>
          <w:t>Du et al., 2016</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rid="r47"]</w:t>
      </w:r>
      <w:hyperlink w:anchor="mkp_ref_047" w:history="1">
        <w:r w:rsidR="00526BC8" w:rsidRPr="004E3F9A">
          <w:rPr>
            <w:rStyle w:val="Hipervnculo"/>
            <w:rFonts w:ascii="Times New Roman" w:hAnsi="Times New Roman" w:cs="Times New Roman"/>
            <w:sz w:val="24"/>
            <w:szCs w:val="24"/>
          </w:rPr>
          <w:t>Han et al., 2012</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and productivity (</w:t>
      </w:r>
      <w:r w:rsidRPr="004E3F9A">
        <w:rPr>
          <w:rFonts w:ascii="Arial" w:hAnsi="Arial" w:cs="Arial"/>
          <w:color w:val="0000FF"/>
          <w:sz w:val="24"/>
          <w:szCs w:val="24"/>
        </w:rPr>
        <w:t>[xref  ref-type="bibr" rid="r59"]</w:t>
      </w:r>
      <w:hyperlink w:anchor="mkp_ref_059" w:history="1">
        <w:r w:rsidR="00526BC8" w:rsidRPr="004E3F9A">
          <w:rPr>
            <w:rStyle w:val="Hipervnculo"/>
            <w:rFonts w:ascii="Times New Roman" w:hAnsi="Times New Roman" w:cs="Times New Roman"/>
            <w:sz w:val="24"/>
            <w:szCs w:val="24"/>
          </w:rPr>
          <w:t>Khanh and Kim, 2020</w:t>
        </w:r>
      </w:hyperlink>
      <w:r w:rsidRPr="004E3F9A">
        <w:rPr>
          <w:rFonts w:ascii="Arial" w:hAnsi="Arial" w:cs="Arial"/>
          <w:color w:val="0000FF"/>
          <w:sz w:val="24"/>
          <w:szCs w:val="24"/>
        </w:rPr>
        <w:t>[/xref]</w:t>
      </w:r>
      <w:r w:rsidR="00526BC8" w:rsidRPr="00441ED9">
        <w:rPr>
          <w:rFonts w:ascii="Times New Roman" w:hAnsi="Times New Roman" w:cs="Times New Roman"/>
          <w:color w:val="000000" w:themeColor="text1"/>
          <w:sz w:val="24"/>
          <w:szCs w:val="24"/>
        </w:rPr>
        <w:t xml:space="preserve">; Lee et al., 2010). Of note, researchers have been able to apply DES to operations before construction starts (e.g., fabrication, planning), and once construction has started (e.g., productivity measurements, change orders management). </w:t>
      </w:r>
      <w:r w:rsidR="00DD2AE2" w:rsidRPr="00441ED9">
        <w:rPr>
          <w:rFonts w:ascii="Times New Roman" w:hAnsi="Times New Roman" w:cs="Times New Roman"/>
          <w:color w:val="000000" w:themeColor="text1"/>
          <w:sz w:val="24"/>
          <w:szCs w:val="24"/>
        </w:rPr>
        <w:t>However, as with every method, DES has limitations that are important to be acknowledge</w:t>
      </w:r>
      <w:r w:rsidR="00906704" w:rsidRPr="00441ED9">
        <w:rPr>
          <w:rFonts w:ascii="Times New Roman" w:hAnsi="Times New Roman" w:cs="Times New Roman"/>
          <w:color w:val="000000" w:themeColor="text1"/>
          <w:sz w:val="24"/>
          <w:szCs w:val="24"/>
        </w:rPr>
        <w:t>d</w:t>
      </w:r>
      <w:r w:rsidR="00DD2AE2" w:rsidRPr="00441ED9">
        <w:rPr>
          <w:rFonts w:ascii="Times New Roman" w:hAnsi="Times New Roman" w:cs="Times New Roman"/>
          <w:color w:val="000000" w:themeColor="text1"/>
          <w:sz w:val="24"/>
          <w:szCs w:val="24"/>
        </w:rPr>
        <w:t>, such as the need to discretize continuous data (</w:t>
      </w:r>
      <w:r w:rsidRPr="004E3F9A">
        <w:rPr>
          <w:rFonts w:ascii="Arial" w:hAnsi="Arial" w:cs="Arial"/>
          <w:color w:val="0000FF"/>
          <w:sz w:val="24"/>
          <w:szCs w:val="24"/>
        </w:rPr>
        <w:t>[xref  ref-type="bibr" rid="r94"]</w:t>
      </w:r>
      <w:hyperlink w:anchor="mkp_ref_094" w:history="1">
        <w:r w:rsidR="00DD2AE2" w:rsidRPr="004E3F9A">
          <w:rPr>
            <w:rStyle w:val="Hipervnculo"/>
            <w:rFonts w:ascii="Times New Roman" w:hAnsi="Times New Roman" w:cs="Times New Roman"/>
            <w:sz w:val="24"/>
            <w:szCs w:val="24"/>
          </w:rPr>
          <w:t>Puri and Martinez, 2013</w:t>
        </w:r>
      </w:hyperlink>
      <w:r w:rsidRPr="004E3F9A">
        <w:rPr>
          <w:rFonts w:ascii="Arial" w:hAnsi="Arial" w:cs="Arial"/>
          <w:color w:val="0000FF"/>
          <w:sz w:val="24"/>
          <w:szCs w:val="24"/>
        </w:rPr>
        <w:t>[/xref]</w:t>
      </w:r>
      <w:r w:rsidR="00DD2AE2" w:rsidRPr="00441ED9">
        <w:rPr>
          <w:rFonts w:ascii="Times New Roman" w:hAnsi="Times New Roman" w:cs="Times New Roman"/>
          <w:color w:val="000000" w:themeColor="text1"/>
          <w:sz w:val="24"/>
          <w:szCs w:val="24"/>
        </w:rPr>
        <w:t xml:space="preserve">), </w:t>
      </w:r>
      <w:r w:rsidR="00442636" w:rsidRPr="00441ED9">
        <w:rPr>
          <w:rFonts w:ascii="Times New Roman" w:hAnsi="Times New Roman" w:cs="Times New Roman"/>
          <w:color w:val="000000" w:themeColor="text1"/>
          <w:sz w:val="24"/>
          <w:szCs w:val="24"/>
        </w:rPr>
        <w:t xml:space="preserve">the </w:t>
      </w:r>
      <w:r w:rsidR="00DD2AE2" w:rsidRPr="00441ED9">
        <w:rPr>
          <w:rFonts w:ascii="Times New Roman" w:hAnsi="Times New Roman" w:cs="Times New Roman"/>
          <w:color w:val="000000" w:themeColor="text1"/>
          <w:sz w:val="24"/>
          <w:szCs w:val="24"/>
        </w:rPr>
        <w:t>lack of capacity to add feedback processes (</w:t>
      </w:r>
      <w:r w:rsidRPr="004E3F9A">
        <w:rPr>
          <w:rFonts w:ascii="Arial" w:hAnsi="Arial" w:cs="Arial"/>
          <w:color w:val="0000FF"/>
          <w:sz w:val="24"/>
          <w:szCs w:val="24"/>
        </w:rPr>
        <w:t>[xref  ref-type="bibr" rid="r93"]</w:t>
      </w:r>
      <w:hyperlink w:anchor="mkp_ref_093" w:history="1">
        <w:r w:rsidR="00DD2AE2" w:rsidRPr="004E3F9A">
          <w:rPr>
            <w:rStyle w:val="Hipervnculo"/>
            <w:rFonts w:ascii="Times New Roman" w:hAnsi="Times New Roman" w:cs="Times New Roman"/>
            <w:sz w:val="24"/>
            <w:szCs w:val="24"/>
          </w:rPr>
          <w:t>Peña-Mora et al., 2008</w:t>
        </w:r>
      </w:hyperlink>
      <w:r w:rsidRPr="004E3F9A">
        <w:rPr>
          <w:rFonts w:ascii="Arial" w:hAnsi="Arial" w:cs="Arial"/>
          <w:color w:val="0000FF"/>
          <w:sz w:val="24"/>
          <w:szCs w:val="24"/>
        </w:rPr>
        <w:t>[/xref]</w:t>
      </w:r>
      <w:r w:rsidR="00DD2AE2" w:rsidRPr="00441ED9">
        <w:rPr>
          <w:rFonts w:ascii="Times New Roman" w:hAnsi="Times New Roman" w:cs="Times New Roman"/>
          <w:color w:val="000000" w:themeColor="text1"/>
          <w:sz w:val="24"/>
          <w:szCs w:val="24"/>
        </w:rPr>
        <w:t xml:space="preserve">), and model verification and validation </w:t>
      </w:r>
      <w:r w:rsidR="00DD2AE2" w:rsidRPr="00441ED9">
        <w:rPr>
          <w:rFonts w:ascii="Times New Roman" w:hAnsi="Times New Roman" w:cs="Times New Roman"/>
          <w:color w:val="000000" w:themeColor="text1"/>
          <w:sz w:val="24"/>
          <w:szCs w:val="24"/>
        </w:rPr>
        <w:lastRenderedPageBreak/>
        <w:t>challenges (</w:t>
      </w:r>
      <w:r w:rsidRPr="004E3F9A">
        <w:rPr>
          <w:rFonts w:ascii="Arial" w:hAnsi="Arial" w:cs="Arial"/>
          <w:color w:val="0000FF"/>
          <w:sz w:val="24"/>
          <w:szCs w:val="24"/>
        </w:rPr>
        <w:t>[xref  ref-type="bibr" rid="r115"]</w:t>
      </w:r>
      <w:hyperlink w:anchor="mkp_ref_115" w:history="1">
        <w:r w:rsidR="00DD2AE2" w:rsidRPr="004E3F9A">
          <w:rPr>
            <w:rStyle w:val="Hipervnculo"/>
            <w:rFonts w:ascii="Times New Roman" w:hAnsi="Times New Roman" w:cs="Times New Roman"/>
            <w:sz w:val="24"/>
            <w:szCs w:val="24"/>
          </w:rPr>
          <w:t>Zankoul et al., 2015</w:t>
        </w:r>
      </w:hyperlink>
      <w:r w:rsidRPr="004E3F9A">
        <w:rPr>
          <w:rFonts w:ascii="Arial" w:hAnsi="Arial" w:cs="Arial"/>
          <w:color w:val="0000FF"/>
          <w:sz w:val="24"/>
          <w:szCs w:val="24"/>
        </w:rPr>
        <w:t>[/xref]</w:t>
      </w:r>
      <w:r w:rsidR="00DD2AE2" w:rsidRPr="00441ED9">
        <w:rPr>
          <w:rFonts w:ascii="Times New Roman" w:hAnsi="Times New Roman" w:cs="Times New Roman"/>
          <w:color w:val="000000" w:themeColor="text1"/>
          <w:sz w:val="24"/>
          <w:szCs w:val="24"/>
        </w:rPr>
        <w:t xml:space="preserve">). </w:t>
      </w:r>
      <w:r w:rsidR="00237987" w:rsidRPr="00441ED9">
        <w:rPr>
          <w:rFonts w:ascii="Times New Roman" w:hAnsi="Times New Roman" w:cs="Times New Roman"/>
          <w:color w:val="000000" w:themeColor="text1"/>
          <w:sz w:val="24"/>
          <w:szCs w:val="24"/>
        </w:rPr>
        <w:t xml:space="preserve">Of note, to compensate for these limitations, researchers have begun to integrate DES with other simulation techniques often used in </w:t>
      </w:r>
      <w:r w:rsidR="00922BF4" w:rsidRPr="00441ED9">
        <w:rPr>
          <w:rFonts w:ascii="Times New Roman" w:hAnsi="Times New Roman" w:cs="Times New Roman"/>
          <w:color w:val="000000" w:themeColor="text1"/>
          <w:sz w:val="24"/>
          <w:szCs w:val="24"/>
        </w:rPr>
        <w:t xml:space="preserve">the </w:t>
      </w:r>
      <w:r w:rsidR="00237987" w:rsidRPr="00441ED9">
        <w:rPr>
          <w:rFonts w:ascii="Times New Roman" w:hAnsi="Times New Roman" w:cs="Times New Roman"/>
          <w:color w:val="000000" w:themeColor="text1"/>
          <w:sz w:val="24"/>
          <w:szCs w:val="24"/>
        </w:rPr>
        <w:t xml:space="preserve">construction engineering and management (CEM) </w:t>
      </w:r>
      <w:r w:rsidR="00922BF4" w:rsidRPr="00441ED9">
        <w:rPr>
          <w:rFonts w:ascii="Times New Roman" w:hAnsi="Times New Roman" w:cs="Times New Roman"/>
          <w:color w:val="000000" w:themeColor="text1"/>
          <w:sz w:val="24"/>
          <w:szCs w:val="24"/>
        </w:rPr>
        <w:t>domain</w:t>
      </w:r>
      <w:r w:rsidR="00237987" w:rsidRPr="00441ED9">
        <w:rPr>
          <w:rFonts w:ascii="Times New Roman" w:hAnsi="Times New Roman" w:cs="Times New Roman"/>
          <w:color w:val="000000" w:themeColor="text1"/>
          <w:sz w:val="24"/>
          <w:szCs w:val="24"/>
        </w:rPr>
        <w:t xml:space="preserve">, such as agent-based modeling (e.g., </w:t>
      </w:r>
      <w:r w:rsidRPr="004E3F9A">
        <w:rPr>
          <w:rFonts w:ascii="Arial" w:hAnsi="Arial" w:cs="Arial"/>
          <w:color w:val="0000FF"/>
          <w:sz w:val="24"/>
          <w:szCs w:val="24"/>
        </w:rPr>
        <w:t>[xref  ref-type="bibr" rid="r2"]</w:t>
      </w:r>
      <w:hyperlink w:anchor="mkp_ref_002" w:history="1">
        <w:r w:rsidR="00237987" w:rsidRPr="004E3F9A">
          <w:rPr>
            <w:rStyle w:val="Hipervnculo"/>
            <w:rFonts w:ascii="Times New Roman" w:hAnsi="Times New Roman" w:cs="Times New Roman"/>
            <w:sz w:val="24"/>
            <w:szCs w:val="24"/>
          </w:rPr>
          <w:t>Abdelkhalek and Zayed, 2020</w:t>
        </w:r>
      </w:hyperlink>
      <w:r w:rsidRPr="004E3F9A">
        <w:rPr>
          <w:rFonts w:ascii="Arial" w:hAnsi="Arial" w:cs="Arial"/>
          <w:color w:val="0000FF"/>
          <w:sz w:val="24"/>
          <w:szCs w:val="24"/>
        </w:rPr>
        <w:t>[/xref]</w:t>
      </w:r>
      <w:r w:rsidR="00237987" w:rsidRPr="00441ED9">
        <w:rPr>
          <w:rFonts w:ascii="Times New Roman" w:hAnsi="Times New Roman" w:cs="Times New Roman"/>
          <w:color w:val="000000" w:themeColor="text1"/>
          <w:sz w:val="24"/>
          <w:szCs w:val="24"/>
        </w:rPr>
        <w:t xml:space="preserve">), </w:t>
      </w:r>
      <w:r w:rsidR="00C717E8" w:rsidRPr="00441ED9">
        <w:rPr>
          <w:rFonts w:ascii="Times New Roman" w:hAnsi="Times New Roman" w:cs="Times New Roman"/>
          <w:color w:val="000000" w:themeColor="text1"/>
          <w:sz w:val="24"/>
          <w:szCs w:val="24"/>
        </w:rPr>
        <w:t>s</w:t>
      </w:r>
      <w:r w:rsidR="00237987" w:rsidRPr="00441ED9">
        <w:rPr>
          <w:rFonts w:ascii="Times New Roman" w:hAnsi="Times New Roman" w:cs="Times New Roman"/>
          <w:color w:val="000000" w:themeColor="text1"/>
          <w:sz w:val="24"/>
          <w:szCs w:val="24"/>
        </w:rPr>
        <w:t xml:space="preserve">ystem </w:t>
      </w:r>
      <w:r w:rsidR="00C717E8" w:rsidRPr="00441ED9">
        <w:rPr>
          <w:rFonts w:ascii="Times New Roman" w:hAnsi="Times New Roman" w:cs="Times New Roman"/>
          <w:color w:val="000000" w:themeColor="text1"/>
          <w:sz w:val="24"/>
          <w:szCs w:val="24"/>
        </w:rPr>
        <w:t>d</w:t>
      </w:r>
      <w:r w:rsidR="00237987" w:rsidRPr="00441ED9">
        <w:rPr>
          <w:rFonts w:ascii="Times New Roman" w:hAnsi="Times New Roman" w:cs="Times New Roman"/>
          <w:color w:val="000000" w:themeColor="text1"/>
          <w:sz w:val="24"/>
          <w:szCs w:val="24"/>
        </w:rPr>
        <w:t xml:space="preserve">ynamics (e.g., </w:t>
      </w:r>
      <w:r w:rsidRPr="004E3F9A">
        <w:rPr>
          <w:rFonts w:ascii="Arial" w:hAnsi="Arial" w:cs="Arial"/>
          <w:color w:val="0000FF"/>
          <w:sz w:val="24"/>
          <w:szCs w:val="24"/>
        </w:rPr>
        <w:t>[xref  ref-type="bibr" rid="r52"]</w:t>
      </w:r>
      <w:hyperlink w:anchor="mkp_ref_052" w:history="1">
        <w:r w:rsidR="00237987" w:rsidRPr="004E3F9A">
          <w:rPr>
            <w:rStyle w:val="Hipervnculo"/>
            <w:rFonts w:ascii="Times New Roman" w:hAnsi="Times New Roman" w:cs="Times New Roman"/>
            <w:sz w:val="24"/>
            <w:szCs w:val="24"/>
          </w:rPr>
          <w:t>Hwang et al., 2016</w:t>
        </w:r>
      </w:hyperlink>
      <w:r w:rsidRPr="004E3F9A">
        <w:rPr>
          <w:rFonts w:ascii="Arial" w:hAnsi="Arial" w:cs="Arial"/>
          <w:color w:val="0000FF"/>
          <w:sz w:val="24"/>
          <w:szCs w:val="24"/>
        </w:rPr>
        <w:t>[/xref]</w:t>
      </w:r>
      <w:r w:rsidR="00442636"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rid="r110"]</w:t>
      </w:r>
      <w:hyperlink w:anchor="mkp_ref_110" w:history="1">
        <w:r w:rsidR="00442636" w:rsidRPr="004E3F9A">
          <w:rPr>
            <w:rStyle w:val="Hipervnculo"/>
            <w:rFonts w:ascii="Times New Roman" w:hAnsi="Times New Roman" w:cs="Times New Roman"/>
            <w:sz w:val="24"/>
            <w:szCs w:val="24"/>
          </w:rPr>
          <w:t>Xu et al., 2018</w:t>
        </w:r>
      </w:hyperlink>
      <w:r w:rsidRPr="004E3F9A">
        <w:rPr>
          <w:rFonts w:ascii="Arial" w:hAnsi="Arial" w:cs="Arial"/>
          <w:color w:val="0000FF"/>
          <w:sz w:val="24"/>
          <w:szCs w:val="24"/>
        </w:rPr>
        <w:t>[/xref]</w:t>
      </w:r>
      <w:r w:rsidR="00237987" w:rsidRPr="00441ED9">
        <w:rPr>
          <w:rFonts w:ascii="Times New Roman" w:hAnsi="Times New Roman" w:cs="Times New Roman"/>
          <w:color w:val="000000" w:themeColor="text1"/>
          <w:sz w:val="24"/>
          <w:szCs w:val="24"/>
        </w:rPr>
        <w:t xml:space="preserve">), and virtual environments (e.g., </w:t>
      </w:r>
      <w:r w:rsidRPr="004E3F9A">
        <w:rPr>
          <w:rFonts w:ascii="Arial" w:hAnsi="Arial" w:cs="Arial"/>
          <w:color w:val="0000FF"/>
          <w:sz w:val="24"/>
          <w:szCs w:val="24"/>
        </w:rPr>
        <w:t>[xref  ref-type="bibr" rid="r1"]</w:t>
      </w:r>
      <w:hyperlink w:anchor="mkp_ref_001" w:history="1">
        <w:r w:rsidR="00237987" w:rsidRPr="004E3F9A">
          <w:rPr>
            <w:rStyle w:val="Hipervnculo"/>
            <w:rFonts w:ascii="Times New Roman" w:hAnsi="Times New Roman" w:cs="Times New Roman"/>
            <w:sz w:val="24"/>
            <w:szCs w:val="24"/>
          </w:rPr>
          <w:t>Abbasi et al., 2020</w:t>
        </w:r>
      </w:hyperlink>
      <w:r w:rsidRPr="004E3F9A">
        <w:rPr>
          <w:rFonts w:ascii="Arial" w:hAnsi="Arial" w:cs="Arial"/>
          <w:color w:val="0000FF"/>
          <w:sz w:val="24"/>
          <w:szCs w:val="24"/>
        </w:rPr>
        <w:t>[/xref]</w:t>
      </w:r>
      <w:r w:rsidR="0023798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rid="r96"]</w:t>
      </w:r>
      <w:hyperlink w:anchor="mkp_ref_096" w:history="1">
        <w:r w:rsidR="00237987" w:rsidRPr="004E3F9A">
          <w:rPr>
            <w:rStyle w:val="Hipervnculo"/>
            <w:rFonts w:ascii="Times New Roman" w:hAnsi="Times New Roman" w:cs="Times New Roman"/>
            <w:sz w:val="24"/>
            <w:szCs w:val="24"/>
          </w:rPr>
          <w:t>Sacks et al., 2015</w:t>
        </w:r>
      </w:hyperlink>
      <w:r w:rsidRPr="004E3F9A">
        <w:rPr>
          <w:rFonts w:ascii="Arial" w:hAnsi="Arial" w:cs="Arial"/>
          <w:color w:val="0000FF"/>
          <w:sz w:val="24"/>
          <w:szCs w:val="24"/>
        </w:rPr>
        <w:t>[/xref]</w:t>
      </w:r>
      <w:r w:rsidR="00237987" w:rsidRPr="00441ED9">
        <w:rPr>
          <w:rFonts w:ascii="Times New Roman" w:hAnsi="Times New Roman" w:cs="Times New Roman"/>
          <w:color w:val="000000" w:themeColor="text1"/>
          <w:sz w:val="24"/>
          <w:szCs w:val="24"/>
        </w:rPr>
        <w:t>). For instance, efforts have been made to propose a framework to integrate multiple simulation techniques, such as DES, SD, and ABM (</w:t>
      </w:r>
      <w:r w:rsidRPr="004E3F9A">
        <w:rPr>
          <w:rFonts w:ascii="Arial" w:hAnsi="Arial" w:cs="Arial"/>
          <w:color w:val="0000FF"/>
          <w:sz w:val="24"/>
          <w:szCs w:val="24"/>
        </w:rPr>
        <w:t>[xref  ref-type="bibr" rid="r22"]</w:t>
      </w:r>
      <w:hyperlink w:anchor="mkp_ref_022" w:history="1">
        <w:r w:rsidR="00237987" w:rsidRPr="004E3F9A">
          <w:rPr>
            <w:rStyle w:val="Hipervnculo"/>
            <w:rFonts w:ascii="Times New Roman" w:hAnsi="Times New Roman" w:cs="Times New Roman"/>
            <w:sz w:val="24"/>
            <w:szCs w:val="24"/>
          </w:rPr>
          <w:t>Bokor et al., 2019</w:t>
        </w:r>
      </w:hyperlink>
      <w:r w:rsidRPr="004E3F9A">
        <w:rPr>
          <w:rFonts w:ascii="Arial" w:hAnsi="Arial" w:cs="Arial"/>
          <w:color w:val="0000FF"/>
          <w:sz w:val="24"/>
          <w:szCs w:val="24"/>
        </w:rPr>
        <w:t>[/xref]</w:t>
      </w:r>
      <w:r w:rsidR="00237987" w:rsidRPr="00441ED9">
        <w:rPr>
          <w:rFonts w:ascii="Times New Roman" w:hAnsi="Times New Roman" w:cs="Times New Roman"/>
          <w:color w:val="000000" w:themeColor="text1"/>
          <w:sz w:val="24"/>
          <w:szCs w:val="24"/>
        </w:rPr>
        <w:t xml:space="preserve">). However, the framework proposed by Bokor et al. (2019) left other simulation techniques compatible with DES unattended, such as virtual environments (VE). </w:t>
      </w:r>
      <w:r w:rsidRPr="004E3F9A">
        <w:rPr>
          <w:rFonts w:ascii="Arial" w:hAnsi="Arial" w:cs="Arial"/>
          <w:color w:val="FF0000"/>
          <w:sz w:val="24"/>
          <w:szCs w:val="24"/>
        </w:rPr>
        <w:t>[/p]</w:t>
      </w:r>
    </w:p>
    <w:p w14:paraId="68C5F077" w14:textId="77777777" w:rsidR="00273868" w:rsidRPr="00441ED9" w:rsidRDefault="00273868" w:rsidP="00247155">
      <w:pPr>
        <w:spacing w:after="0"/>
        <w:jc w:val="both"/>
        <w:rPr>
          <w:rFonts w:ascii="Times New Roman" w:hAnsi="Times New Roman" w:cs="Times New Roman"/>
          <w:color w:val="000000" w:themeColor="text1"/>
          <w:sz w:val="24"/>
          <w:szCs w:val="24"/>
        </w:rPr>
      </w:pPr>
    </w:p>
    <w:p w14:paraId="3EDDDD7D" w14:textId="17E3B6F1" w:rsidR="00BC4B4B"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843A26" w:rsidRPr="00441ED9">
        <w:rPr>
          <w:rFonts w:ascii="Times New Roman" w:hAnsi="Times New Roman" w:cs="Times New Roman"/>
          <w:color w:val="000000" w:themeColor="text1"/>
          <w:sz w:val="24"/>
          <w:szCs w:val="24"/>
        </w:rPr>
        <w:t>With t</w:t>
      </w:r>
      <w:r w:rsidR="0064035A" w:rsidRPr="00441ED9">
        <w:rPr>
          <w:rFonts w:ascii="Times New Roman" w:hAnsi="Times New Roman" w:cs="Times New Roman"/>
          <w:color w:val="000000" w:themeColor="text1"/>
          <w:sz w:val="24"/>
          <w:szCs w:val="24"/>
        </w:rPr>
        <w:t>he constant evolution of modeling techniques applied in the state of the art,</w:t>
      </w:r>
      <w:r w:rsidR="00C83A5B" w:rsidRPr="00441ED9">
        <w:rPr>
          <w:rFonts w:ascii="Times New Roman" w:hAnsi="Times New Roman" w:cs="Times New Roman"/>
          <w:color w:val="000000" w:themeColor="text1"/>
          <w:sz w:val="24"/>
          <w:szCs w:val="24"/>
        </w:rPr>
        <w:t xml:space="preserve"> </w:t>
      </w:r>
      <w:r w:rsidR="0064035A" w:rsidRPr="00441ED9">
        <w:rPr>
          <w:rFonts w:ascii="Times New Roman" w:hAnsi="Times New Roman" w:cs="Times New Roman"/>
          <w:color w:val="000000" w:themeColor="text1"/>
          <w:sz w:val="24"/>
          <w:szCs w:val="24"/>
        </w:rPr>
        <w:t xml:space="preserve">a research gap </w:t>
      </w:r>
      <w:r w:rsidR="00470DBC" w:rsidRPr="00441ED9">
        <w:rPr>
          <w:rFonts w:ascii="Times New Roman" w:hAnsi="Times New Roman" w:cs="Times New Roman"/>
          <w:color w:val="000000" w:themeColor="text1"/>
          <w:sz w:val="24"/>
          <w:szCs w:val="24"/>
        </w:rPr>
        <w:t>i</w:t>
      </w:r>
      <w:r w:rsidR="00C83A5B" w:rsidRPr="00441ED9">
        <w:rPr>
          <w:rFonts w:ascii="Times New Roman" w:hAnsi="Times New Roman" w:cs="Times New Roman"/>
          <w:color w:val="000000" w:themeColor="text1"/>
          <w:sz w:val="24"/>
          <w:szCs w:val="24"/>
        </w:rPr>
        <w:t xml:space="preserve">s identified </w:t>
      </w:r>
      <w:r w:rsidR="0064035A" w:rsidRPr="00441ED9">
        <w:rPr>
          <w:rFonts w:ascii="Times New Roman" w:hAnsi="Times New Roman" w:cs="Times New Roman"/>
          <w:color w:val="000000" w:themeColor="text1"/>
          <w:sz w:val="24"/>
          <w:szCs w:val="24"/>
        </w:rPr>
        <w:t xml:space="preserve">regarding </w:t>
      </w:r>
      <w:r w:rsidR="00B17218" w:rsidRPr="00441ED9">
        <w:rPr>
          <w:rFonts w:ascii="Times New Roman" w:hAnsi="Times New Roman" w:cs="Times New Roman"/>
          <w:color w:val="000000" w:themeColor="text1"/>
          <w:sz w:val="24"/>
          <w:szCs w:val="24"/>
        </w:rPr>
        <w:t>a comprehensive</w:t>
      </w:r>
      <w:r w:rsidR="0064035A" w:rsidRPr="00441ED9">
        <w:rPr>
          <w:rFonts w:ascii="Times New Roman" w:hAnsi="Times New Roman" w:cs="Times New Roman"/>
          <w:color w:val="000000" w:themeColor="text1"/>
          <w:sz w:val="24"/>
          <w:szCs w:val="24"/>
        </w:rPr>
        <w:t xml:space="preserve"> review and </w:t>
      </w:r>
      <w:r w:rsidR="00B17218" w:rsidRPr="00441ED9">
        <w:rPr>
          <w:rFonts w:ascii="Times New Roman" w:hAnsi="Times New Roman" w:cs="Times New Roman"/>
          <w:color w:val="000000" w:themeColor="text1"/>
          <w:sz w:val="24"/>
          <w:szCs w:val="24"/>
        </w:rPr>
        <w:t>discussion</w:t>
      </w:r>
      <w:r w:rsidR="0064035A" w:rsidRPr="00441ED9">
        <w:rPr>
          <w:rFonts w:ascii="Times New Roman" w:hAnsi="Times New Roman" w:cs="Times New Roman"/>
          <w:color w:val="000000" w:themeColor="text1"/>
          <w:sz w:val="24"/>
          <w:szCs w:val="24"/>
        </w:rPr>
        <w:t xml:space="preserve"> of the application of DES with multiple simulation techniques used in the construction engineering and management domain. </w:t>
      </w:r>
      <w:r w:rsidR="00E81516" w:rsidRPr="00441ED9">
        <w:rPr>
          <w:rFonts w:ascii="Times New Roman" w:hAnsi="Times New Roman" w:cs="Times New Roman"/>
          <w:color w:val="000000" w:themeColor="text1"/>
          <w:sz w:val="24"/>
          <w:szCs w:val="24"/>
        </w:rPr>
        <w:t>Consequently, t</w:t>
      </w:r>
      <w:r w:rsidR="005159E4" w:rsidRPr="00441ED9">
        <w:rPr>
          <w:rFonts w:ascii="Times New Roman" w:hAnsi="Times New Roman" w:cs="Times New Roman"/>
          <w:color w:val="000000" w:themeColor="text1"/>
          <w:sz w:val="24"/>
          <w:szCs w:val="24"/>
        </w:rPr>
        <w:t xml:space="preserve">his study </w:t>
      </w:r>
      <w:r w:rsidR="0039536B" w:rsidRPr="00441ED9">
        <w:rPr>
          <w:rFonts w:ascii="Times New Roman" w:hAnsi="Times New Roman" w:cs="Times New Roman"/>
          <w:color w:val="000000" w:themeColor="text1"/>
          <w:sz w:val="24"/>
          <w:szCs w:val="24"/>
        </w:rPr>
        <w:t xml:space="preserve">aims to review the existing literature </w:t>
      </w:r>
      <w:r w:rsidR="00B961A7" w:rsidRPr="00441ED9">
        <w:rPr>
          <w:rFonts w:ascii="Times New Roman" w:hAnsi="Times New Roman" w:cs="Times New Roman"/>
          <w:color w:val="000000" w:themeColor="text1"/>
          <w:sz w:val="24"/>
          <w:szCs w:val="24"/>
        </w:rPr>
        <w:t>on</w:t>
      </w:r>
      <w:r w:rsidR="0039536B" w:rsidRPr="00441ED9">
        <w:rPr>
          <w:rFonts w:ascii="Times New Roman" w:hAnsi="Times New Roman" w:cs="Times New Roman"/>
          <w:color w:val="000000" w:themeColor="text1"/>
          <w:sz w:val="24"/>
          <w:szCs w:val="24"/>
        </w:rPr>
        <w:t xml:space="preserve"> DES in the construction engineering and management domain between 2010 and 2020</w:t>
      </w:r>
      <w:r w:rsidR="00FC50D3" w:rsidRPr="00441ED9">
        <w:rPr>
          <w:rFonts w:ascii="Times New Roman" w:hAnsi="Times New Roman" w:cs="Times New Roman"/>
          <w:color w:val="000000" w:themeColor="text1"/>
          <w:sz w:val="24"/>
          <w:szCs w:val="24"/>
        </w:rPr>
        <w:t xml:space="preserve"> to identify the advantages of integrating DES with other simulation techniques</w:t>
      </w:r>
      <w:r w:rsidR="006A74BB" w:rsidRPr="00441ED9">
        <w:rPr>
          <w:rFonts w:ascii="Times New Roman" w:hAnsi="Times New Roman" w:cs="Times New Roman"/>
          <w:color w:val="000000" w:themeColor="text1"/>
          <w:sz w:val="24"/>
          <w:szCs w:val="24"/>
        </w:rPr>
        <w:t xml:space="preserve"> (i.e., ABM, SD, VE)</w:t>
      </w:r>
      <w:r w:rsidR="00FC50D3" w:rsidRPr="00441ED9">
        <w:rPr>
          <w:rFonts w:ascii="Times New Roman" w:hAnsi="Times New Roman" w:cs="Times New Roman"/>
          <w:color w:val="000000" w:themeColor="text1"/>
          <w:sz w:val="24"/>
          <w:szCs w:val="24"/>
        </w:rPr>
        <w:t xml:space="preserve"> and whether such integration leads to overcoming some of the </w:t>
      </w:r>
      <w:r w:rsidR="006425CB" w:rsidRPr="00441ED9">
        <w:rPr>
          <w:rFonts w:ascii="Times New Roman" w:hAnsi="Times New Roman" w:cs="Times New Roman"/>
          <w:color w:val="000000" w:themeColor="text1"/>
          <w:sz w:val="24"/>
          <w:szCs w:val="24"/>
        </w:rPr>
        <w:t xml:space="preserve">identified </w:t>
      </w:r>
      <w:r w:rsidR="00FC50D3" w:rsidRPr="00441ED9">
        <w:rPr>
          <w:rFonts w:ascii="Times New Roman" w:hAnsi="Times New Roman" w:cs="Times New Roman"/>
          <w:color w:val="000000" w:themeColor="text1"/>
          <w:sz w:val="24"/>
          <w:szCs w:val="24"/>
        </w:rPr>
        <w:t>limitations from DES.</w:t>
      </w:r>
      <w:r w:rsidR="00C75C20" w:rsidRPr="00441ED9">
        <w:rPr>
          <w:rFonts w:ascii="Times New Roman" w:hAnsi="Times New Roman" w:cs="Times New Roman"/>
          <w:color w:val="000000" w:themeColor="text1"/>
          <w:sz w:val="24"/>
          <w:szCs w:val="24"/>
        </w:rPr>
        <w:t xml:space="preserve"> </w:t>
      </w:r>
      <w:r w:rsidR="00237870" w:rsidRPr="00441ED9">
        <w:rPr>
          <w:rFonts w:ascii="Times New Roman" w:hAnsi="Times New Roman" w:cs="Times New Roman"/>
          <w:color w:val="000000" w:themeColor="text1"/>
          <w:sz w:val="24"/>
          <w:szCs w:val="24"/>
        </w:rPr>
        <w:t>Consequently, th</w:t>
      </w:r>
      <w:r w:rsidR="00EF5D56" w:rsidRPr="00441ED9">
        <w:rPr>
          <w:rFonts w:ascii="Times New Roman" w:hAnsi="Times New Roman" w:cs="Times New Roman"/>
          <w:color w:val="000000" w:themeColor="text1"/>
          <w:sz w:val="24"/>
          <w:szCs w:val="24"/>
        </w:rPr>
        <w:t xml:space="preserve">is study contributes to </w:t>
      </w:r>
      <w:r w:rsidR="00660A83" w:rsidRPr="00441ED9">
        <w:rPr>
          <w:rFonts w:ascii="Times New Roman" w:hAnsi="Times New Roman" w:cs="Times New Roman"/>
          <w:color w:val="000000" w:themeColor="text1"/>
          <w:sz w:val="24"/>
          <w:szCs w:val="24"/>
        </w:rPr>
        <w:t xml:space="preserve">CEM </w:t>
      </w:r>
      <w:r w:rsidR="00CC0B7D" w:rsidRPr="00441ED9">
        <w:rPr>
          <w:rFonts w:ascii="Times New Roman" w:hAnsi="Times New Roman" w:cs="Times New Roman"/>
          <w:color w:val="000000" w:themeColor="text1"/>
          <w:sz w:val="24"/>
          <w:szCs w:val="24"/>
        </w:rPr>
        <w:t xml:space="preserve">practitioners and </w:t>
      </w:r>
      <w:r w:rsidR="00660A83" w:rsidRPr="00441ED9">
        <w:rPr>
          <w:rFonts w:ascii="Times New Roman" w:hAnsi="Times New Roman" w:cs="Times New Roman"/>
          <w:color w:val="000000" w:themeColor="text1"/>
          <w:sz w:val="24"/>
          <w:szCs w:val="24"/>
        </w:rPr>
        <w:t xml:space="preserve">researchers </w:t>
      </w:r>
      <w:r w:rsidR="00160047" w:rsidRPr="00441ED9">
        <w:rPr>
          <w:rFonts w:ascii="Times New Roman" w:hAnsi="Times New Roman" w:cs="Times New Roman"/>
          <w:color w:val="000000" w:themeColor="text1"/>
          <w:sz w:val="24"/>
          <w:szCs w:val="24"/>
        </w:rPr>
        <w:t xml:space="preserve">to develop a more comprehensive understanding of the capabilities of the DES modeling approach to address research and practical problems in </w:t>
      </w:r>
      <w:r w:rsidR="001D1086" w:rsidRPr="00441ED9">
        <w:rPr>
          <w:rFonts w:ascii="Times New Roman" w:hAnsi="Times New Roman" w:cs="Times New Roman"/>
          <w:color w:val="000000" w:themeColor="text1"/>
          <w:sz w:val="24"/>
          <w:szCs w:val="24"/>
        </w:rPr>
        <w:t xml:space="preserve">the </w:t>
      </w:r>
      <w:r w:rsidR="00160047" w:rsidRPr="00441ED9">
        <w:rPr>
          <w:rFonts w:ascii="Times New Roman" w:hAnsi="Times New Roman" w:cs="Times New Roman"/>
          <w:color w:val="000000" w:themeColor="text1"/>
          <w:sz w:val="24"/>
          <w:szCs w:val="24"/>
        </w:rPr>
        <w:t>CEM</w:t>
      </w:r>
      <w:r w:rsidR="001D1086" w:rsidRPr="00441ED9">
        <w:rPr>
          <w:rFonts w:ascii="Times New Roman" w:hAnsi="Times New Roman" w:cs="Times New Roman"/>
          <w:color w:val="000000" w:themeColor="text1"/>
          <w:sz w:val="24"/>
          <w:szCs w:val="24"/>
        </w:rPr>
        <w:t xml:space="preserve"> domain</w:t>
      </w:r>
      <w:r w:rsidR="00160047"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1198939F" w14:textId="443411E4" w:rsidR="00141E73" w:rsidRPr="00441ED9" w:rsidRDefault="00141E73" w:rsidP="00247155">
      <w:pPr>
        <w:spacing w:after="0"/>
        <w:jc w:val="both"/>
        <w:rPr>
          <w:rFonts w:ascii="Times New Roman" w:hAnsi="Times New Roman" w:cs="Times New Roman"/>
          <w:color w:val="000000" w:themeColor="text1"/>
          <w:sz w:val="24"/>
          <w:szCs w:val="24"/>
        </w:rPr>
      </w:pPr>
    </w:p>
    <w:p w14:paraId="1C9F3AE3" w14:textId="77777777" w:rsidR="0086161B" w:rsidRPr="00441ED9" w:rsidRDefault="0086161B" w:rsidP="00247155">
      <w:pPr>
        <w:spacing w:after="0"/>
        <w:jc w:val="both"/>
        <w:rPr>
          <w:rFonts w:ascii="Times New Roman" w:hAnsi="Times New Roman" w:cs="Times New Roman"/>
          <w:color w:val="000000" w:themeColor="text1"/>
          <w:sz w:val="24"/>
          <w:szCs w:val="24"/>
        </w:rPr>
      </w:pPr>
    </w:p>
    <w:p w14:paraId="2563F56F" w14:textId="7D9FF2E9" w:rsidR="00FF356D" w:rsidRPr="00441ED9" w:rsidRDefault="004E3F9A" w:rsidP="0086161B">
      <w:pPr>
        <w:pStyle w:val="Prrafodelista"/>
        <w:numPr>
          <w:ilvl w:val="0"/>
          <w:numId w:val="5"/>
        </w:numPr>
        <w:spacing w:after="0"/>
        <w:ind w:left="578" w:hanging="340"/>
        <w:jc w:val="center"/>
        <w:rPr>
          <w:rFonts w:ascii="Times New Roman" w:hAnsi="Times New Roman" w:cs="Times New Roman"/>
          <w:b/>
          <w:color w:val="000000" w:themeColor="text1"/>
          <w:sz w:val="32"/>
          <w:szCs w:val="24"/>
        </w:rPr>
      </w:pPr>
      <w:r w:rsidRPr="004E3F9A">
        <w:rPr>
          <w:rFonts w:ascii="Arial" w:hAnsi="Arial" w:cs="Arial"/>
          <w:color w:val="008000"/>
          <w:sz w:val="32"/>
          <w:szCs w:val="24"/>
        </w:rPr>
        <w:t>[/sec][sec][sectitle]</w:t>
      </w:r>
      <w:r w:rsidR="00603048" w:rsidRPr="00441ED9">
        <w:rPr>
          <w:rFonts w:ascii="Times New Roman" w:hAnsi="Times New Roman" w:cs="Times New Roman"/>
          <w:b/>
          <w:color w:val="000000" w:themeColor="text1"/>
          <w:sz w:val="32"/>
          <w:szCs w:val="24"/>
        </w:rPr>
        <w:t>Literature r</w:t>
      </w:r>
      <w:r w:rsidR="00085C71" w:rsidRPr="00441ED9">
        <w:rPr>
          <w:rFonts w:ascii="Times New Roman" w:hAnsi="Times New Roman" w:cs="Times New Roman"/>
          <w:b/>
          <w:color w:val="000000" w:themeColor="text1"/>
          <w:sz w:val="32"/>
          <w:szCs w:val="24"/>
        </w:rPr>
        <w:t>eview</w:t>
      </w:r>
      <w:r w:rsidRPr="004E3F9A">
        <w:rPr>
          <w:rFonts w:ascii="Arial" w:hAnsi="Arial" w:cs="Arial"/>
          <w:color w:val="008000"/>
          <w:sz w:val="32"/>
          <w:szCs w:val="24"/>
        </w:rPr>
        <w:t>[/sectitle]</w:t>
      </w:r>
    </w:p>
    <w:p w14:paraId="06CB5F6C" w14:textId="23A2CEE3" w:rsidR="005041EE" w:rsidRPr="00441ED9" w:rsidRDefault="005041EE" w:rsidP="00247155">
      <w:pPr>
        <w:spacing w:after="0"/>
        <w:jc w:val="both"/>
        <w:rPr>
          <w:rFonts w:ascii="Times New Roman" w:hAnsi="Times New Roman" w:cs="Times New Roman"/>
          <w:color w:val="000000" w:themeColor="text1"/>
          <w:sz w:val="24"/>
          <w:szCs w:val="24"/>
        </w:rPr>
      </w:pPr>
    </w:p>
    <w:p w14:paraId="37E7ABB0" w14:textId="77777777" w:rsidR="0086161B" w:rsidRPr="00441ED9" w:rsidRDefault="0086161B" w:rsidP="00247155">
      <w:pPr>
        <w:spacing w:after="0"/>
        <w:jc w:val="both"/>
        <w:rPr>
          <w:rFonts w:ascii="Times New Roman" w:hAnsi="Times New Roman" w:cs="Times New Roman"/>
          <w:color w:val="000000" w:themeColor="text1"/>
          <w:sz w:val="24"/>
          <w:szCs w:val="24"/>
        </w:rPr>
      </w:pPr>
    </w:p>
    <w:p w14:paraId="76F0A45D" w14:textId="3F6E67C6" w:rsidR="001F18DB"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52682" w:rsidRPr="00441ED9">
        <w:rPr>
          <w:rFonts w:ascii="Times New Roman" w:hAnsi="Times New Roman" w:cs="Times New Roman"/>
          <w:color w:val="000000" w:themeColor="text1"/>
          <w:sz w:val="24"/>
          <w:szCs w:val="24"/>
        </w:rPr>
        <w:t xml:space="preserve">A </w:t>
      </w:r>
      <w:r w:rsidR="00C717E8" w:rsidRPr="00441ED9">
        <w:rPr>
          <w:rFonts w:ascii="Times New Roman" w:hAnsi="Times New Roman" w:cs="Times New Roman"/>
          <w:color w:val="000000" w:themeColor="text1"/>
          <w:sz w:val="24"/>
          <w:szCs w:val="24"/>
        </w:rPr>
        <w:t>b</w:t>
      </w:r>
      <w:r w:rsidR="00052682" w:rsidRPr="00441ED9">
        <w:rPr>
          <w:rFonts w:ascii="Times New Roman" w:hAnsi="Times New Roman" w:cs="Times New Roman"/>
          <w:color w:val="000000" w:themeColor="text1"/>
          <w:sz w:val="24"/>
          <w:szCs w:val="24"/>
        </w:rPr>
        <w:t xml:space="preserve">ibliographic search was made in the Scopus database to identify research articles published between 2010 and 2020 related </w:t>
      </w:r>
      <w:r w:rsidR="00B961A7" w:rsidRPr="00441ED9">
        <w:rPr>
          <w:rFonts w:ascii="Times New Roman" w:hAnsi="Times New Roman" w:cs="Times New Roman"/>
          <w:color w:val="000000" w:themeColor="text1"/>
          <w:sz w:val="24"/>
          <w:szCs w:val="24"/>
        </w:rPr>
        <w:t>to</w:t>
      </w:r>
      <w:r w:rsidR="00052682" w:rsidRPr="00441ED9">
        <w:rPr>
          <w:rFonts w:ascii="Times New Roman" w:hAnsi="Times New Roman" w:cs="Times New Roman"/>
          <w:color w:val="000000" w:themeColor="text1"/>
          <w:sz w:val="24"/>
          <w:szCs w:val="24"/>
        </w:rPr>
        <w:t xml:space="preserve"> Discrete Event Simulation and Construction. </w:t>
      </w:r>
      <w:r w:rsidR="005C6395" w:rsidRPr="00441ED9">
        <w:rPr>
          <w:rFonts w:ascii="Times New Roman" w:hAnsi="Times New Roman" w:cs="Times New Roman"/>
          <w:color w:val="000000" w:themeColor="text1"/>
          <w:sz w:val="24"/>
          <w:szCs w:val="24"/>
        </w:rPr>
        <w:t>The Scopus database</w:t>
      </w:r>
      <w:r w:rsidR="00EC0160" w:rsidRPr="00441ED9">
        <w:rPr>
          <w:rFonts w:ascii="Times New Roman" w:hAnsi="Times New Roman" w:cs="Times New Roman"/>
          <w:color w:val="000000" w:themeColor="text1"/>
          <w:sz w:val="24"/>
          <w:szCs w:val="24"/>
        </w:rPr>
        <w:t xml:space="preserve"> is recognized </w:t>
      </w:r>
      <w:r w:rsidR="00D47B55" w:rsidRPr="00441ED9">
        <w:rPr>
          <w:rFonts w:ascii="Times New Roman" w:hAnsi="Times New Roman" w:cs="Times New Roman"/>
          <w:color w:val="000000" w:themeColor="text1"/>
          <w:sz w:val="24"/>
          <w:szCs w:val="24"/>
        </w:rPr>
        <w:t xml:space="preserve">in the literature </w:t>
      </w:r>
      <w:r w:rsidR="00EC0160" w:rsidRPr="00441ED9">
        <w:rPr>
          <w:rFonts w:ascii="Times New Roman" w:hAnsi="Times New Roman" w:cs="Times New Roman"/>
          <w:color w:val="000000" w:themeColor="text1"/>
          <w:sz w:val="24"/>
          <w:szCs w:val="24"/>
        </w:rPr>
        <w:t xml:space="preserve">as </w:t>
      </w:r>
      <w:r w:rsidR="00797F53" w:rsidRPr="00441ED9">
        <w:rPr>
          <w:rFonts w:ascii="Times New Roman" w:hAnsi="Times New Roman" w:cs="Times New Roman"/>
          <w:color w:val="000000" w:themeColor="text1"/>
          <w:sz w:val="24"/>
          <w:szCs w:val="24"/>
        </w:rPr>
        <w:t>an international database with peer</w:t>
      </w:r>
      <w:r w:rsidR="00B961A7" w:rsidRPr="00441ED9">
        <w:rPr>
          <w:rFonts w:ascii="Times New Roman" w:hAnsi="Times New Roman" w:cs="Times New Roman"/>
          <w:color w:val="000000" w:themeColor="text1"/>
          <w:sz w:val="24"/>
          <w:szCs w:val="24"/>
        </w:rPr>
        <w:t>-</w:t>
      </w:r>
      <w:r w:rsidR="00797F53" w:rsidRPr="00441ED9">
        <w:rPr>
          <w:rFonts w:ascii="Times New Roman" w:hAnsi="Times New Roman" w:cs="Times New Roman"/>
          <w:color w:val="000000" w:themeColor="text1"/>
          <w:sz w:val="24"/>
          <w:szCs w:val="24"/>
        </w:rPr>
        <w:t xml:space="preserve">reviewed </w:t>
      </w:r>
      <w:r w:rsidR="007912F5" w:rsidRPr="00441ED9">
        <w:rPr>
          <w:rFonts w:ascii="Times New Roman" w:hAnsi="Times New Roman" w:cs="Times New Roman"/>
          <w:color w:val="000000" w:themeColor="text1"/>
          <w:sz w:val="24"/>
          <w:szCs w:val="24"/>
        </w:rPr>
        <w:t>publications (</w:t>
      </w:r>
      <w:r w:rsidRPr="004E3F9A">
        <w:rPr>
          <w:rFonts w:ascii="Arial" w:hAnsi="Arial" w:cs="Arial"/>
          <w:color w:val="0000FF"/>
          <w:sz w:val="24"/>
          <w:szCs w:val="24"/>
        </w:rPr>
        <w:t>[xref  ref-type="bibr" rid="r35"]</w:t>
      </w:r>
      <w:hyperlink w:anchor="mkp_ref_035" w:history="1">
        <w:r w:rsidR="00003202" w:rsidRPr="004E3F9A">
          <w:rPr>
            <w:rStyle w:val="Hipervnculo"/>
            <w:rFonts w:ascii="Times New Roman" w:hAnsi="Times New Roman" w:cs="Times New Roman"/>
            <w:sz w:val="24"/>
            <w:szCs w:val="24"/>
          </w:rPr>
          <w:t>de Freitas and Costa, 2017</w:t>
        </w:r>
      </w:hyperlink>
      <w:r w:rsidRPr="004E3F9A">
        <w:rPr>
          <w:rFonts w:ascii="Arial" w:hAnsi="Arial" w:cs="Arial"/>
          <w:color w:val="0000FF"/>
          <w:sz w:val="24"/>
          <w:szCs w:val="24"/>
        </w:rPr>
        <w:t>[/xref]</w:t>
      </w:r>
      <w:r w:rsidR="00003202"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rid="r76"]</w:t>
      </w:r>
      <w:hyperlink w:anchor="mkp_ref_076" w:history="1">
        <w:r w:rsidR="00D47B55" w:rsidRPr="004E3F9A">
          <w:rPr>
            <w:rStyle w:val="Hipervnculo"/>
            <w:rFonts w:ascii="Times New Roman" w:hAnsi="Times New Roman" w:cs="Times New Roman"/>
            <w:sz w:val="24"/>
            <w:szCs w:val="24"/>
          </w:rPr>
          <w:t>Linnenluecke et al., 2020</w:t>
        </w:r>
      </w:hyperlink>
      <w:r w:rsidRPr="004E3F9A">
        <w:rPr>
          <w:rFonts w:ascii="Arial" w:hAnsi="Arial" w:cs="Arial"/>
          <w:color w:val="0000FF"/>
          <w:sz w:val="24"/>
          <w:szCs w:val="24"/>
        </w:rPr>
        <w:t>[/xref]</w:t>
      </w:r>
      <w:r w:rsidR="007912F5" w:rsidRPr="00441ED9">
        <w:rPr>
          <w:rFonts w:ascii="Times New Roman" w:hAnsi="Times New Roman" w:cs="Times New Roman"/>
          <w:color w:val="000000" w:themeColor="text1"/>
          <w:sz w:val="24"/>
          <w:szCs w:val="24"/>
        </w:rPr>
        <w:t>)</w:t>
      </w:r>
      <w:r w:rsidR="00354E5B" w:rsidRPr="00441ED9">
        <w:rPr>
          <w:rFonts w:ascii="Times New Roman" w:hAnsi="Times New Roman" w:cs="Times New Roman"/>
          <w:color w:val="000000" w:themeColor="text1"/>
          <w:sz w:val="24"/>
          <w:szCs w:val="24"/>
        </w:rPr>
        <w:t>, and it contains more index articles than the WoS database (</w:t>
      </w:r>
      <w:r w:rsidRPr="004E3F9A">
        <w:rPr>
          <w:rFonts w:ascii="Arial" w:hAnsi="Arial" w:cs="Arial"/>
          <w:color w:val="0000FF"/>
          <w:sz w:val="24"/>
          <w:szCs w:val="24"/>
        </w:rPr>
        <w:t>[xref  ref-type="bibr" rid="r103"]</w:t>
      </w:r>
      <w:hyperlink w:anchor="mkp_ref_103" w:history="1">
        <w:r w:rsidR="00354E5B" w:rsidRPr="004E3F9A">
          <w:rPr>
            <w:rStyle w:val="Hipervnculo"/>
            <w:rFonts w:ascii="Times New Roman" w:hAnsi="Times New Roman" w:cs="Times New Roman"/>
            <w:sz w:val="24"/>
            <w:szCs w:val="24"/>
          </w:rPr>
          <w:t>Singh et al., 2021</w:t>
        </w:r>
      </w:hyperlink>
      <w:r w:rsidRPr="004E3F9A">
        <w:rPr>
          <w:rFonts w:ascii="Arial" w:hAnsi="Arial" w:cs="Arial"/>
          <w:color w:val="0000FF"/>
          <w:sz w:val="24"/>
          <w:szCs w:val="24"/>
        </w:rPr>
        <w:t>[/xref]</w:t>
      </w:r>
      <w:r w:rsidR="00354E5B" w:rsidRPr="00441ED9">
        <w:rPr>
          <w:rFonts w:ascii="Times New Roman" w:hAnsi="Times New Roman" w:cs="Times New Roman"/>
          <w:color w:val="000000" w:themeColor="text1"/>
          <w:sz w:val="24"/>
          <w:szCs w:val="24"/>
        </w:rPr>
        <w:t>)</w:t>
      </w:r>
      <w:r w:rsidR="007912F5" w:rsidRPr="00441ED9">
        <w:rPr>
          <w:rFonts w:ascii="Times New Roman" w:hAnsi="Times New Roman" w:cs="Times New Roman"/>
          <w:color w:val="000000" w:themeColor="text1"/>
          <w:sz w:val="24"/>
          <w:szCs w:val="24"/>
        </w:rPr>
        <w:t xml:space="preserve">. </w:t>
      </w:r>
      <w:r w:rsidR="009851DB" w:rsidRPr="00441ED9">
        <w:rPr>
          <w:rFonts w:ascii="Times New Roman" w:hAnsi="Times New Roman" w:cs="Times New Roman"/>
          <w:color w:val="000000" w:themeColor="text1"/>
          <w:sz w:val="24"/>
          <w:szCs w:val="24"/>
        </w:rPr>
        <w:t>An initial search using the keywords discrete event modeling and construction resulted in 410 research articles</w:t>
      </w:r>
      <w:r w:rsidR="009A2144">
        <w:rPr>
          <w:rFonts w:ascii="Times New Roman" w:hAnsi="Times New Roman" w:cs="Times New Roman"/>
          <w:color w:val="000000" w:themeColor="text1"/>
          <w:sz w:val="24"/>
          <w:szCs w:val="24"/>
        </w:rPr>
        <w:t>-</w:t>
      </w:r>
      <w:r w:rsidR="00412C60" w:rsidRPr="00441ED9">
        <w:rPr>
          <w:rFonts w:ascii="Times New Roman" w:hAnsi="Times New Roman" w:cs="Times New Roman"/>
          <w:color w:val="000000" w:themeColor="text1"/>
          <w:sz w:val="24"/>
          <w:szCs w:val="24"/>
        </w:rPr>
        <w:t>i.e., manuscripts published in journals</w:t>
      </w:r>
      <w:r w:rsidR="00A565ED" w:rsidRPr="00441ED9">
        <w:rPr>
          <w:rFonts w:ascii="Times New Roman" w:hAnsi="Times New Roman" w:cs="Times New Roman"/>
          <w:color w:val="000000" w:themeColor="text1"/>
          <w:sz w:val="24"/>
          <w:szCs w:val="24"/>
        </w:rPr>
        <w:t xml:space="preserve"> only</w:t>
      </w:r>
      <w:r w:rsidR="009851DB" w:rsidRPr="00441ED9">
        <w:rPr>
          <w:rFonts w:ascii="Times New Roman" w:hAnsi="Times New Roman" w:cs="Times New Roman"/>
          <w:color w:val="000000" w:themeColor="text1"/>
          <w:sz w:val="24"/>
          <w:szCs w:val="24"/>
        </w:rPr>
        <w:t xml:space="preserve">. </w:t>
      </w:r>
      <w:r w:rsidR="00412C60" w:rsidRPr="00441ED9">
        <w:rPr>
          <w:rFonts w:ascii="Times New Roman" w:hAnsi="Times New Roman" w:cs="Times New Roman"/>
          <w:color w:val="000000" w:themeColor="text1"/>
          <w:sz w:val="24"/>
          <w:szCs w:val="24"/>
        </w:rPr>
        <w:t xml:space="preserve">Then, these manuscripts were screened </w:t>
      </w:r>
      <w:r w:rsidR="00740CD3" w:rsidRPr="00441ED9">
        <w:rPr>
          <w:rFonts w:ascii="Times New Roman" w:hAnsi="Times New Roman" w:cs="Times New Roman"/>
          <w:color w:val="000000" w:themeColor="text1"/>
          <w:sz w:val="24"/>
          <w:szCs w:val="24"/>
        </w:rPr>
        <w:t>(</w:t>
      </w:r>
      <w:r w:rsidR="00E630EE" w:rsidRPr="00441ED9">
        <w:rPr>
          <w:rFonts w:ascii="Times New Roman" w:hAnsi="Times New Roman" w:cs="Times New Roman"/>
          <w:color w:val="000000" w:themeColor="text1"/>
          <w:sz w:val="24"/>
          <w:szCs w:val="24"/>
        </w:rPr>
        <w:t xml:space="preserve">i.e., </w:t>
      </w:r>
      <w:r w:rsidR="00740CD3" w:rsidRPr="00441ED9">
        <w:rPr>
          <w:rFonts w:ascii="Times New Roman" w:hAnsi="Times New Roman" w:cs="Times New Roman"/>
          <w:color w:val="000000" w:themeColor="text1"/>
          <w:sz w:val="24"/>
          <w:szCs w:val="24"/>
        </w:rPr>
        <w:t xml:space="preserve">reviewing the title and abstract) </w:t>
      </w:r>
      <w:r w:rsidR="00412C60" w:rsidRPr="00441ED9">
        <w:rPr>
          <w:rFonts w:ascii="Times New Roman" w:hAnsi="Times New Roman" w:cs="Times New Roman"/>
          <w:color w:val="000000" w:themeColor="text1"/>
          <w:sz w:val="24"/>
          <w:szCs w:val="24"/>
        </w:rPr>
        <w:t xml:space="preserve">to verify that </w:t>
      </w:r>
      <w:r w:rsidR="00C82D05" w:rsidRPr="00441ED9">
        <w:rPr>
          <w:rFonts w:ascii="Times New Roman" w:hAnsi="Times New Roman" w:cs="Times New Roman"/>
          <w:color w:val="000000" w:themeColor="text1"/>
          <w:sz w:val="24"/>
          <w:szCs w:val="24"/>
        </w:rPr>
        <w:t xml:space="preserve">they </w:t>
      </w:r>
      <w:r w:rsidR="00412C60" w:rsidRPr="00441ED9">
        <w:rPr>
          <w:rFonts w:ascii="Times New Roman" w:hAnsi="Times New Roman" w:cs="Times New Roman"/>
          <w:color w:val="000000" w:themeColor="text1"/>
          <w:sz w:val="24"/>
          <w:szCs w:val="24"/>
        </w:rPr>
        <w:t xml:space="preserve">were </w:t>
      </w:r>
      <w:r w:rsidR="00E630EE" w:rsidRPr="00441ED9">
        <w:rPr>
          <w:rFonts w:ascii="Times New Roman" w:hAnsi="Times New Roman" w:cs="Times New Roman"/>
          <w:color w:val="000000" w:themeColor="text1"/>
          <w:sz w:val="24"/>
          <w:szCs w:val="24"/>
        </w:rPr>
        <w:t>from</w:t>
      </w:r>
      <w:r w:rsidR="00412C60" w:rsidRPr="00441ED9">
        <w:rPr>
          <w:rFonts w:ascii="Times New Roman" w:hAnsi="Times New Roman" w:cs="Times New Roman"/>
          <w:color w:val="000000" w:themeColor="text1"/>
          <w:sz w:val="24"/>
          <w:szCs w:val="24"/>
        </w:rPr>
        <w:t xml:space="preserve"> the construction engineering and management </w:t>
      </w:r>
      <w:r w:rsidR="00E630EE" w:rsidRPr="00441ED9">
        <w:rPr>
          <w:rFonts w:ascii="Times New Roman" w:hAnsi="Times New Roman" w:cs="Times New Roman"/>
          <w:color w:val="000000" w:themeColor="text1"/>
          <w:sz w:val="24"/>
          <w:szCs w:val="24"/>
        </w:rPr>
        <w:t>domain</w:t>
      </w:r>
      <w:r w:rsidR="00412C60" w:rsidRPr="00441ED9">
        <w:rPr>
          <w:rFonts w:ascii="Times New Roman" w:hAnsi="Times New Roman" w:cs="Times New Roman"/>
          <w:color w:val="000000" w:themeColor="text1"/>
          <w:sz w:val="24"/>
          <w:szCs w:val="24"/>
        </w:rPr>
        <w:t xml:space="preserve">. This screening process resulted in 153 research manuscripts. </w:t>
      </w:r>
      <w:r w:rsidR="00740CD3" w:rsidRPr="00441ED9">
        <w:rPr>
          <w:rFonts w:ascii="Times New Roman" w:hAnsi="Times New Roman" w:cs="Times New Roman"/>
          <w:color w:val="000000" w:themeColor="text1"/>
          <w:sz w:val="24"/>
          <w:szCs w:val="24"/>
        </w:rPr>
        <w:t xml:space="preserve">Ultimately, </w:t>
      </w:r>
      <w:r w:rsidR="00BD023D" w:rsidRPr="00441ED9">
        <w:rPr>
          <w:rFonts w:ascii="Times New Roman" w:hAnsi="Times New Roman" w:cs="Times New Roman"/>
          <w:color w:val="000000" w:themeColor="text1"/>
          <w:sz w:val="24"/>
          <w:szCs w:val="24"/>
        </w:rPr>
        <w:t>a detailed screening process of the full research papers w</w:t>
      </w:r>
      <w:r w:rsidR="00A04FFD" w:rsidRPr="00441ED9">
        <w:rPr>
          <w:rFonts w:ascii="Times New Roman" w:hAnsi="Times New Roman" w:cs="Times New Roman"/>
          <w:color w:val="000000" w:themeColor="text1"/>
          <w:sz w:val="24"/>
          <w:szCs w:val="24"/>
        </w:rPr>
        <w:t>as</w:t>
      </w:r>
      <w:r w:rsidR="00BD023D" w:rsidRPr="00441ED9">
        <w:rPr>
          <w:rFonts w:ascii="Times New Roman" w:hAnsi="Times New Roman" w:cs="Times New Roman"/>
          <w:color w:val="000000" w:themeColor="text1"/>
          <w:sz w:val="24"/>
          <w:szCs w:val="24"/>
        </w:rPr>
        <w:t xml:space="preserve"> performed to double</w:t>
      </w:r>
      <w:r w:rsidR="00A04FFD" w:rsidRPr="00441ED9">
        <w:rPr>
          <w:rFonts w:ascii="Times New Roman" w:hAnsi="Times New Roman" w:cs="Times New Roman"/>
          <w:color w:val="000000" w:themeColor="text1"/>
          <w:sz w:val="24"/>
          <w:szCs w:val="24"/>
        </w:rPr>
        <w:t>-</w:t>
      </w:r>
      <w:r w:rsidR="00BD023D" w:rsidRPr="00441ED9">
        <w:rPr>
          <w:rFonts w:ascii="Times New Roman" w:hAnsi="Times New Roman" w:cs="Times New Roman"/>
          <w:color w:val="000000" w:themeColor="text1"/>
          <w:sz w:val="24"/>
          <w:szCs w:val="24"/>
        </w:rPr>
        <w:t xml:space="preserve">check </w:t>
      </w:r>
      <w:r w:rsidR="00E53030" w:rsidRPr="00441ED9">
        <w:rPr>
          <w:rFonts w:ascii="Times New Roman" w:hAnsi="Times New Roman" w:cs="Times New Roman"/>
          <w:color w:val="000000" w:themeColor="text1"/>
          <w:sz w:val="24"/>
          <w:szCs w:val="24"/>
        </w:rPr>
        <w:t xml:space="preserve">that </w:t>
      </w:r>
      <w:r w:rsidR="00BD023D" w:rsidRPr="00441ED9">
        <w:rPr>
          <w:rFonts w:ascii="Times New Roman" w:hAnsi="Times New Roman" w:cs="Times New Roman"/>
          <w:color w:val="000000" w:themeColor="text1"/>
          <w:sz w:val="24"/>
          <w:szCs w:val="24"/>
        </w:rPr>
        <w:t xml:space="preserve">the </w:t>
      </w:r>
      <w:r w:rsidR="00C22E94" w:rsidRPr="00441ED9">
        <w:rPr>
          <w:rFonts w:ascii="Times New Roman" w:hAnsi="Times New Roman" w:cs="Times New Roman"/>
          <w:color w:val="000000" w:themeColor="text1"/>
          <w:sz w:val="24"/>
          <w:szCs w:val="24"/>
        </w:rPr>
        <w:t>research manuscripts</w:t>
      </w:r>
      <w:r w:rsidR="00BD023D" w:rsidRPr="00441ED9">
        <w:rPr>
          <w:rFonts w:ascii="Times New Roman" w:hAnsi="Times New Roman" w:cs="Times New Roman"/>
          <w:color w:val="000000" w:themeColor="text1"/>
          <w:sz w:val="24"/>
          <w:szCs w:val="24"/>
        </w:rPr>
        <w:t xml:space="preserve"> fit</w:t>
      </w:r>
      <w:r w:rsidR="000923D9" w:rsidRPr="00441ED9">
        <w:rPr>
          <w:rFonts w:ascii="Times New Roman" w:hAnsi="Times New Roman" w:cs="Times New Roman"/>
          <w:color w:val="000000" w:themeColor="text1"/>
          <w:sz w:val="24"/>
          <w:szCs w:val="24"/>
        </w:rPr>
        <w:t xml:space="preserve"> </w:t>
      </w:r>
      <w:r w:rsidR="00BD023D" w:rsidRPr="00441ED9">
        <w:rPr>
          <w:rFonts w:ascii="Times New Roman" w:hAnsi="Times New Roman" w:cs="Times New Roman"/>
          <w:color w:val="000000" w:themeColor="text1"/>
          <w:sz w:val="24"/>
          <w:szCs w:val="24"/>
        </w:rPr>
        <w:t>the aim of this study</w:t>
      </w:r>
      <w:r w:rsidR="00717B73" w:rsidRPr="00441ED9">
        <w:rPr>
          <w:rFonts w:ascii="Times New Roman" w:hAnsi="Times New Roman" w:cs="Times New Roman"/>
          <w:color w:val="000000" w:themeColor="text1"/>
          <w:sz w:val="24"/>
          <w:szCs w:val="24"/>
        </w:rPr>
        <w:t>. Th</w:t>
      </w:r>
      <w:r w:rsidR="00E7449E" w:rsidRPr="00441ED9">
        <w:rPr>
          <w:rFonts w:ascii="Times New Roman" w:hAnsi="Times New Roman" w:cs="Times New Roman"/>
          <w:color w:val="000000" w:themeColor="text1"/>
          <w:sz w:val="24"/>
          <w:szCs w:val="24"/>
        </w:rPr>
        <w:t>is process</w:t>
      </w:r>
      <w:r w:rsidR="00717B73" w:rsidRPr="00441ED9">
        <w:rPr>
          <w:rFonts w:ascii="Times New Roman" w:hAnsi="Times New Roman" w:cs="Times New Roman"/>
          <w:color w:val="000000" w:themeColor="text1"/>
          <w:sz w:val="24"/>
          <w:szCs w:val="24"/>
        </w:rPr>
        <w:t xml:space="preserve"> result</w:t>
      </w:r>
      <w:r w:rsidR="00E7449E" w:rsidRPr="00441ED9">
        <w:rPr>
          <w:rFonts w:ascii="Times New Roman" w:hAnsi="Times New Roman" w:cs="Times New Roman"/>
          <w:color w:val="000000" w:themeColor="text1"/>
          <w:sz w:val="24"/>
          <w:szCs w:val="24"/>
        </w:rPr>
        <w:t>ed</w:t>
      </w:r>
      <w:r w:rsidR="00BD023D" w:rsidRPr="00441ED9">
        <w:rPr>
          <w:rFonts w:ascii="Times New Roman" w:hAnsi="Times New Roman" w:cs="Times New Roman"/>
          <w:color w:val="000000" w:themeColor="text1"/>
          <w:sz w:val="24"/>
          <w:szCs w:val="24"/>
        </w:rPr>
        <w:t xml:space="preserve"> in 9</w:t>
      </w:r>
      <w:r w:rsidR="003C09B1" w:rsidRPr="00441ED9">
        <w:rPr>
          <w:rFonts w:ascii="Times New Roman" w:hAnsi="Times New Roman" w:cs="Times New Roman"/>
          <w:color w:val="000000" w:themeColor="text1"/>
          <w:sz w:val="24"/>
          <w:szCs w:val="24"/>
        </w:rPr>
        <w:t>9</w:t>
      </w:r>
      <w:r w:rsidR="00BD023D" w:rsidRPr="00441ED9">
        <w:rPr>
          <w:rFonts w:ascii="Times New Roman" w:hAnsi="Times New Roman" w:cs="Times New Roman"/>
          <w:color w:val="000000" w:themeColor="text1"/>
          <w:sz w:val="24"/>
          <w:szCs w:val="24"/>
        </w:rPr>
        <w:t xml:space="preserve"> research manuscript</w:t>
      </w:r>
      <w:r w:rsidR="00680D03" w:rsidRPr="00441ED9">
        <w:rPr>
          <w:rFonts w:ascii="Times New Roman" w:hAnsi="Times New Roman" w:cs="Times New Roman"/>
          <w:color w:val="000000" w:themeColor="text1"/>
          <w:sz w:val="24"/>
          <w:szCs w:val="24"/>
        </w:rPr>
        <w:t>s</w:t>
      </w:r>
      <w:r w:rsidR="00717B73" w:rsidRPr="00441ED9">
        <w:rPr>
          <w:rFonts w:ascii="Times New Roman" w:hAnsi="Times New Roman" w:cs="Times New Roman"/>
          <w:color w:val="000000" w:themeColor="text1"/>
          <w:sz w:val="24"/>
          <w:szCs w:val="24"/>
        </w:rPr>
        <w:t xml:space="preserve"> selected that were published </w:t>
      </w:r>
      <w:r w:rsidR="00C22E94" w:rsidRPr="00441ED9">
        <w:rPr>
          <w:rFonts w:ascii="Times New Roman" w:hAnsi="Times New Roman" w:cs="Times New Roman"/>
          <w:color w:val="000000" w:themeColor="text1"/>
          <w:sz w:val="24"/>
          <w:szCs w:val="24"/>
        </w:rPr>
        <w:t xml:space="preserve">in </w:t>
      </w:r>
      <w:r w:rsidR="00B2301D" w:rsidRPr="00441ED9">
        <w:rPr>
          <w:rFonts w:ascii="Times New Roman" w:hAnsi="Times New Roman" w:cs="Times New Roman"/>
          <w:color w:val="000000" w:themeColor="text1"/>
          <w:sz w:val="24"/>
          <w:szCs w:val="24"/>
        </w:rPr>
        <w:t xml:space="preserve">academic </w:t>
      </w:r>
      <w:r w:rsidR="00C22E94" w:rsidRPr="00441ED9">
        <w:rPr>
          <w:rFonts w:ascii="Times New Roman" w:hAnsi="Times New Roman" w:cs="Times New Roman"/>
          <w:color w:val="000000" w:themeColor="text1"/>
          <w:sz w:val="24"/>
          <w:szCs w:val="24"/>
        </w:rPr>
        <w:t xml:space="preserve">journals </w:t>
      </w:r>
      <w:r w:rsidR="00717B73" w:rsidRPr="00441ED9">
        <w:rPr>
          <w:rFonts w:ascii="Times New Roman" w:hAnsi="Times New Roman" w:cs="Times New Roman"/>
          <w:color w:val="000000" w:themeColor="text1"/>
          <w:sz w:val="24"/>
          <w:szCs w:val="24"/>
        </w:rPr>
        <w:t>between 2010 and 202</w:t>
      </w:r>
      <w:r w:rsidR="00E62D13" w:rsidRPr="00441ED9">
        <w:rPr>
          <w:rFonts w:ascii="Times New Roman" w:hAnsi="Times New Roman" w:cs="Times New Roman"/>
          <w:color w:val="000000" w:themeColor="text1"/>
          <w:sz w:val="24"/>
          <w:szCs w:val="24"/>
        </w:rPr>
        <w:t>0</w:t>
      </w:r>
      <w:r w:rsidR="00BD023D" w:rsidRPr="00441ED9">
        <w:rPr>
          <w:rFonts w:ascii="Times New Roman" w:hAnsi="Times New Roman" w:cs="Times New Roman"/>
          <w:color w:val="000000" w:themeColor="text1"/>
          <w:sz w:val="24"/>
          <w:szCs w:val="24"/>
        </w:rPr>
        <w:t xml:space="preserve">. </w:t>
      </w:r>
      <w:r w:rsidR="00E53030" w:rsidRPr="00441ED9">
        <w:rPr>
          <w:rFonts w:ascii="Times New Roman" w:hAnsi="Times New Roman" w:cs="Times New Roman"/>
          <w:color w:val="000000" w:themeColor="text1"/>
          <w:sz w:val="24"/>
          <w:szCs w:val="24"/>
        </w:rPr>
        <w:t>This search process was developed</w:t>
      </w:r>
      <w:r w:rsidR="00680D03" w:rsidRPr="00441ED9">
        <w:rPr>
          <w:rFonts w:ascii="Times New Roman" w:hAnsi="Times New Roman" w:cs="Times New Roman"/>
          <w:color w:val="000000" w:themeColor="text1"/>
          <w:sz w:val="24"/>
          <w:szCs w:val="24"/>
        </w:rPr>
        <w:t>,</w:t>
      </w:r>
      <w:r w:rsidR="00E53030" w:rsidRPr="00441ED9">
        <w:rPr>
          <w:rFonts w:ascii="Times New Roman" w:hAnsi="Times New Roman" w:cs="Times New Roman"/>
          <w:color w:val="000000" w:themeColor="text1"/>
          <w:sz w:val="24"/>
          <w:szCs w:val="24"/>
        </w:rPr>
        <w:t xml:space="preserve"> </w:t>
      </w:r>
      <w:r w:rsidR="003F567E" w:rsidRPr="00441ED9">
        <w:rPr>
          <w:rFonts w:ascii="Times New Roman" w:hAnsi="Times New Roman" w:cs="Times New Roman"/>
          <w:color w:val="000000" w:themeColor="text1"/>
          <w:sz w:val="24"/>
          <w:szCs w:val="24"/>
        </w:rPr>
        <w:t xml:space="preserve">so the articles selected for this study were representative </w:t>
      </w:r>
      <w:r w:rsidR="00F9487C" w:rsidRPr="00441ED9">
        <w:rPr>
          <w:rFonts w:ascii="Times New Roman" w:hAnsi="Times New Roman" w:cs="Times New Roman"/>
          <w:color w:val="000000" w:themeColor="text1"/>
          <w:sz w:val="24"/>
          <w:szCs w:val="24"/>
        </w:rPr>
        <w:t>of</w:t>
      </w:r>
      <w:r w:rsidR="003F567E" w:rsidRPr="00441ED9">
        <w:rPr>
          <w:rFonts w:ascii="Times New Roman" w:hAnsi="Times New Roman" w:cs="Times New Roman"/>
          <w:color w:val="000000" w:themeColor="text1"/>
          <w:sz w:val="24"/>
          <w:szCs w:val="24"/>
        </w:rPr>
        <w:t xml:space="preserve"> construction engineering and management </w:t>
      </w:r>
      <w:r w:rsidR="000D3036" w:rsidRPr="00441ED9">
        <w:rPr>
          <w:rFonts w:ascii="Times New Roman" w:hAnsi="Times New Roman" w:cs="Times New Roman"/>
          <w:color w:val="000000" w:themeColor="text1"/>
          <w:sz w:val="24"/>
          <w:szCs w:val="24"/>
        </w:rPr>
        <w:t>literature</w:t>
      </w:r>
      <w:r w:rsidR="00E91857" w:rsidRPr="00441ED9">
        <w:rPr>
          <w:rFonts w:ascii="Times New Roman" w:hAnsi="Times New Roman" w:cs="Times New Roman"/>
          <w:color w:val="000000" w:themeColor="text1"/>
          <w:sz w:val="24"/>
          <w:szCs w:val="24"/>
        </w:rPr>
        <w:t xml:space="preserve">, following the </w:t>
      </w:r>
      <w:r w:rsidR="00E62D13" w:rsidRPr="00441ED9">
        <w:rPr>
          <w:rFonts w:ascii="Times New Roman" w:hAnsi="Times New Roman" w:cs="Times New Roman"/>
          <w:color w:val="000000" w:themeColor="text1"/>
          <w:sz w:val="24"/>
          <w:szCs w:val="24"/>
        </w:rPr>
        <w:t xml:space="preserve">steps </w:t>
      </w:r>
      <w:r w:rsidR="00E91857" w:rsidRPr="00441ED9">
        <w:rPr>
          <w:rFonts w:ascii="Times New Roman" w:hAnsi="Times New Roman" w:cs="Times New Roman"/>
          <w:color w:val="000000" w:themeColor="text1"/>
          <w:sz w:val="24"/>
          <w:szCs w:val="24"/>
        </w:rPr>
        <w:t xml:space="preserve">typically </w:t>
      </w:r>
      <w:r w:rsidR="00E62D13" w:rsidRPr="00441ED9">
        <w:rPr>
          <w:rFonts w:ascii="Times New Roman" w:hAnsi="Times New Roman" w:cs="Times New Roman"/>
          <w:color w:val="000000" w:themeColor="text1"/>
          <w:sz w:val="24"/>
          <w:szCs w:val="24"/>
        </w:rPr>
        <w:t>used in systematic reviews (</w:t>
      </w:r>
      <w:r w:rsidR="00437D60" w:rsidRPr="00441ED9">
        <w:rPr>
          <w:rFonts w:ascii="Times New Roman" w:hAnsi="Times New Roman" w:cs="Times New Roman"/>
          <w:color w:val="000000" w:themeColor="text1"/>
          <w:sz w:val="24"/>
          <w:szCs w:val="24"/>
        </w:rPr>
        <w:t>e.g., Kitchenham et al., 2009; Moher et al., 2009</w:t>
      </w:r>
      <w:r w:rsidR="00E62D13" w:rsidRPr="00441ED9">
        <w:rPr>
          <w:rFonts w:ascii="Times New Roman" w:hAnsi="Times New Roman" w:cs="Times New Roman"/>
          <w:color w:val="000000" w:themeColor="text1"/>
          <w:sz w:val="24"/>
          <w:szCs w:val="24"/>
        </w:rPr>
        <w:t>)</w:t>
      </w:r>
      <w:r w:rsidR="00536AB4" w:rsidRPr="00441ED9">
        <w:rPr>
          <w:rFonts w:ascii="Times New Roman" w:hAnsi="Times New Roman" w:cs="Times New Roman"/>
          <w:color w:val="000000" w:themeColor="text1"/>
          <w:sz w:val="24"/>
          <w:szCs w:val="24"/>
        </w:rPr>
        <w:t>.</w:t>
      </w:r>
      <w:r w:rsidR="001F18DB" w:rsidRPr="00441ED9">
        <w:rPr>
          <w:rFonts w:ascii="Times New Roman" w:hAnsi="Times New Roman" w:cs="Times New Roman"/>
          <w:color w:val="000000" w:themeColor="text1"/>
          <w:sz w:val="24"/>
          <w:szCs w:val="24"/>
        </w:rPr>
        <w:t xml:space="preserve"> </w:t>
      </w:r>
      <w:r w:rsidR="006E6CEB" w:rsidRPr="00441ED9">
        <w:rPr>
          <w:rFonts w:ascii="Times New Roman" w:hAnsi="Times New Roman" w:cs="Times New Roman"/>
          <w:color w:val="000000" w:themeColor="text1"/>
          <w:sz w:val="24"/>
          <w:szCs w:val="24"/>
        </w:rPr>
        <w:t xml:space="preserve">Once the group of articles to be analyzed was defined, the main topics in the literature were </w:t>
      </w:r>
      <w:r w:rsidR="00095A3F" w:rsidRPr="00441ED9">
        <w:rPr>
          <w:rFonts w:ascii="Times New Roman" w:hAnsi="Times New Roman" w:cs="Times New Roman"/>
          <w:color w:val="000000" w:themeColor="text1"/>
          <w:sz w:val="24"/>
          <w:szCs w:val="24"/>
        </w:rPr>
        <w:t xml:space="preserve">identified and </w:t>
      </w:r>
      <w:r w:rsidR="006E6CEB" w:rsidRPr="00441ED9">
        <w:rPr>
          <w:rFonts w:ascii="Times New Roman" w:hAnsi="Times New Roman" w:cs="Times New Roman"/>
          <w:color w:val="000000" w:themeColor="text1"/>
          <w:sz w:val="24"/>
          <w:szCs w:val="24"/>
        </w:rPr>
        <w:t>grouped</w:t>
      </w:r>
      <w:r w:rsidR="00095A3F"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34D0CB3A" w14:textId="77777777" w:rsidR="00C717E8" w:rsidRPr="00441ED9" w:rsidRDefault="00C717E8" w:rsidP="00247155">
      <w:pPr>
        <w:spacing w:after="0"/>
        <w:ind w:firstLine="238"/>
        <w:jc w:val="both"/>
        <w:rPr>
          <w:rFonts w:ascii="Times New Roman" w:hAnsi="Times New Roman" w:cs="Times New Roman"/>
          <w:color w:val="000000" w:themeColor="text1"/>
          <w:sz w:val="24"/>
          <w:szCs w:val="24"/>
        </w:rPr>
      </w:pPr>
    </w:p>
    <w:p w14:paraId="799967D0" w14:textId="72E93DAA" w:rsidR="001D670D"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85C71" w:rsidRPr="00441ED9">
        <w:rPr>
          <w:rFonts w:ascii="Times New Roman" w:hAnsi="Times New Roman" w:cs="Times New Roman"/>
          <w:color w:val="000000" w:themeColor="text1"/>
          <w:sz w:val="24"/>
          <w:szCs w:val="24"/>
        </w:rPr>
        <w:t>Th</w:t>
      </w:r>
      <w:r w:rsidR="003E0989" w:rsidRPr="00441ED9">
        <w:rPr>
          <w:rFonts w:ascii="Times New Roman" w:hAnsi="Times New Roman" w:cs="Times New Roman"/>
          <w:color w:val="000000" w:themeColor="text1"/>
          <w:sz w:val="24"/>
          <w:szCs w:val="24"/>
        </w:rPr>
        <w:t>e</w:t>
      </w:r>
      <w:r w:rsidR="00085C71" w:rsidRPr="00441ED9">
        <w:rPr>
          <w:rFonts w:ascii="Times New Roman" w:hAnsi="Times New Roman" w:cs="Times New Roman"/>
          <w:color w:val="000000" w:themeColor="text1"/>
          <w:sz w:val="24"/>
          <w:szCs w:val="24"/>
        </w:rPr>
        <w:t xml:space="preserve"> </w:t>
      </w:r>
      <w:r w:rsidR="003E0989" w:rsidRPr="00441ED9">
        <w:rPr>
          <w:rFonts w:ascii="Times New Roman" w:hAnsi="Times New Roman" w:cs="Times New Roman"/>
          <w:color w:val="000000" w:themeColor="text1"/>
          <w:sz w:val="24"/>
          <w:szCs w:val="24"/>
        </w:rPr>
        <w:t xml:space="preserve">following </w:t>
      </w:r>
      <w:r w:rsidR="00085C71" w:rsidRPr="00441ED9">
        <w:rPr>
          <w:rFonts w:ascii="Times New Roman" w:hAnsi="Times New Roman" w:cs="Times New Roman"/>
          <w:color w:val="000000" w:themeColor="text1"/>
          <w:sz w:val="24"/>
          <w:szCs w:val="24"/>
        </w:rPr>
        <w:t>section starts by discussing the existing literature o</w:t>
      </w:r>
      <w:r w:rsidR="000D3036" w:rsidRPr="00441ED9">
        <w:rPr>
          <w:rFonts w:ascii="Times New Roman" w:hAnsi="Times New Roman" w:cs="Times New Roman"/>
          <w:color w:val="000000" w:themeColor="text1"/>
          <w:sz w:val="24"/>
          <w:szCs w:val="24"/>
        </w:rPr>
        <w:t>n</w:t>
      </w:r>
      <w:r w:rsidR="00085C71" w:rsidRPr="00441ED9">
        <w:rPr>
          <w:rFonts w:ascii="Times New Roman" w:hAnsi="Times New Roman" w:cs="Times New Roman"/>
          <w:color w:val="000000" w:themeColor="text1"/>
          <w:sz w:val="24"/>
          <w:szCs w:val="24"/>
        </w:rPr>
        <w:t xml:space="preserve"> the application of DES in CEM</w:t>
      </w:r>
      <w:r w:rsidR="001F18DB" w:rsidRPr="00441ED9">
        <w:rPr>
          <w:rFonts w:ascii="Times New Roman" w:hAnsi="Times New Roman" w:cs="Times New Roman"/>
          <w:color w:val="000000" w:themeColor="text1"/>
          <w:sz w:val="24"/>
          <w:szCs w:val="24"/>
        </w:rPr>
        <w:t xml:space="preserve"> and identifying its limitations</w:t>
      </w:r>
      <w:r w:rsidR="00085C71" w:rsidRPr="00441ED9">
        <w:rPr>
          <w:rFonts w:ascii="Times New Roman" w:hAnsi="Times New Roman" w:cs="Times New Roman"/>
          <w:color w:val="000000" w:themeColor="text1"/>
          <w:sz w:val="24"/>
          <w:szCs w:val="24"/>
        </w:rPr>
        <w:t xml:space="preserve">, followed by a discussion of other simulation techniques, namely System </w:t>
      </w:r>
      <w:r w:rsidR="00085C71" w:rsidRPr="00441ED9">
        <w:rPr>
          <w:rFonts w:ascii="Times New Roman" w:hAnsi="Times New Roman" w:cs="Times New Roman"/>
          <w:color w:val="000000" w:themeColor="text1"/>
          <w:sz w:val="24"/>
          <w:szCs w:val="24"/>
        </w:rPr>
        <w:lastRenderedPageBreak/>
        <w:t xml:space="preserve">Dynamics (SD), Agent-Based Modeling (ABM), and Virtual Environments (VE). Then it discusses studies </w:t>
      </w:r>
      <w:r w:rsidR="001D670D" w:rsidRPr="00441ED9">
        <w:rPr>
          <w:rFonts w:ascii="Times New Roman" w:hAnsi="Times New Roman" w:cs="Times New Roman"/>
          <w:color w:val="000000" w:themeColor="text1"/>
          <w:sz w:val="24"/>
          <w:szCs w:val="24"/>
        </w:rPr>
        <w:t xml:space="preserve">in the literature </w:t>
      </w:r>
      <w:r w:rsidR="00085C71" w:rsidRPr="00441ED9">
        <w:rPr>
          <w:rFonts w:ascii="Times New Roman" w:hAnsi="Times New Roman" w:cs="Times New Roman"/>
          <w:color w:val="000000" w:themeColor="text1"/>
          <w:sz w:val="24"/>
          <w:szCs w:val="24"/>
        </w:rPr>
        <w:t xml:space="preserve">that </w:t>
      </w:r>
      <w:r w:rsidR="001D670D" w:rsidRPr="00441ED9">
        <w:rPr>
          <w:rFonts w:ascii="Times New Roman" w:hAnsi="Times New Roman" w:cs="Times New Roman"/>
          <w:color w:val="000000" w:themeColor="text1"/>
          <w:sz w:val="24"/>
          <w:szCs w:val="24"/>
        </w:rPr>
        <w:t xml:space="preserve">have </w:t>
      </w:r>
      <w:r w:rsidR="00085C71" w:rsidRPr="00441ED9">
        <w:rPr>
          <w:rFonts w:ascii="Times New Roman" w:hAnsi="Times New Roman" w:cs="Times New Roman"/>
          <w:color w:val="000000" w:themeColor="text1"/>
          <w:sz w:val="24"/>
          <w:szCs w:val="24"/>
        </w:rPr>
        <w:t xml:space="preserve">applied DES combined with SD, ABM, and VE. </w:t>
      </w:r>
      <w:r w:rsidRPr="004E3F9A">
        <w:rPr>
          <w:rFonts w:ascii="Arial" w:hAnsi="Arial" w:cs="Arial"/>
          <w:color w:val="FF0000"/>
          <w:sz w:val="24"/>
          <w:szCs w:val="24"/>
        </w:rPr>
        <w:t>[/p]</w:t>
      </w:r>
    </w:p>
    <w:p w14:paraId="2F686DA7" w14:textId="77777777" w:rsidR="00C717E8" w:rsidRPr="00441ED9" w:rsidRDefault="00C717E8" w:rsidP="00247155">
      <w:pPr>
        <w:spacing w:after="0"/>
        <w:ind w:firstLine="238"/>
        <w:jc w:val="both"/>
        <w:rPr>
          <w:rFonts w:ascii="Times New Roman" w:hAnsi="Times New Roman" w:cs="Times New Roman"/>
          <w:color w:val="000000" w:themeColor="text1"/>
          <w:sz w:val="24"/>
          <w:szCs w:val="24"/>
        </w:rPr>
      </w:pPr>
    </w:p>
    <w:p w14:paraId="659AFF05" w14:textId="1C850688" w:rsidR="00EF6A42" w:rsidRPr="00441ED9" w:rsidRDefault="004E3F9A" w:rsidP="0086161B">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Pr="004E3F9A">
        <w:rPr>
          <w:rFonts w:ascii="Arial" w:hAnsi="Arial" w:cs="Arial"/>
          <w:color w:val="0000FF"/>
          <w:sz w:val="24"/>
          <w:szCs w:val="24"/>
        </w:rPr>
        <w:t>[xref  ref-type="table" rid="t1"]</w:t>
      </w:r>
      <w:hyperlink w:anchor="t1" w:history="1">
        <w:r w:rsidR="00FC5F84"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FC5F84" w:rsidRPr="00441ED9">
        <w:rPr>
          <w:rFonts w:ascii="Times New Roman" w:hAnsi="Times New Roman" w:cs="Times New Roman"/>
          <w:color w:val="000000" w:themeColor="text1"/>
          <w:sz w:val="24"/>
          <w:szCs w:val="24"/>
        </w:rPr>
        <w:t xml:space="preserve"> shows the manuscripts analyzed and </w:t>
      </w:r>
      <w:r w:rsidR="000D3036" w:rsidRPr="00441ED9">
        <w:rPr>
          <w:rFonts w:ascii="Times New Roman" w:hAnsi="Times New Roman" w:cs="Times New Roman"/>
          <w:color w:val="000000" w:themeColor="text1"/>
          <w:sz w:val="24"/>
          <w:szCs w:val="24"/>
        </w:rPr>
        <w:t xml:space="preserve">the </w:t>
      </w:r>
      <w:r w:rsidR="00FC5F84" w:rsidRPr="00441ED9">
        <w:rPr>
          <w:rFonts w:ascii="Times New Roman" w:hAnsi="Times New Roman" w:cs="Times New Roman"/>
          <w:color w:val="000000" w:themeColor="text1"/>
          <w:sz w:val="24"/>
          <w:szCs w:val="24"/>
        </w:rPr>
        <w:t xml:space="preserve">main topics identified in the existing literature. </w:t>
      </w:r>
      <w:r w:rsidRPr="004E3F9A">
        <w:rPr>
          <w:rFonts w:ascii="Arial" w:hAnsi="Arial" w:cs="Arial"/>
          <w:color w:val="0000FF"/>
          <w:sz w:val="24"/>
          <w:szCs w:val="24"/>
        </w:rPr>
        <w:t>[xref  ref-type="fig" rid="f1"]</w:t>
      </w:r>
      <w:hyperlink w:anchor="f1" w:history="1">
        <w:r w:rsidR="00085C71" w:rsidRPr="004E3F9A">
          <w:rPr>
            <w:rStyle w:val="Hipervnculo"/>
            <w:rFonts w:ascii="Times New Roman" w:hAnsi="Times New Roman" w:cs="Times New Roman"/>
            <w:sz w:val="24"/>
            <w:szCs w:val="24"/>
          </w:rPr>
          <w:t>Figure 1</w:t>
        </w:r>
      </w:hyperlink>
      <w:r w:rsidRPr="004E3F9A">
        <w:rPr>
          <w:rFonts w:ascii="Arial" w:hAnsi="Arial" w:cs="Arial"/>
          <w:color w:val="0000FF"/>
          <w:sz w:val="24"/>
          <w:szCs w:val="24"/>
        </w:rPr>
        <w:t>[/xref]</w:t>
      </w:r>
      <w:r w:rsidR="00085C71" w:rsidRPr="00441ED9">
        <w:rPr>
          <w:rFonts w:ascii="Times New Roman" w:hAnsi="Times New Roman" w:cs="Times New Roman"/>
          <w:color w:val="000000" w:themeColor="text1"/>
          <w:sz w:val="24"/>
          <w:szCs w:val="24"/>
        </w:rPr>
        <w:t xml:space="preserve"> conceptualizes the main ideas discussed in the literature review section</w:t>
      </w:r>
      <w:r w:rsidR="00D4098F" w:rsidRPr="00441ED9">
        <w:rPr>
          <w:rFonts w:ascii="Times New Roman" w:hAnsi="Times New Roman" w:cs="Times New Roman"/>
          <w:color w:val="000000" w:themeColor="text1"/>
          <w:sz w:val="24"/>
          <w:szCs w:val="24"/>
        </w:rPr>
        <w:t xml:space="preserve"> regarding DES limitations and integration with other modeling techniques</w:t>
      </w:r>
      <w:r w:rsidR="00085C71"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427810D5" w14:textId="77777777" w:rsidR="00D4098F" w:rsidRPr="00441ED9" w:rsidRDefault="00D4098F" w:rsidP="00247155">
      <w:pPr>
        <w:spacing w:after="0"/>
        <w:jc w:val="both"/>
        <w:rPr>
          <w:rFonts w:ascii="Times New Roman" w:hAnsi="Times New Roman" w:cs="Times New Roman"/>
          <w:color w:val="000000" w:themeColor="text1"/>
          <w:sz w:val="24"/>
          <w:szCs w:val="24"/>
        </w:rPr>
      </w:pPr>
    </w:p>
    <w:p w14:paraId="0A15ADF3" w14:textId="12D082A9" w:rsidR="00FC5F84" w:rsidRPr="00441ED9" w:rsidRDefault="000A115A" w:rsidP="00247155">
      <w:pPr>
        <w:spacing w:after="0"/>
        <w:jc w:val="both"/>
        <w:rPr>
          <w:rFonts w:ascii="Times New Roman" w:hAnsi="Times New Roman" w:cs="Times New Roman"/>
          <w:bCs/>
          <w:color w:val="000000" w:themeColor="text1"/>
          <w:sz w:val="24"/>
          <w:szCs w:val="24"/>
        </w:rPr>
      </w:pPr>
      <w:r w:rsidRPr="000A115A">
        <w:rPr>
          <w:rFonts w:ascii="Arial" w:hAnsi="Arial" w:cs="Arial"/>
          <w:color w:val="800000"/>
          <w:sz w:val="24"/>
          <w:szCs w:val="24"/>
        </w:rPr>
        <w:t>[tabwrap id="t1"]</w:t>
      </w:r>
      <w:r w:rsidRPr="000A115A">
        <w:rPr>
          <w:rFonts w:ascii="Arial" w:hAnsi="Arial" w:cs="Arial"/>
          <w:color w:val="FF0000"/>
          <w:sz w:val="24"/>
          <w:szCs w:val="24"/>
        </w:rPr>
        <w:t>[label]</w:t>
      </w:r>
      <w:r w:rsidR="00FC5F84" w:rsidRPr="00441ED9">
        <w:rPr>
          <w:rFonts w:ascii="Times New Roman" w:hAnsi="Times New Roman" w:cs="Times New Roman"/>
          <w:b/>
          <w:color w:val="000000" w:themeColor="text1"/>
          <w:sz w:val="24"/>
          <w:szCs w:val="24"/>
        </w:rPr>
        <w:t>Table</w:t>
      </w:r>
      <w:r w:rsidR="00FC5F84" w:rsidRPr="00441ED9">
        <w:rPr>
          <w:rFonts w:ascii="Times New Roman" w:hAnsi="Times New Roman" w:cs="Times New Roman"/>
          <w:b/>
          <w:color w:val="000000" w:themeColor="text1"/>
          <w:spacing w:val="-4"/>
          <w:sz w:val="24"/>
          <w:szCs w:val="24"/>
        </w:rPr>
        <w:t xml:space="preserve"> </w:t>
      </w:r>
      <w:r w:rsidR="00FC5F84" w:rsidRPr="00441ED9">
        <w:rPr>
          <w:rFonts w:ascii="Times New Roman" w:hAnsi="Times New Roman" w:cs="Times New Roman"/>
          <w:b/>
          <w:color w:val="000000" w:themeColor="text1"/>
          <w:sz w:val="24"/>
          <w:szCs w:val="24"/>
        </w:rPr>
        <w:t>1</w:t>
      </w:r>
      <w:r w:rsidRPr="000A115A">
        <w:rPr>
          <w:rFonts w:ascii="Arial" w:hAnsi="Arial" w:cs="Arial"/>
          <w:color w:val="FF0000"/>
          <w:sz w:val="24"/>
          <w:szCs w:val="24"/>
        </w:rPr>
        <w:t>[/label]</w:t>
      </w:r>
      <w:r w:rsidR="00FC5F84" w:rsidRPr="00441ED9">
        <w:rPr>
          <w:rFonts w:ascii="Times New Roman" w:hAnsi="Times New Roman" w:cs="Times New Roman"/>
          <w:b/>
          <w:color w:val="000000" w:themeColor="text1"/>
          <w:sz w:val="24"/>
          <w:szCs w:val="24"/>
        </w:rPr>
        <w:t>.</w:t>
      </w:r>
      <w:r w:rsidR="00FC5F84" w:rsidRPr="00441ED9">
        <w:rPr>
          <w:rFonts w:ascii="Times New Roman" w:hAnsi="Times New Roman" w:cs="Times New Roman"/>
          <w:b/>
          <w:color w:val="000000" w:themeColor="text1"/>
          <w:spacing w:val="14"/>
          <w:sz w:val="24"/>
          <w:szCs w:val="24"/>
        </w:rPr>
        <w:t xml:space="preserve"> </w:t>
      </w:r>
      <w:r w:rsidRPr="000A115A">
        <w:rPr>
          <w:rFonts w:ascii="Arial" w:hAnsi="Arial" w:cs="Arial"/>
          <w:color w:val="008000"/>
          <w:spacing w:val="14"/>
          <w:sz w:val="24"/>
          <w:szCs w:val="24"/>
        </w:rPr>
        <w:t>[caption]</w:t>
      </w:r>
      <w:r w:rsidR="00FC5F84" w:rsidRPr="00441ED9">
        <w:rPr>
          <w:rFonts w:ascii="Times New Roman" w:hAnsi="Times New Roman" w:cs="Times New Roman"/>
          <w:bCs/>
          <w:color w:val="000000" w:themeColor="text1"/>
          <w:sz w:val="24"/>
          <w:szCs w:val="24"/>
        </w:rPr>
        <w:t xml:space="preserve">Selected articles </w:t>
      </w:r>
      <w:r w:rsidR="00763D33" w:rsidRPr="00441ED9">
        <w:rPr>
          <w:rFonts w:ascii="Times New Roman" w:hAnsi="Times New Roman" w:cs="Times New Roman"/>
          <w:bCs/>
          <w:color w:val="000000" w:themeColor="text1"/>
          <w:sz w:val="24"/>
          <w:szCs w:val="24"/>
        </w:rPr>
        <w:t>from</w:t>
      </w:r>
      <w:r w:rsidR="00FC5F84" w:rsidRPr="00441ED9">
        <w:rPr>
          <w:rFonts w:ascii="Times New Roman" w:hAnsi="Times New Roman" w:cs="Times New Roman"/>
          <w:bCs/>
          <w:color w:val="000000" w:themeColor="text1"/>
          <w:sz w:val="24"/>
          <w:szCs w:val="24"/>
        </w:rPr>
        <w:t xml:space="preserve"> literature review</w:t>
      </w:r>
      <w:r w:rsidR="00603048" w:rsidRPr="00441ED9">
        <w:rPr>
          <w:rFonts w:ascii="Times New Roman" w:hAnsi="Times New Roman" w:cs="Times New Roman"/>
          <w:bCs/>
          <w:color w:val="000000" w:themeColor="text1"/>
          <w:sz w:val="24"/>
          <w:szCs w:val="24"/>
        </w:rPr>
        <w:t>.</w:t>
      </w:r>
      <w:r w:rsidRPr="000A115A">
        <w:rPr>
          <w:rFonts w:ascii="Arial" w:hAnsi="Arial" w:cs="Arial"/>
          <w:color w:val="008000"/>
          <w:sz w:val="24"/>
          <w:szCs w:val="24"/>
        </w:rPr>
        <w:t>[/caption]</w:t>
      </w:r>
    </w:p>
    <w:p w14:paraId="3B92A9CE" w14:textId="643137BA" w:rsidR="0086161B" w:rsidRDefault="004E3F9A" w:rsidP="0086161B">
      <w:pPr>
        <w:spacing w:after="0"/>
        <w:jc w:val="center"/>
        <w:rPr>
          <w:rFonts w:ascii="Times New Roman" w:hAnsi="Times New Roman" w:cs="Times New Roman"/>
          <w:color w:val="000000" w:themeColor="text1"/>
          <w:sz w:val="24"/>
          <w:szCs w:val="24"/>
        </w:rPr>
      </w:pPr>
      <w:r w:rsidRPr="004E3F9A">
        <w:rPr>
          <w:rFonts w:ascii="Arial" w:hAnsi="Arial" w:cs="Arial"/>
          <w:color w:val="FF99CC"/>
          <w:sz w:val="24"/>
          <w:szCs w:val="24"/>
        </w:rPr>
        <w:t>[graphic href="?art11"]</w:t>
      </w:r>
      <w:r w:rsidR="0086161B" w:rsidRPr="00441ED9">
        <w:rPr>
          <w:noProof/>
          <w:color w:val="000000" w:themeColor="text1"/>
        </w:rPr>
        <w:drawing>
          <wp:inline distT="0" distB="0" distL="0" distR="0" wp14:anchorId="0914D558" wp14:editId="5DF2CDC2">
            <wp:extent cx="5395638" cy="5249150"/>
            <wp:effectExtent l="0" t="0" r="0" b="889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95638" cy="5249150"/>
                    </a:xfrm>
                    <a:prstGeom prst="rect">
                      <a:avLst/>
                    </a:prstGeom>
                  </pic:spPr>
                </pic:pic>
              </a:graphicData>
            </a:graphic>
          </wp:inline>
        </w:drawing>
      </w:r>
      <w:r w:rsidRPr="004E3F9A">
        <w:rPr>
          <w:rFonts w:ascii="Arial" w:hAnsi="Arial" w:cs="Arial"/>
          <w:color w:val="FF99CC"/>
          <w:sz w:val="24"/>
          <w:szCs w:val="24"/>
        </w:rPr>
        <w:t>[/graphic]</w:t>
      </w:r>
      <w:r w:rsidR="000A115A" w:rsidRPr="000A115A">
        <w:rPr>
          <w:rFonts w:ascii="Arial" w:hAnsi="Arial" w:cs="Arial"/>
          <w:color w:val="800000"/>
          <w:sz w:val="24"/>
          <w:szCs w:val="24"/>
        </w:rPr>
        <w:t>[/tabwrap]</w:t>
      </w:r>
    </w:p>
    <w:p w14:paraId="4D66E296" w14:textId="085D5ABE" w:rsidR="007D16C5" w:rsidRPr="00441ED9" w:rsidRDefault="000A115A" w:rsidP="0086161B">
      <w:pPr>
        <w:spacing w:after="0"/>
        <w:jc w:val="center"/>
        <w:rPr>
          <w:rFonts w:ascii="Times New Roman" w:hAnsi="Times New Roman" w:cs="Times New Roman"/>
          <w:color w:val="000000" w:themeColor="text1"/>
          <w:sz w:val="24"/>
          <w:szCs w:val="24"/>
        </w:rPr>
      </w:pPr>
      <w:r w:rsidRPr="000A115A">
        <w:rPr>
          <w:rFonts w:ascii="Arial" w:hAnsi="Arial" w:cs="Arial"/>
          <w:color w:val="008080"/>
          <w:sz w:val="24"/>
          <w:szCs w:val="24"/>
        </w:rPr>
        <w:lastRenderedPageBreak/>
        <w:t>[figgrp id="ch1"]</w:t>
      </w:r>
      <w:r w:rsidR="004E3F9A" w:rsidRPr="004E3F9A">
        <w:rPr>
          <w:rFonts w:ascii="Arial" w:hAnsi="Arial" w:cs="Arial"/>
          <w:color w:val="FF99CC"/>
          <w:sz w:val="24"/>
          <w:szCs w:val="24"/>
        </w:rPr>
        <w:t>[graphic href="?art11"]</w:t>
      </w:r>
      <w:r w:rsidR="007D16C5">
        <w:rPr>
          <w:noProof/>
        </w:rPr>
        <w:drawing>
          <wp:inline distT="0" distB="0" distL="0" distR="0" wp14:anchorId="7B0EA297" wp14:editId="691E4F19">
            <wp:extent cx="5430434" cy="1079393"/>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30434" cy="1079393"/>
                    </a:xfrm>
                    <a:prstGeom prst="rect">
                      <a:avLst/>
                    </a:prstGeom>
                  </pic:spPr>
                </pic:pic>
              </a:graphicData>
            </a:graphic>
          </wp:inline>
        </w:drawing>
      </w:r>
      <w:r w:rsidR="004E3F9A" w:rsidRPr="004E3F9A">
        <w:rPr>
          <w:rFonts w:ascii="Arial" w:hAnsi="Arial" w:cs="Arial"/>
          <w:color w:val="FF99CC"/>
          <w:sz w:val="24"/>
          <w:szCs w:val="24"/>
        </w:rPr>
        <w:t>[/graphic]</w:t>
      </w:r>
      <w:r w:rsidRPr="000A115A">
        <w:rPr>
          <w:rFonts w:ascii="Arial" w:hAnsi="Arial" w:cs="Arial"/>
          <w:color w:val="008080"/>
          <w:sz w:val="24"/>
          <w:szCs w:val="24"/>
        </w:rPr>
        <w:t>[/figgrp]</w:t>
      </w:r>
    </w:p>
    <w:p w14:paraId="0D66D7F7" w14:textId="77777777" w:rsidR="00FC5F84" w:rsidRPr="00441ED9" w:rsidRDefault="00FC5F84" w:rsidP="00247155">
      <w:pPr>
        <w:spacing w:after="0"/>
        <w:jc w:val="both"/>
        <w:rPr>
          <w:rFonts w:ascii="Times New Roman" w:hAnsi="Times New Roman" w:cs="Times New Roman"/>
          <w:color w:val="000000" w:themeColor="text1"/>
          <w:sz w:val="24"/>
          <w:szCs w:val="24"/>
        </w:rPr>
      </w:pPr>
    </w:p>
    <w:p w14:paraId="2F345CEE" w14:textId="3A2E5A64" w:rsidR="00023787" w:rsidRPr="00441ED9" w:rsidRDefault="004E3F9A" w:rsidP="00247155">
      <w:pPr>
        <w:pStyle w:val="Prrafodelista"/>
        <w:numPr>
          <w:ilvl w:val="1"/>
          <w:numId w:val="5"/>
        </w:numPr>
        <w:spacing w:after="0"/>
        <w:ind w:left="714" w:hanging="357"/>
        <w:jc w:val="both"/>
        <w:rPr>
          <w:rFonts w:ascii="Times New Roman" w:hAnsi="Times New Roman" w:cs="Times New Roman"/>
          <w:i/>
          <w:color w:val="000000" w:themeColor="text1"/>
          <w:sz w:val="24"/>
          <w:szCs w:val="24"/>
        </w:rPr>
      </w:pPr>
      <w:r w:rsidRPr="004E3F9A">
        <w:rPr>
          <w:rFonts w:ascii="Arial" w:hAnsi="Arial" w:cs="Arial"/>
          <w:color w:val="FF0000"/>
          <w:sz w:val="24"/>
          <w:szCs w:val="24"/>
        </w:rPr>
        <w:t>[p]</w:t>
      </w:r>
      <w:r w:rsidR="00023787" w:rsidRPr="00441ED9">
        <w:rPr>
          <w:rFonts w:ascii="Times New Roman" w:hAnsi="Times New Roman" w:cs="Times New Roman"/>
          <w:i/>
          <w:color w:val="000000" w:themeColor="text1"/>
          <w:sz w:val="24"/>
          <w:szCs w:val="24"/>
        </w:rPr>
        <w:t xml:space="preserve">DES in </w:t>
      </w:r>
      <w:r w:rsidR="00C717E8" w:rsidRPr="00441ED9">
        <w:rPr>
          <w:rFonts w:ascii="Times New Roman" w:hAnsi="Times New Roman" w:cs="Times New Roman"/>
          <w:i/>
          <w:color w:val="000000" w:themeColor="text1"/>
          <w:sz w:val="24"/>
          <w:szCs w:val="24"/>
        </w:rPr>
        <w:t>construction engineering and management and its limitations</w:t>
      </w:r>
      <w:r w:rsidRPr="004E3F9A">
        <w:rPr>
          <w:rFonts w:ascii="Arial" w:hAnsi="Arial" w:cs="Arial"/>
          <w:color w:val="FF0000"/>
          <w:sz w:val="24"/>
          <w:szCs w:val="24"/>
        </w:rPr>
        <w:t>[/p]</w:t>
      </w:r>
    </w:p>
    <w:p w14:paraId="041DAFB7" w14:textId="77777777" w:rsidR="00F44A2F" w:rsidRPr="00441ED9" w:rsidRDefault="00F44A2F" w:rsidP="00247155">
      <w:pPr>
        <w:spacing w:after="0"/>
        <w:jc w:val="both"/>
        <w:rPr>
          <w:rFonts w:ascii="Times New Roman" w:hAnsi="Times New Roman" w:cs="Times New Roman"/>
          <w:iCs/>
          <w:color w:val="000000" w:themeColor="text1"/>
          <w:sz w:val="24"/>
          <w:szCs w:val="24"/>
        </w:rPr>
      </w:pPr>
    </w:p>
    <w:p w14:paraId="6D1433D2" w14:textId="238582E4" w:rsidR="00023787"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23787" w:rsidRPr="00441ED9">
        <w:rPr>
          <w:rFonts w:ascii="Times New Roman" w:hAnsi="Times New Roman" w:cs="Times New Roman"/>
          <w:color w:val="000000" w:themeColor="text1"/>
          <w:sz w:val="24"/>
          <w:szCs w:val="24"/>
        </w:rPr>
        <w:t xml:space="preserve">Existing studies have applied DES to understand a wide variety of topics, such as fabrication of </w:t>
      </w:r>
      <w:r w:rsidR="007C7D52" w:rsidRPr="00441ED9">
        <w:rPr>
          <w:rFonts w:ascii="Times New Roman" w:hAnsi="Times New Roman" w:cs="Times New Roman"/>
          <w:color w:val="000000" w:themeColor="text1"/>
          <w:sz w:val="24"/>
          <w:szCs w:val="24"/>
        </w:rPr>
        <w:t>products</w:t>
      </w:r>
      <w:r w:rsidR="00023787" w:rsidRPr="00441ED9">
        <w:rPr>
          <w:rFonts w:ascii="Times New Roman" w:hAnsi="Times New Roman" w:cs="Times New Roman"/>
          <w:color w:val="000000" w:themeColor="text1"/>
          <w:sz w:val="24"/>
          <w:szCs w:val="24"/>
        </w:rPr>
        <w:t xml:space="preserve"> (</w:t>
      </w:r>
      <w:r w:rsidR="008A55E0" w:rsidRPr="00441ED9">
        <w:rPr>
          <w:rFonts w:ascii="Times New Roman" w:hAnsi="Times New Roman" w:cs="Times New Roman"/>
          <w:color w:val="000000" w:themeColor="text1"/>
          <w:sz w:val="24"/>
          <w:szCs w:val="24"/>
        </w:rPr>
        <w:t xml:space="preserve">e.g., </w:t>
      </w:r>
      <w:r w:rsidRPr="004E3F9A">
        <w:rPr>
          <w:rFonts w:ascii="Arial" w:hAnsi="Arial" w:cs="Arial"/>
          <w:color w:val="0000FF"/>
          <w:sz w:val="24"/>
          <w:szCs w:val="24"/>
        </w:rPr>
        <w:t>[xref  ref-type="bibr" rid="r23"]</w:t>
      </w:r>
      <w:hyperlink w:anchor="mkp_ref_023" w:history="1">
        <w:r w:rsidR="00CA18F0" w:rsidRPr="004E3F9A">
          <w:rPr>
            <w:rStyle w:val="Hipervnculo"/>
            <w:rFonts w:ascii="Times New Roman" w:eastAsia="Times New Roman" w:hAnsi="Times New Roman" w:cs="Times New Roman"/>
            <w:sz w:val="24"/>
            <w:szCs w:val="24"/>
          </w:rPr>
          <w:t>Bohács et al., 2016</w:t>
        </w:r>
      </w:hyperlink>
      <w:r w:rsidRPr="004E3F9A">
        <w:rPr>
          <w:rFonts w:ascii="Arial" w:eastAsia="Times New Roman" w:hAnsi="Arial" w:cs="Arial"/>
          <w:color w:val="0000FF"/>
          <w:sz w:val="24"/>
          <w:szCs w:val="24"/>
        </w:rPr>
        <w:t>[/xref]</w:t>
      </w:r>
      <w:r w:rsidR="00CA18F0" w:rsidRPr="00441ED9">
        <w:rPr>
          <w:rFonts w:ascii="Times New Roman" w:eastAsia="Times New Roman" w:hAnsi="Times New Roman" w:cs="Times New Roman"/>
          <w:color w:val="000000" w:themeColor="text1"/>
          <w:sz w:val="24"/>
          <w:szCs w:val="24"/>
        </w:rPr>
        <w:t xml:space="preserve">; </w:t>
      </w:r>
      <w:r w:rsidRPr="004E3F9A">
        <w:rPr>
          <w:rFonts w:ascii="Arial" w:eastAsia="Times New Roman" w:hAnsi="Arial" w:cs="Arial"/>
          <w:color w:val="0000FF"/>
          <w:sz w:val="24"/>
          <w:szCs w:val="24"/>
        </w:rPr>
        <w:t>[xref  ref-type="bibr" rid="r30"]</w:t>
      </w:r>
      <w:hyperlink w:anchor="mkp_ref_030" w:history="1">
        <w:r w:rsidR="00C15C0F" w:rsidRPr="004E3F9A">
          <w:rPr>
            <w:rStyle w:val="Hipervnculo"/>
            <w:rFonts w:ascii="Times New Roman" w:hAnsi="Times New Roman" w:cs="Times New Roman"/>
            <w:sz w:val="24"/>
            <w:szCs w:val="24"/>
          </w:rPr>
          <w:t>Cheng and Tran, 2016</w:t>
        </w:r>
      </w:hyperlink>
      <w:r w:rsidRPr="004E3F9A">
        <w:rPr>
          <w:rFonts w:ascii="Arial" w:hAnsi="Arial" w:cs="Arial"/>
          <w:color w:val="0000FF"/>
          <w:sz w:val="24"/>
          <w:szCs w:val="24"/>
        </w:rPr>
        <w:t>[/xref]</w:t>
      </w:r>
      <w:r w:rsidR="00C15C0F"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rid="r51"]</w:t>
      </w:r>
      <w:hyperlink w:anchor="mkp_ref_051" w:history="1">
        <w:r w:rsidR="00023787" w:rsidRPr="004E3F9A">
          <w:rPr>
            <w:rStyle w:val="Hipervnculo"/>
            <w:rFonts w:ascii="Times New Roman" w:hAnsi="Times New Roman" w:cs="Times New Roman"/>
            <w:sz w:val="24"/>
            <w:szCs w:val="24"/>
          </w:rPr>
          <w:t>Hu and Mohamed, 2014</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rid="r77"]</w:t>
      </w:r>
      <w:hyperlink w:anchor="mkp_ref_077" w:history="1">
        <w:r w:rsidR="00023787" w:rsidRPr="004E3F9A">
          <w:rPr>
            <w:rStyle w:val="Hipervnculo"/>
            <w:rFonts w:ascii="Times New Roman" w:hAnsi="Times New Roman" w:cs="Times New Roman"/>
            <w:sz w:val="24"/>
            <w:szCs w:val="24"/>
          </w:rPr>
          <w:t>Liu et al.,2015</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planning and scheduling (</w:t>
      </w:r>
      <w:r w:rsidR="002C0608" w:rsidRPr="00441ED9">
        <w:rPr>
          <w:rFonts w:ascii="Times New Roman" w:hAnsi="Times New Roman" w:cs="Times New Roman"/>
          <w:color w:val="000000" w:themeColor="text1"/>
          <w:sz w:val="24"/>
          <w:szCs w:val="24"/>
        </w:rPr>
        <w:t xml:space="preserve">e.g., </w:t>
      </w:r>
      <w:r w:rsidRPr="004E3F9A">
        <w:rPr>
          <w:rFonts w:ascii="Arial" w:hAnsi="Arial" w:cs="Arial"/>
          <w:color w:val="0000FF"/>
          <w:sz w:val="24"/>
          <w:szCs w:val="24"/>
        </w:rPr>
        <w:t>[xref  ref-type="bibr" rid="r12"]</w:t>
      </w:r>
      <w:hyperlink w:anchor="mkp_ref_012" w:history="1">
        <w:r w:rsidR="00181BDF" w:rsidRPr="004E3F9A">
          <w:rPr>
            <w:rStyle w:val="Hipervnculo"/>
            <w:rFonts w:ascii="Times New Roman" w:hAnsi="Times New Roman" w:cs="Times New Roman"/>
            <w:sz w:val="24"/>
            <w:szCs w:val="24"/>
          </w:rPr>
          <w:t>Alvanchi et al., 2012</w:t>
        </w:r>
      </w:hyperlink>
      <w:r w:rsidRPr="004E3F9A">
        <w:rPr>
          <w:rFonts w:ascii="Arial" w:hAnsi="Arial" w:cs="Arial"/>
          <w:color w:val="0000FF"/>
          <w:sz w:val="24"/>
          <w:szCs w:val="24"/>
        </w:rPr>
        <w:t>[/xref]</w:t>
      </w:r>
      <w:r w:rsidR="00C33DCC" w:rsidRPr="00441ED9">
        <w:rPr>
          <w:rFonts w:ascii="Times New Roman" w:hAnsi="Times New Roman" w:cs="Times New Roman"/>
          <w:color w:val="000000" w:themeColor="text1"/>
          <w:sz w:val="24"/>
          <w:szCs w:val="24"/>
        </w:rPr>
        <w:t>a</w:t>
      </w:r>
      <w:r w:rsidR="00181BDF"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rid="r56"]</w:t>
      </w:r>
      <w:hyperlink w:anchor="mkp_ref_056" w:history="1">
        <w:r w:rsidR="00023787" w:rsidRPr="004E3F9A">
          <w:rPr>
            <w:rStyle w:val="Hipervnculo"/>
            <w:rFonts w:ascii="Times New Roman" w:hAnsi="Times New Roman" w:cs="Times New Roman"/>
            <w:sz w:val="24"/>
            <w:szCs w:val="24"/>
          </w:rPr>
          <w:t>Jung et al., 2016</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rid="r69"]</w:t>
      </w:r>
      <w:hyperlink w:anchor="mkp_ref_069" w:history="1">
        <w:r w:rsidR="00023787" w:rsidRPr="004E3F9A">
          <w:rPr>
            <w:rStyle w:val="Hipervnculo"/>
            <w:rFonts w:ascii="Times New Roman" w:hAnsi="Times New Roman" w:cs="Times New Roman"/>
            <w:sz w:val="24"/>
            <w:szCs w:val="24"/>
          </w:rPr>
          <w:t>Lee et al., 2019</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rid="r97"]</w:t>
      </w:r>
      <w:hyperlink w:anchor="mkp_ref_097" w:history="1">
        <w:r w:rsidR="00023787" w:rsidRPr="004E3F9A">
          <w:rPr>
            <w:rStyle w:val="Hipervnculo"/>
            <w:rFonts w:ascii="Times New Roman" w:hAnsi="Times New Roman" w:cs="Times New Roman"/>
            <w:sz w:val="24"/>
            <w:szCs w:val="24"/>
          </w:rPr>
          <w:t>Sadeghi et al., 2016</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productivity (</w:t>
      </w:r>
      <w:r w:rsidR="002C0608" w:rsidRPr="00441ED9">
        <w:rPr>
          <w:rFonts w:ascii="Times New Roman" w:hAnsi="Times New Roman" w:cs="Times New Roman"/>
          <w:color w:val="000000" w:themeColor="text1"/>
          <w:sz w:val="24"/>
          <w:szCs w:val="24"/>
        </w:rPr>
        <w:t xml:space="preserve">e.g., </w:t>
      </w:r>
      <w:r w:rsidRPr="004E3F9A">
        <w:rPr>
          <w:rFonts w:ascii="Arial" w:hAnsi="Arial" w:cs="Arial"/>
          <w:color w:val="0000FF"/>
          <w:sz w:val="24"/>
          <w:szCs w:val="24"/>
        </w:rPr>
        <w:t>[xref  ref-type="bibr" rid="r5"]</w:t>
      </w:r>
      <w:hyperlink w:anchor="mkp_ref_005" w:history="1">
        <w:r w:rsidR="00F96F3C" w:rsidRPr="004E3F9A">
          <w:rPr>
            <w:rStyle w:val="Hipervnculo"/>
            <w:rFonts w:ascii="Times New Roman" w:hAnsi="Times New Roman" w:cs="Times New Roman"/>
            <w:sz w:val="24"/>
            <w:szCs w:val="24"/>
          </w:rPr>
          <w:t>Afifi et al., 2020</w:t>
        </w:r>
      </w:hyperlink>
      <w:r w:rsidRPr="004E3F9A">
        <w:rPr>
          <w:rFonts w:ascii="Arial" w:hAnsi="Arial" w:cs="Arial"/>
          <w:color w:val="0000FF"/>
          <w:sz w:val="24"/>
          <w:szCs w:val="24"/>
        </w:rPr>
        <w:t>[/xref]</w:t>
      </w:r>
      <w:r w:rsidR="00F96F3C"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rid="r59"]</w:t>
      </w:r>
      <w:hyperlink w:anchor="mkp_ref_059" w:history="1">
        <w:r w:rsidR="00023787" w:rsidRPr="004E3F9A">
          <w:rPr>
            <w:rStyle w:val="Hipervnculo"/>
            <w:rFonts w:ascii="Times New Roman" w:hAnsi="Times New Roman" w:cs="Times New Roman"/>
            <w:sz w:val="24"/>
            <w:szCs w:val="24"/>
          </w:rPr>
          <w:t>Khanh and Kim, 2020</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Lee et al., 2010)</w:t>
      </w:r>
      <w:r w:rsidR="007C7D52" w:rsidRPr="00441ED9">
        <w:rPr>
          <w:rFonts w:ascii="Times New Roman" w:hAnsi="Times New Roman" w:cs="Times New Roman"/>
          <w:color w:val="000000" w:themeColor="text1"/>
          <w:sz w:val="24"/>
          <w:szCs w:val="24"/>
        </w:rPr>
        <w:t xml:space="preserve">, construction processes (e.g., </w:t>
      </w:r>
      <w:r w:rsidRPr="004E3F9A">
        <w:rPr>
          <w:rFonts w:ascii="Arial" w:hAnsi="Arial" w:cs="Arial"/>
          <w:color w:val="0000FF"/>
          <w:sz w:val="24"/>
          <w:szCs w:val="24"/>
        </w:rPr>
        <w:t>[xref  ref-type="bibr" rid="r7"]</w:t>
      </w:r>
      <w:hyperlink w:anchor="mkp_ref_007" w:history="1">
        <w:r w:rsidR="007C7D52" w:rsidRPr="004E3F9A">
          <w:rPr>
            <w:rStyle w:val="Hipervnculo"/>
            <w:rFonts w:ascii="Times New Roman" w:eastAsia="Times New Roman" w:hAnsi="Times New Roman" w:cs="Times New Roman"/>
            <w:sz w:val="24"/>
            <w:szCs w:val="24"/>
          </w:rPr>
          <w:t>Akhavian and Behzadan, 2018</w:t>
        </w:r>
      </w:hyperlink>
      <w:r w:rsidRPr="004E3F9A">
        <w:rPr>
          <w:rFonts w:ascii="Arial" w:eastAsia="Times New Roman" w:hAnsi="Arial" w:cs="Arial"/>
          <w:color w:val="0000FF"/>
          <w:sz w:val="24"/>
          <w:szCs w:val="24"/>
        </w:rPr>
        <w:t>[/xref]</w:t>
      </w:r>
      <w:r w:rsidR="007C7D52" w:rsidRPr="00441ED9">
        <w:rPr>
          <w:rFonts w:ascii="Times New Roman" w:eastAsia="Times New Roman" w:hAnsi="Times New Roman" w:cs="Times New Roman"/>
          <w:color w:val="000000" w:themeColor="text1"/>
          <w:sz w:val="24"/>
          <w:szCs w:val="24"/>
        </w:rPr>
        <w:t xml:space="preserve">; </w:t>
      </w:r>
      <w:r w:rsidRPr="004E3F9A">
        <w:rPr>
          <w:rFonts w:ascii="Arial" w:eastAsia="Times New Roman" w:hAnsi="Arial" w:cs="Arial"/>
          <w:color w:val="0000FF"/>
          <w:sz w:val="24"/>
          <w:szCs w:val="24"/>
        </w:rPr>
        <w:t>[xref  ref-type="bibr" rid="r64"]</w:t>
      </w:r>
      <w:hyperlink w:anchor="mkp_ref_064" w:history="1">
        <w:r w:rsidR="007C7D52" w:rsidRPr="004E3F9A">
          <w:rPr>
            <w:rStyle w:val="Hipervnculo"/>
            <w:rFonts w:ascii="Times New Roman" w:eastAsia="Times New Roman" w:hAnsi="Times New Roman" w:cs="Times New Roman"/>
            <w:sz w:val="24"/>
            <w:szCs w:val="24"/>
          </w:rPr>
          <w:t>Krantz et al., 2019</w:t>
        </w:r>
      </w:hyperlink>
      <w:r w:rsidRPr="004E3F9A">
        <w:rPr>
          <w:rFonts w:ascii="Arial" w:eastAsia="Times New Roman" w:hAnsi="Arial" w:cs="Arial"/>
          <w:color w:val="0000FF"/>
          <w:sz w:val="24"/>
          <w:szCs w:val="24"/>
        </w:rPr>
        <w:t>[/xref]</w:t>
      </w:r>
      <w:r w:rsidR="00607A91" w:rsidRPr="00441ED9">
        <w:rPr>
          <w:rFonts w:ascii="Times New Roman" w:eastAsia="Times New Roman" w:hAnsi="Times New Roman" w:cs="Times New Roman"/>
          <w:color w:val="000000" w:themeColor="text1"/>
          <w:sz w:val="24"/>
          <w:szCs w:val="24"/>
        </w:rPr>
        <w:t xml:space="preserve">; </w:t>
      </w:r>
      <w:r w:rsidRPr="004E3F9A">
        <w:rPr>
          <w:rFonts w:ascii="Arial" w:eastAsia="Times New Roman" w:hAnsi="Arial" w:cs="Arial"/>
          <w:color w:val="0000FF"/>
          <w:sz w:val="24"/>
          <w:szCs w:val="24"/>
        </w:rPr>
        <w:t>[xref  ref-type="bibr" rid="r79"]</w:t>
      </w:r>
      <w:hyperlink w:anchor="mkp_ref_079" w:history="1">
        <w:r w:rsidR="00607A91" w:rsidRPr="004E3F9A">
          <w:rPr>
            <w:rStyle w:val="Hipervnculo"/>
            <w:rFonts w:ascii="Times New Roman" w:eastAsia="Times New Roman" w:hAnsi="Times New Roman" w:cs="Times New Roman"/>
            <w:sz w:val="24"/>
            <w:szCs w:val="24"/>
          </w:rPr>
          <w:t>Louis and Dunston, 2017</w:t>
        </w:r>
      </w:hyperlink>
      <w:r w:rsidRPr="004E3F9A">
        <w:rPr>
          <w:rFonts w:ascii="Arial" w:eastAsia="Times New Roman" w:hAnsi="Arial" w:cs="Arial"/>
          <w:color w:val="0000FF"/>
          <w:sz w:val="24"/>
          <w:szCs w:val="24"/>
        </w:rPr>
        <w:t>[/xref]</w:t>
      </w:r>
      <w:r w:rsidR="00607A91" w:rsidRPr="00441ED9">
        <w:rPr>
          <w:rFonts w:ascii="Times New Roman" w:eastAsia="Times New Roman" w:hAnsi="Times New Roman" w:cs="Times New Roman"/>
          <w:color w:val="000000" w:themeColor="text1"/>
          <w:sz w:val="24"/>
          <w:szCs w:val="24"/>
        </w:rPr>
        <w:t>; Zhong et al., 2015</w:t>
      </w:r>
      <w:r w:rsidR="007C7D52" w:rsidRPr="00441ED9">
        <w:rPr>
          <w:rFonts w:ascii="Times New Roman" w:hAnsi="Times New Roman" w:cs="Times New Roman"/>
          <w:color w:val="000000" w:themeColor="text1"/>
          <w:sz w:val="24"/>
          <w:szCs w:val="24"/>
        </w:rPr>
        <w:t>)</w:t>
      </w:r>
      <w:r w:rsidR="00023787" w:rsidRPr="00441ED9">
        <w:rPr>
          <w:rFonts w:ascii="Times New Roman" w:hAnsi="Times New Roman" w:cs="Times New Roman"/>
          <w:color w:val="000000" w:themeColor="text1"/>
          <w:sz w:val="24"/>
          <w:szCs w:val="24"/>
        </w:rPr>
        <w:t xml:space="preserve">. Of note, researchers have </w:t>
      </w:r>
      <w:r w:rsidR="007C7D52" w:rsidRPr="00441ED9">
        <w:rPr>
          <w:rFonts w:ascii="Times New Roman" w:hAnsi="Times New Roman" w:cs="Times New Roman"/>
          <w:color w:val="000000" w:themeColor="text1"/>
          <w:sz w:val="24"/>
          <w:szCs w:val="24"/>
        </w:rPr>
        <w:t xml:space="preserve">also </w:t>
      </w:r>
      <w:r w:rsidR="00023787" w:rsidRPr="00441ED9">
        <w:rPr>
          <w:rFonts w:ascii="Times New Roman" w:hAnsi="Times New Roman" w:cs="Times New Roman"/>
          <w:color w:val="000000" w:themeColor="text1"/>
          <w:sz w:val="24"/>
          <w:szCs w:val="24"/>
        </w:rPr>
        <w:t>appl</w:t>
      </w:r>
      <w:r w:rsidR="007C7D52" w:rsidRPr="00441ED9">
        <w:rPr>
          <w:rFonts w:ascii="Times New Roman" w:hAnsi="Times New Roman" w:cs="Times New Roman"/>
          <w:color w:val="000000" w:themeColor="text1"/>
          <w:sz w:val="24"/>
          <w:szCs w:val="24"/>
        </w:rPr>
        <w:t>ied</w:t>
      </w:r>
      <w:r w:rsidR="00023787" w:rsidRPr="00441ED9">
        <w:rPr>
          <w:rFonts w:ascii="Times New Roman" w:hAnsi="Times New Roman" w:cs="Times New Roman"/>
          <w:color w:val="000000" w:themeColor="text1"/>
          <w:sz w:val="24"/>
          <w:szCs w:val="24"/>
        </w:rPr>
        <w:t xml:space="preserve"> DES to</w:t>
      </w:r>
      <w:r w:rsidR="007C7D52" w:rsidRPr="00441ED9">
        <w:rPr>
          <w:rFonts w:ascii="Times New Roman" w:hAnsi="Times New Roman" w:cs="Times New Roman"/>
          <w:color w:val="000000" w:themeColor="text1"/>
          <w:sz w:val="24"/>
          <w:szCs w:val="24"/>
        </w:rPr>
        <w:t xml:space="preserve"> </w:t>
      </w:r>
      <w:r w:rsidR="00AC3332" w:rsidRPr="00441ED9">
        <w:rPr>
          <w:rFonts w:ascii="Times New Roman" w:hAnsi="Times New Roman" w:cs="Times New Roman"/>
          <w:color w:val="000000" w:themeColor="text1"/>
          <w:sz w:val="24"/>
          <w:szCs w:val="24"/>
        </w:rPr>
        <w:t xml:space="preserve">topics that are more difficult to group together and are classified as others, such as </w:t>
      </w:r>
      <w:r w:rsidR="002F486F" w:rsidRPr="00441ED9">
        <w:rPr>
          <w:rFonts w:ascii="Times New Roman" w:hAnsi="Times New Roman" w:cs="Times New Roman"/>
          <w:color w:val="000000" w:themeColor="text1"/>
          <w:sz w:val="24"/>
          <w:szCs w:val="24"/>
        </w:rPr>
        <w:t>response to disasters</w:t>
      </w:r>
      <w:r w:rsidR="00BE7D0B" w:rsidRPr="00441ED9">
        <w:rPr>
          <w:rFonts w:ascii="Times New Roman" w:hAnsi="Times New Roman" w:cs="Times New Roman"/>
          <w:color w:val="000000" w:themeColor="text1"/>
          <w:sz w:val="24"/>
          <w:szCs w:val="24"/>
        </w:rPr>
        <w:t xml:space="preserve"> (</w:t>
      </w:r>
      <w:r w:rsidR="000065EC" w:rsidRPr="00441ED9">
        <w:rPr>
          <w:rFonts w:ascii="Times New Roman" w:hAnsi="Times New Roman" w:cs="Times New Roman"/>
          <w:color w:val="000000" w:themeColor="text1"/>
          <w:sz w:val="24"/>
          <w:szCs w:val="24"/>
        </w:rPr>
        <w:t xml:space="preserve">e.g., </w:t>
      </w:r>
      <w:r w:rsidRPr="004E3F9A">
        <w:rPr>
          <w:rFonts w:ascii="Arial" w:hAnsi="Arial" w:cs="Arial"/>
          <w:color w:val="0000FF"/>
          <w:sz w:val="24"/>
          <w:szCs w:val="24"/>
        </w:rPr>
        <w:t>[xref  ref-type="bibr" rid="r78"]</w:t>
      </w:r>
      <w:hyperlink w:anchor="mkp_ref_078" w:history="1">
        <w:r w:rsidR="00BE7D0B" w:rsidRPr="004E3F9A">
          <w:rPr>
            <w:rStyle w:val="Hipervnculo"/>
            <w:rFonts w:ascii="Times New Roman" w:hAnsi="Times New Roman" w:cs="Times New Roman"/>
            <w:sz w:val="24"/>
            <w:szCs w:val="24"/>
          </w:rPr>
          <w:t>Longman and Miles, 2019</w:t>
        </w:r>
      </w:hyperlink>
      <w:r w:rsidRPr="004E3F9A">
        <w:rPr>
          <w:rFonts w:ascii="Arial" w:hAnsi="Arial" w:cs="Arial"/>
          <w:color w:val="0000FF"/>
          <w:sz w:val="24"/>
          <w:szCs w:val="24"/>
        </w:rPr>
        <w:t>[/xref]</w:t>
      </w:r>
      <w:r w:rsidR="00BE7D0B" w:rsidRPr="00441ED9">
        <w:rPr>
          <w:rFonts w:ascii="Times New Roman" w:hAnsi="Times New Roman" w:cs="Times New Roman"/>
          <w:color w:val="000000" w:themeColor="text1"/>
          <w:sz w:val="24"/>
          <w:szCs w:val="24"/>
        </w:rPr>
        <w:t>)</w:t>
      </w:r>
      <w:r w:rsidR="002F486F" w:rsidRPr="00441ED9">
        <w:rPr>
          <w:rFonts w:ascii="Times New Roman" w:hAnsi="Times New Roman" w:cs="Times New Roman"/>
          <w:color w:val="000000" w:themeColor="text1"/>
          <w:sz w:val="24"/>
          <w:szCs w:val="24"/>
        </w:rPr>
        <w:t xml:space="preserve"> or change orders</w:t>
      </w:r>
      <w:r w:rsidR="00BE7D0B" w:rsidRPr="00441ED9">
        <w:rPr>
          <w:rFonts w:ascii="Times New Roman" w:hAnsi="Times New Roman" w:cs="Times New Roman"/>
          <w:color w:val="000000" w:themeColor="text1"/>
          <w:sz w:val="24"/>
          <w:szCs w:val="24"/>
        </w:rPr>
        <w:t xml:space="preserve"> (</w:t>
      </w:r>
      <w:r w:rsidR="000065EC" w:rsidRPr="00441ED9">
        <w:rPr>
          <w:rFonts w:ascii="Times New Roman" w:hAnsi="Times New Roman" w:cs="Times New Roman"/>
          <w:color w:val="000000" w:themeColor="text1"/>
          <w:sz w:val="24"/>
          <w:szCs w:val="24"/>
        </w:rPr>
        <w:t xml:space="preserve">e.g., </w:t>
      </w:r>
      <w:r w:rsidR="00BE7D0B" w:rsidRPr="00441ED9">
        <w:rPr>
          <w:rFonts w:ascii="Times New Roman" w:hAnsi="Times New Roman" w:cs="Times New Roman"/>
          <w:color w:val="000000" w:themeColor="text1"/>
          <w:sz w:val="24"/>
          <w:szCs w:val="24"/>
        </w:rPr>
        <w:t>Du et al., 2016)</w:t>
      </w:r>
      <w:r w:rsidR="002F486F"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468CA7F1" w14:textId="77777777" w:rsidR="00023787" w:rsidRPr="00441ED9" w:rsidRDefault="00023787" w:rsidP="00247155">
      <w:pPr>
        <w:spacing w:after="0"/>
        <w:ind w:firstLine="238"/>
        <w:jc w:val="both"/>
        <w:rPr>
          <w:rFonts w:ascii="Times New Roman" w:hAnsi="Times New Roman" w:cs="Times New Roman"/>
          <w:color w:val="000000" w:themeColor="text1"/>
          <w:sz w:val="24"/>
          <w:szCs w:val="24"/>
        </w:rPr>
      </w:pPr>
    </w:p>
    <w:p w14:paraId="5C42CD3B" w14:textId="62E8D99E" w:rsidR="008F3F3A"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23787" w:rsidRPr="00441ED9">
        <w:rPr>
          <w:rFonts w:ascii="Times New Roman" w:hAnsi="Times New Roman" w:cs="Times New Roman"/>
          <w:color w:val="000000" w:themeColor="text1"/>
          <w:sz w:val="24"/>
          <w:szCs w:val="24"/>
        </w:rPr>
        <w:t xml:space="preserve">Concerning the study of fabrication of </w:t>
      </w:r>
      <w:r w:rsidR="006436F1" w:rsidRPr="00441ED9">
        <w:rPr>
          <w:rFonts w:ascii="Times New Roman" w:hAnsi="Times New Roman" w:cs="Times New Roman"/>
          <w:color w:val="000000" w:themeColor="text1"/>
          <w:sz w:val="24"/>
          <w:szCs w:val="24"/>
        </w:rPr>
        <w:t>products</w:t>
      </w:r>
      <w:r w:rsidR="00023787" w:rsidRPr="00441ED9">
        <w:rPr>
          <w:rFonts w:ascii="Times New Roman" w:hAnsi="Times New Roman" w:cs="Times New Roman"/>
          <w:color w:val="000000" w:themeColor="text1"/>
          <w:sz w:val="24"/>
          <w:szCs w:val="24"/>
        </w:rPr>
        <w:t xml:space="preserve"> for construction projects, </w:t>
      </w:r>
      <w:r w:rsidRPr="004E3F9A">
        <w:rPr>
          <w:rFonts w:ascii="Arial" w:hAnsi="Arial" w:cs="Arial"/>
          <w:color w:val="0000FF"/>
          <w:sz w:val="24"/>
          <w:szCs w:val="24"/>
        </w:rPr>
        <w:t>[xref  ref-type="bibr" rid="r51"]</w:t>
      </w:r>
      <w:hyperlink w:anchor="mkp_ref_051" w:history="1">
        <w:r w:rsidR="00F44A2F" w:rsidRPr="004E3F9A">
          <w:rPr>
            <w:rStyle w:val="Hipervnculo"/>
            <w:rFonts w:ascii="Times New Roman" w:hAnsi="Times New Roman" w:cs="Times New Roman"/>
            <w:sz w:val="24"/>
            <w:szCs w:val="24"/>
          </w:rPr>
          <w:t>Hu,</w:t>
        </w:r>
        <w:r w:rsidR="00023787" w:rsidRPr="004E3F9A">
          <w:rPr>
            <w:rStyle w:val="Hipervnculo"/>
            <w:rFonts w:ascii="Times New Roman" w:hAnsi="Times New Roman" w:cs="Times New Roman"/>
            <w:sz w:val="24"/>
            <w:szCs w:val="24"/>
          </w:rPr>
          <w:t xml:space="preserve"> and Mohamed (2014</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proposed a DES model to plan and schedule industrial construction fabrication. The main advantage of the proposed DES-based model is that it allowed accounting for the wide variability and uniqueness of the fabrication process. Similarly, </w:t>
      </w:r>
      <w:r w:rsidRPr="004E3F9A">
        <w:rPr>
          <w:rFonts w:ascii="Arial" w:hAnsi="Arial" w:cs="Arial"/>
          <w:color w:val="0000FF"/>
          <w:sz w:val="24"/>
          <w:szCs w:val="24"/>
        </w:rPr>
        <w:t>[xref  ref-type="bibr" rid="r68"]</w:t>
      </w:r>
      <w:hyperlink w:anchor="mkp_ref_068" w:history="1">
        <w:r w:rsidR="00023787" w:rsidRPr="004E3F9A">
          <w:rPr>
            <w:rStyle w:val="Hipervnculo"/>
            <w:rFonts w:ascii="Times New Roman" w:hAnsi="Times New Roman" w:cs="Times New Roman"/>
            <w:sz w:val="24"/>
            <w:szCs w:val="24"/>
          </w:rPr>
          <w:t>Lau et al. (2014</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proposed a DES model to simulate the production process of iron ore mining operations. Lau and colleagues (2014) applied DES to optimize resource allocation and use regarding the configuration of the productive process.</w:t>
      </w:r>
      <w:r w:rsidR="008F3F3A" w:rsidRPr="00441ED9">
        <w:rPr>
          <w:rFonts w:ascii="Times New Roman" w:hAnsi="Times New Roman" w:cs="Times New Roman"/>
          <w:color w:val="000000" w:themeColor="text1"/>
          <w:sz w:val="24"/>
          <w:szCs w:val="24"/>
        </w:rPr>
        <w:t xml:space="preserve"> </w:t>
      </w:r>
      <w:r w:rsidR="00023787" w:rsidRPr="00441ED9">
        <w:rPr>
          <w:rFonts w:ascii="Times New Roman" w:hAnsi="Times New Roman" w:cs="Times New Roman"/>
          <w:color w:val="000000" w:themeColor="text1"/>
          <w:sz w:val="24"/>
          <w:szCs w:val="24"/>
        </w:rPr>
        <w:t xml:space="preserve">The </w:t>
      </w:r>
      <w:r w:rsidR="00067AB6" w:rsidRPr="00441ED9">
        <w:rPr>
          <w:rFonts w:ascii="Times New Roman" w:hAnsi="Times New Roman" w:cs="Times New Roman"/>
          <w:color w:val="000000" w:themeColor="text1"/>
          <w:sz w:val="24"/>
          <w:szCs w:val="24"/>
        </w:rPr>
        <w:t xml:space="preserve">second </w:t>
      </w:r>
      <w:r w:rsidR="00023787" w:rsidRPr="00441ED9">
        <w:rPr>
          <w:rFonts w:ascii="Times New Roman" w:hAnsi="Times New Roman" w:cs="Times New Roman"/>
          <w:color w:val="000000" w:themeColor="text1"/>
          <w:sz w:val="24"/>
          <w:szCs w:val="24"/>
        </w:rPr>
        <w:t xml:space="preserve">most common construction engineering and management problem studied using DES is planning and scheduling (e.g., </w:t>
      </w:r>
      <w:r w:rsidRPr="004E3F9A">
        <w:rPr>
          <w:rFonts w:ascii="Arial" w:hAnsi="Arial" w:cs="Arial"/>
          <w:color w:val="0000FF"/>
          <w:sz w:val="24"/>
          <w:szCs w:val="24"/>
        </w:rPr>
        <w:t>[xref  ref-type="bibr" rid="r12"]</w:t>
      </w:r>
      <w:hyperlink w:anchor="mkp_ref_012" w:history="1">
        <w:r w:rsidR="00023787" w:rsidRPr="004E3F9A">
          <w:rPr>
            <w:rStyle w:val="Hipervnculo"/>
            <w:rFonts w:ascii="Times New Roman" w:hAnsi="Times New Roman" w:cs="Times New Roman"/>
            <w:sz w:val="24"/>
            <w:szCs w:val="24"/>
          </w:rPr>
          <w:t>Alvanchi et al., 2012</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a; </w:t>
      </w:r>
      <w:r w:rsidRPr="004E3F9A">
        <w:rPr>
          <w:rFonts w:ascii="Arial" w:hAnsi="Arial" w:cs="Arial"/>
          <w:color w:val="0000FF"/>
          <w:sz w:val="24"/>
          <w:szCs w:val="24"/>
        </w:rPr>
        <w:t>[xref  ref-type="bibr" rid="r56"]</w:t>
      </w:r>
      <w:hyperlink w:anchor="mkp_ref_056" w:history="1">
        <w:r w:rsidR="00023787" w:rsidRPr="004E3F9A">
          <w:rPr>
            <w:rStyle w:val="Hipervnculo"/>
            <w:rFonts w:ascii="Times New Roman" w:hAnsi="Times New Roman" w:cs="Times New Roman"/>
            <w:sz w:val="24"/>
            <w:szCs w:val="24"/>
          </w:rPr>
          <w:t>Jung et al., 2016</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rid="r69"]</w:t>
      </w:r>
      <w:hyperlink w:anchor="mkp_ref_069" w:history="1">
        <w:r w:rsidR="00023787" w:rsidRPr="004E3F9A">
          <w:rPr>
            <w:rStyle w:val="Hipervnculo"/>
            <w:rFonts w:ascii="Times New Roman" w:hAnsi="Times New Roman" w:cs="Times New Roman"/>
            <w:sz w:val="24"/>
            <w:szCs w:val="24"/>
          </w:rPr>
          <w:t>Lee et al., 2019</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rid="r102"]</w:t>
      </w:r>
      <w:hyperlink w:anchor="mkp_ref_102" w:history="1">
        <w:r w:rsidR="00023787" w:rsidRPr="004E3F9A">
          <w:rPr>
            <w:rStyle w:val="Hipervnculo"/>
            <w:rFonts w:ascii="Times New Roman" w:hAnsi="Times New Roman" w:cs="Times New Roman"/>
            <w:sz w:val="24"/>
            <w:szCs w:val="24"/>
          </w:rPr>
          <w:t>Shin et al., 2011</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4AA0B204" w14:textId="77777777" w:rsidR="008F3F3A" w:rsidRPr="00441ED9" w:rsidRDefault="008F3F3A" w:rsidP="00247155">
      <w:pPr>
        <w:spacing w:after="0"/>
        <w:ind w:firstLine="238"/>
        <w:jc w:val="both"/>
        <w:rPr>
          <w:rFonts w:ascii="Times New Roman" w:hAnsi="Times New Roman" w:cs="Times New Roman"/>
          <w:color w:val="000000" w:themeColor="text1"/>
          <w:sz w:val="24"/>
          <w:szCs w:val="24"/>
        </w:rPr>
      </w:pPr>
    </w:p>
    <w:p w14:paraId="37B35DF1" w14:textId="5F4095BB" w:rsidR="00023787"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23787" w:rsidRPr="00441ED9">
        <w:rPr>
          <w:rFonts w:ascii="Times New Roman" w:hAnsi="Times New Roman" w:cs="Times New Roman"/>
          <w:color w:val="000000" w:themeColor="text1"/>
          <w:sz w:val="24"/>
          <w:szCs w:val="24"/>
        </w:rPr>
        <w:t xml:space="preserve">Studies using DES for planning and scheduling activities have generally been focused on simulating unique conditions of the operations being studied. For instance, </w:t>
      </w:r>
      <w:r w:rsidRPr="004E3F9A">
        <w:rPr>
          <w:rFonts w:ascii="Arial" w:hAnsi="Arial" w:cs="Arial"/>
          <w:color w:val="0000FF"/>
          <w:sz w:val="24"/>
          <w:szCs w:val="24"/>
        </w:rPr>
        <w:t>[xref  ref-type="bibr" rid="r12"]</w:t>
      </w:r>
      <w:hyperlink w:anchor="mkp_ref_012" w:history="1">
        <w:r w:rsidR="00023787" w:rsidRPr="004E3F9A">
          <w:rPr>
            <w:rStyle w:val="Hipervnculo"/>
            <w:rFonts w:ascii="Times New Roman" w:hAnsi="Times New Roman" w:cs="Times New Roman"/>
            <w:sz w:val="24"/>
            <w:szCs w:val="24"/>
          </w:rPr>
          <w:t>Alvanchi et al. (2012</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a) applied DES to study off-site construction planning due to the complexity of off-site fabrication in shops.  Of note, the authors found that with the proposed model that</w:t>
      </w:r>
      <w:r w:rsidR="000D3036" w:rsidRPr="00441ED9">
        <w:rPr>
          <w:rFonts w:ascii="Times New Roman" w:hAnsi="Times New Roman" w:cs="Times New Roman"/>
          <w:color w:val="000000" w:themeColor="text1"/>
          <w:sz w:val="24"/>
          <w:szCs w:val="24"/>
        </w:rPr>
        <w:t>,</w:t>
      </w:r>
      <w:r w:rsidR="00023787" w:rsidRPr="00441ED9">
        <w:rPr>
          <w:rFonts w:ascii="Times New Roman" w:hAnsi="Times New Roman" w:cs="Times New Roman"/>
          <w:color w:val="000000" w:themeColor="text1"/>
          <w:sz w:val="24"/>
          <w:szCs w:val="24"/>
        </w:rPr>
        <w:t xml:space="preserve"> a project’s duration could be reduced roughly by 10% with off-site fabrication (Alvanchi et al., 2012a). Similarly, </w:t>
      </w:r>
      <w:r w:rsidRPr="004E3F9A">
        <w:rPr>
          <w:rFonts w:ascii="Arial" w:hAnsi="Arial" w:cs="Arial"/>
          <w:color w:val="0000FF"/>
          <w:sz w:val="24"/>
          <w:szCs w:val="24"/>
        </w:rPr>
        <w:t>[xref  ref-type="bibr" rid="r69"]</w:t>
      </w:r>
      <w:hyperlink w:anchor="mkp_ref_069" w:history="1">
        <w:r w:rsidR="00023787" w:rsidRPr="004E3F9A">
          <w:rPr>
            <w:rStyle w:val="Hipervnculo"/>
            <w:rFonts w:ascii="Times New Roman" w:hAnsi="Times New Roman" w:cs="Times New Roman"/>
            <w:sz w:val="24"/>
            <w:szCs w:val="24"/>
          </w:rPr>
          <w:t>Lee et al. (2019</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xml:space="preserve">) applied DES to study scheduling alternatives of modular building construction. Interestingly, Lee and colleagues (2019) found that a DES-based simulation approach facilitates evaluating the schedule of multiple alternatives, including project characteristics </w:t>
      </w:r>
      <w:r w:rsidR="00023787" w:rsidRPr="00441ED9">
        <w:rPr>
          <w:rFonts w:ascii="Times New Roman" w:hAnsi="Times New Roman" w:cs="Times New Roman"/>
          <w:color w:val="000000" w:themeColor="text1"/>
          <w:sz w:val="24"/>
          <w:szCs w:val="24"/>
        </w:rPr>
        <w:lastRenderedPageBreak/>
        <w:t xml:space="preserve">for each case. Additionally, </w:t>
      </w:r>
      <w:r w:rsidRPr="004E3F9A">
        <w:rPr>
          <w:rFonts w:ascii="Arial" w:hAnsi="Arial" w:cs="Arial"/>
          <w:color w:val="0000FF"/>
          <w:sz w:val="24"/>
          <w:szCs w:val="24"/>
        </w:rPr>
        <w:t>[xref  ref-type="bibr" rid="r56"]</w:t>
      </w:r>
      <w:hyperlink w:anchor="mkp_ref_056" w:history="1">
        <w:r w:rsidR="00023787" w:rsidRPr="004E3F9A">
          <w:rPr>
            <w:rStyle w:val="Hipervnculo"/>
            <w:rFonts w:ascii="Times New Roman" w:hAnsi="Times New Roman" w:cs="Times New Roman"/>
            <w:sz w:val="24"/>
            <w:szCs w:val="24"/>
          </w:rPr>
          <w:t>Jung and colleagues (2016</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applied a DES-based approach to study the influence of weather delays on the construction of high-rise buildings. The authors concluded that if vertical weather profiles are ignored during the construction of high-rise buildings, the project can be affected by considerable time losses (Jung et al., 2016).</w:t>
      </w:r>
      <w:r w:rsidRPr="004E3F9A">
        <w:rPr>
          <w:rFonts w:ascii="Arial" w:hAnsi="Arial" w:cs="Arial"/>
          <w:color w:val="FF0000"/>
          <w:sz w:val="24"/>
          <w:szCs w:val="24"/>
        </w:rPr>
        <w:t>[/p]</w:t>
      </w:r>
    </w:p>
    <w:p w14:paraId="0D370215" w14:textId="77777777" w:rsidR="00023787" w:rsidRPr="00441ED9" w:rsidRDefault="00023787" w:rsidP="00247155">
      <w:pPr>
        <w:spacing w:after="0"/>
        <w:ind w:firstLine="238"/>
        <w:jc w:val="both"/>
        <w:rPr>
          <w:rFonts w:ascii="Times New Roman" w:hAnsi="Times New Roman" w:cs="Times New Roman"/>
          <w:color w:val="000000" w:themeColor="text1"/>
          <w:sz w:val="24"/>
          <w:szCs w:val="24"/>
        </w:rPr>
      </w:pPr>
    </w:p>
    <w:p w14:paraId="23B034EE" w14:textId="2EE185F0" w:rsidR="00E81965"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23787" w:rsidRPr="00441ED9">
        <w:rPr>
          <w:rFonts w:ascii="Times New Roman" w:hAnsi="Times New Roman" w:cs="Times New Roman"/>
          <w:color w:val="000000" w:themeColor="text1"/>
          <w:sz w:val="24"/>
          <w:szCs w:val="24"/>
        </w:rPr>
        <w:t xml:space="preserve">When it comes to the use of DES </w:t>
      </w:r>
      <w:r w:rsidR="0078596B" w:rsidRPr="00441ED9">
        <w:rPr>
          <w:rFonts w:ascii="Times New Roman" w:hAnsi="Times New Roman" w:cs="Times New Roman"/>
          <w:color w:val="000000" w:themeColor="text1"/>
          <w:sz w:val="24"/>
          <w:szCs w:val="24"/>
        </w:rPr>
        <w:t>to study the productivity of construction processes</w:t>
      </w:r>
      <w:r w:rsidR="00B931C4" w:rsidRPr="00441ED9">
        <w:rPr>
          <w:rFonts w:ascii="Times New Roman" w:hAnsi="Times New Roman" w:cs="Times New Roman"/>
          <w:color w:val="000000" w:themeColor="text1"/>
          <w:sz w:val="24"/>
          <w:szCs w:val="24"/>
        </w:rPr>
        <w:t xml:space="preserve">, the literature has mainly been focused on how productivity </w:t>
      </w:r>
      <w:r w:rsidR="00434307" w:rsidRPr="00441ED9">
        <w:rPr>
          <w:rFonts w:ascii="Times New Roman" w:hAnsi="Times New Roman" w:cs="Times New Roman"/>
          <w:color w:val="000000" w:themeColor="text1"/>
          <w:sz w:val="24"/>
          <w:szCs w:val="24"/>
        </w:rPr>
        <w:t>varies under</w:t>
      </w:r>
      <w:r w:rsidR="00B931C4" w:rsidRPr="00441ED9">
        <w:rPr>
          <w:rFonts w:ascii="Times New Roman" w:hAnsi="Times New Roman" w:cs="Times New Roman"/>
          <w:color w:val="000000" w:themeColor="text1"/>
          <w:sz w:val="24"/>
          <w:szCs w:val="24"/>
        </w:rPr>
        <w:t xml:space="preserve"> </w:t>
      </w:r>
      <w:r w:rsidR="00434307" w:rsidRPr="00441ED9">
        <w:rPr>
          <w:rFonts w:ascii="Times New Roman" w:hAnsi="Times New Roman" w:cs="Times New Roman"/>
          <w:color w:val="000000" w:themeColor="text1"/>
          <w:sz w:val="24"/>
          <w:szCs w:val="24"/>
        </w:rPr>
        <w:t xml:space="preserve">different situations during a construction project. For instance, </w:t>
      </w:r>
      <w:r w:rsidRPr="004E3F9A">
        <w:rPr>
          <w:rFonts w:ascii="Arial" w:hAnsi="Arial" w:cs="Arial"/>
          <w:color w:val="0000FF"/>
          <w:sz w:val="24"/>
          <w:szCs w:val="24"/>
        </w:rPr>
        <w:t>[xref  ref-type="bibr" rid="r15"]</w:t>
      </w:r>
      <w:hyperlink w:anchor="mkp_ref_015" w:history="1">
        <w:r w:rsidR="00DA1A5B" w:rsidRPr="004E3F9A">
          <w:rPr>
            <w:rStyle w:val="Hipervnculo"/>
            <w:rFonts w:ascii="Times New Roman" w:hAnsi="Times New Roman" w:cs="Times New Roman"/>
            <w:sz w:val="24"/>
            <w:szCs w:val="24"/>
          </w:rPr>
          <w:t>Arashpour et al. (2014</w:t>
        </w:r>
      </w:hyperlink>
      <w:r w:rsidRPr="004E3F9A">
        <w:rPr>
          <w:rFonts w:ascii="Arial" w:hAnsi="Arial" w:cs="Arial"/>
          <w:color w:val="0000FF"/>
          <w:sz w:val="24"/>
          <w:szCs w:val="24"/>
        </w:rPr>
        <w:t>[/xref]</w:t>
      </w:r>
      <w:r w:rsidR="00DA1A5B" w:rsidRPr="00441ED9">
        <w:rPr>
          <w:rFonts w:ascii="Times New Roman" w:hAnsi="Times New Roman" w:cs="Times New Roman"/>
          <w:color w:val="000000" w:themeColor="text1"/>
          <w:sz w:val="24"/>
          <w:szCs w:val="24"/>
        </w:rPr>
        <w:t xml:space="preserve">) analyzed disruptions </w:t>
      </w:r>
      <w:r w:rsidR="000D3036" w:rsidRPr="00441ED9">
        <w:rPr>
          <w:rFonts w:ascii="Times New Roman" w:hAnsi="Times New Roman" w:cs="Times New Roman"/>
          <w:color w:val="000000" w:themeColor="text1"/>
          <w:sz w:val="24"/>
          <w:szCs w:val="24"/>
        </w:rPr>
        <w:t>i</w:t>
      </w:r>
      <w:r w:rsidR="00DA1A5B" w:rsidRPr="00441ED9">
        <w:rPr>
          <w:rFonts w:ascii="Times New Roman" w:hAnsi="Times New Roman" w:cs="Times New Roman"/>
          <w:color w:val="000000" w:themeColor="text1"/>
          <w:sz w:val="24"/>
          <w:szCs w:val="24"/>
        </w:rPr>
        <w:t xml:space="preserve">n productivity in residential projects due to rework. </w:t>
      </w:r>
      <w:r w:rsidR="00937391" w:rsidRPr="00441ED9">
        <w:rPr>
          <w:rFonts w:ascii="Times New Roman" w:hAnsi="Times New Roman" w:cs="Times New Roman"/>
          <w:color w:val="000000" w:themeColor="text1"/>
          <w:sz w:val="24"/>
          <w:szCs w:val="24"/>
        </w:rPr>
        <w:t xml:space="preserve">Namely, Arashpour and colleagues analyzed the influence of timing and extension of rework on productivity, finding that nonfrequent but extended </w:t>
      </w:r>
      <w:r w:rsidR="0069516E" w:rsidRPr="00441ED9">
        <w:rPr>
          <w:rFonts w:ascii="Times New Roman" w:hAnsi="Times New Roman" w:cs="Times New Roman"/>
          <w:color w:val="000000" w:themeColor="text1"/>
          <w:sz w:val="24"/>
          <w:szCs w:val="24"/>
        </w:rPr>
        <w:t xml:space="preserve">interruptions due to rework resulted </w:t>
      </w:r>
      <w:r w:rsidR="000D3036" w:rsidRPr="00441ED9">
        <w:rPr>
          <w:rFonts w:ascii="Times New Roman" w:hAnsi="Times New Roman" w:cs="Times New Roman"/>
          <w:color w:val="000000" w:themeColor="text1"/>
          <w:sz w:val="24"/>
          <w:szCs w:val="24"/>
        </w:rPr>
        <w:t xml:space="preserve">in </w:t>
      </w:r>
      <w:r w:rsidR="0069516E" w:rsidRPr="00441ED9">
        <w:rPr>
          <w:rFonts w:ascii="Times New Roman" w:hAnsi="Times New Roman" w:cs="Times New Roman"/>
          <w:color w:val="000000" w:themeColor="text1"/>
          <w:sz w:val="24"/>
          <w:szCs w:val="24"/>
        </w:rPr>
        <w:t xml:space="preserve">the most disruptive for the construction of residential projects. </w:t>
      </w:r>
      <w:r w:rsidR="003D1A42" w:rsidRPr="00441ED9">
        <w:rPr>
          <w:rFonts w:ascii="Times New Roman" w:hAnsi="Times New Roman" w:cs="Times New Roman"/>
          <w:color w:val="000000" w:themeColor="text1"/>
          <w:sz w:val="24"/>
          <w:szCs w:val="24"/>
        </w:rPr>
        <w:t xml:space="preserve">Simlarly, Khan and Kim (2020) studied the productivity of concrete tracks for multistory building projects </w:t>
      </w:r>
      <w:r w:rsidR="006D1EBE" w:rsidRPr="00441ED9">
        <w:rPr>
          <w:rFonts w:ascii="Times New Roman" w:hAnsi="Times New Roman" w:cs="Times New Roman"/>
          <w:color w:val="000000" w:themeColor="text1"/>
          <w:sz w:val="24"/>
          <w:szCs w:val="24"/>
        </w:rPr>
        <w:t xml:space="preserve">using DES. </w:t>
      </w:r>
      <w:r w:rsidR="00D37DD9" w:rsidRPr="00441ED9">
        <w:rPr>
          <w:rFonts w:ascii="Times New Roman" w:hAnsi="Times New Roman" w:cs="Times New Roman"/>
          <w:color w:val="000000" w:themeColor="text1"/>
          <w:sz w:val="24"/>
          <w:szCs w:val="24"/>
        </w:rPr>
        <w:t>The authors found that simulated productivities were higher than actual productivities</w:t>
      </w:r>
      <w:r w:rsidR="000D3036" w:rsidRPr="00441ED9">
        <w:rPr>
          <w:rFonts w:ascii="Times New Roman" w:hAnsi="Times New Roman" w:cs="Times New Roman"/>
          <w:color w:val="000000" w:themeColor="text1"/>
          <w:sz w:val="24"/>
          <w:szCs w:val="24"/>
        </w:rPr>
        <w:t>,</w:t>
      </w:r>
      <w:r w:rsidR="00D37DD9" w:rsidRPr="00441ED9">
        <w:rPr>
          <w:rFonts w:ascii="Times New Roman" w:hAnsi="Times New Roman" w:cs="Times New Roman"/>
          <w:color w:val="000000" w:themeColor="text1"/>
          <w:sz w:val="24"/>
          <w:szCs w:val="24"/>
        </w:rPr>
        <w:t xml:space="preserve"> </w:t>
      </w:r>
      <w:r w:rsidR="000D3036" w:rsidRPr="00441ED9">
        <w:rPr>
          <w:rFonts w:ascii="Times New Roman" w:hAnsi="Times New Roman" w:cs="Times New Roman"/>
          <w:color w:val="000000" w:themeColor="text1"/>
          <w:sz w:val="24"/>
          <w:szCs w:val="24"/>
        </w:rPr>
        <w:t>thus,</w:t>
      </w:r>
      <w:r w:rsidR="00D37DD9" w:rsidRPr="00441ED9">
        <w:rPr>
          <w:rFonts w:ascii="Times New Roman" w:hAnsi="Times New Roman" w:cs="Times New Roman"/>
          <w:color w:val="000000" w:themeColor="text1"/>
          <w:sz w:val="24"/>
          <w:szCs w:val="24"/>
        </w:rPr>
        <w:t xml:space="preserve"> showing alternatives for improvement in the process. Notably, the authors emphasized that DES is a method that should be applied before construction activities begin so improvements in construction processes can be made in advance of construction</w:t>
      </w:r>
      <w:r w:rsidR="009339DC" w:rsidRPr="00441ED9">
        <w:rPr>
          <w:rFonts w:ascii="Times New Roman" w:hAnsi="Times New Roman" w:cs="Times New Roman"/>
          <w:color w:val="000000" w:themeColor="text1"/>
          <w:sz w:val="24"/>
          <w:szCs w:val="24"/>
        </w:rPr>
        <w:t xml:space="preserve"> (Khan and Kim, 2014)</w:t>
      </w:r>
      <w:r w:rsidR="00D37DD9" w:rsidRPr="00441ED9">
        <w:rPr>
          <w:rFonts w:ascii="Times New Roman" w:hAnsi="Times New Roman" w:cs="Times New Roman"/>
          <w:color w:val="000000" w:themeColor="text1"/>
          <w:sz w:val="24"/>
          <w:szCs w:val="24"/>
        </w:rPr>
        <w:t xml:space="preserve">. </w:t>
      </w:r>
      <w:r w:rsidR="00E81965" w:rsidRPr="00441ED9">
        <w:rPr>
          <w:rFonts w:ascii="Times New Roman" w:hAnsi="Times New Roman" w:cs="Times New Roman"/>
          <w:color w:val="000000" w:themeColor="text1"/>
          <w:sz w:val="24"/>
          <w:szCs w:val="24"/>
        </w:rPr>
        <w:t xml:space="preserve">Furthermore, authors have also studied how to achieve optimal conditions in construction operations. For instance, </w:t>
      </w:r>
      <w:r w:rsidRPr="004E3F9A">
        <w:rPr>
          <w:rFonts w:ascii="Arial" w:hAnsi="Arial" w:cs="Arial"/>
          <w:color w:val="0000FF"/>
          <w:sz w:val="24"/>
          <w:szCs w:val="24"/>
        </w:rPr>
        <w:t>[xref  ref-type="bibr" rid="r63"]</w:t>
      </w:r>
      <w:hyperlink w:anchor="mkp_ref_063" w:history="1">
        <w:r w:rsidR="00E81965" w:rsidRPr="004E3F9A">
          <w:rPr>
            <w:rStyle w:val="Hipervnculo"/>
            <w:rFonts w:ascii="Times New Roman" w:hAnsi="Times New Roman" w:cs="Times New Roman"/>
            <w:sz w:val="24"/>
            <w:szCs w:val="24"/>
          </w:rPr>
          <w:t>Kisi and colleagues (2017</w:t>
        </w:r>
      </w:hyperlink>
      <w:r w:rsidRPr="004E3F9A">
        <w:rPr>
          <w:rFonts w:ascii="Arial" w:hAnsi="Arial" w:cs="Arial"/>
          <w:color w:val="0000FF"/>
          <w:sz w:val="24"/>
          <w:szCs w:val="24"/>
        </w:rPr>
        <w:t>[/xref]</w:t>
      </w:r>
      <w:r w:rsidR="00E81965" w:rsidRPr="00441ED9">
        <w:rPr>
          <w:rFonts w:ascii="Times New Roman" w:hAnsi="Times New Roman" w:cs="Times New Roman"/>
          <w:color w:val="000000" w:themeColor="text1"/>
          <w:sz w:val="24"/>
          <w:szCs w:val="24"/>
        </w:rPr>
        <w:t>) implemented DES in the context of estimating the optimal productivity in labor</w:t>
      </w:r>
      <w:r w:rsidR="001B481F" w:rsidRPr="00441ED9">
        <w:rPr>
          <w:rFonts w:ascii="Times New Roman" w:hAnsi="Times New Roman" w:cs="Times New Roman"/>
          <w:color w:val="000000" w:themeColor="text1"/>
          <w:sz w:val="24"/>
          <w:szCs w:val="24"/>
        </w:rPr>
        <w:t>-</w:t>
      </w:r>
      <w:r w:rsidR="00E81965" w:rsidRPr="00441ED9">
        <w:rPr>
          <w:rFonts w:ascii="Times New Roman" w:hAnsi="Times New Roman" w:cs="Times New Roman"/>
          <w:color w:val="000000" w:themeColor="text1"/>
          <w:sz w:val="24"/>
          <w:szCs w:val="24"/>
        </w:rPr>
        <w:t xml:space="preserve">intensive construction operations. </w:t>
      </w:r>
      <w:r w:rsidRPr="004E3F9A">
        <w:rPr>
          <w:rFonts w:ascii="Arial" w:hAnsi="Arial" w:cs="Arial"/>
          <w:color w:val="FF0000"/>
          <w:sz w:val="24"/>
          <w:szCs w:val="24"/>
        </w:rPr>
        <w:t>[/p]</w:t>
      </w:r>
    </w:p>
    <w:p w14:paraId="2B1F2EF5" w14:textId="6E83AB6F" w:rsidR="0078596B" w:rsidRPr="00441ED9" w:rsidRDefault="0078596B" w:rsidP="00247155">
      <w:pPr>
        <w:spacing w:after="0"/>
        <w:jc w:val="both"/>
        <w:rPr>
          <w:rFonts w:ascii="Times New Roman" w:hAnsi="Times New Roman" w:cs="Times New Roman"/>
          <w:color w:val="000000" w:themeColor="text1"/>
          <w:sz w:val="24"/>
          <w:szCs w:val="24"/>
        </w:rPr>
      </w:pPr>
    </w:p>
    <w:p w14:paraId="5703540E" w14:textId="40384493" w:rsidR="00A13FB8" w:rsidRPr="00441ED9" w:rsidRDefault="004E3F9A" w:rsidP="00C8123E">
      <w:pPr>
        <w:spacing w:after="0"/>
        <w:jc w:val="both"/>
        <w:rPr>
          <w:rFonts w:ascii="Times New Roman" w:hAnsi="Times New Roman" w:cs="Times New Roman"/>
          <w:color w:val="000000" w:themeColor="text1"/>
          <w:sz w:val="24"/>
          <w:szCs w:val="24"/>
          <w:highlight w:val="yellow"/>
        </w:rPr>
      </w:pPr>
      <w:r w:rsidRPr="004E3F9A">
        <w:rPr>
          <w:rFonts w:ascii="Arial" w:hAnsi="Arial" w:cs="Arial"/>
          <w:color w:val="FF0000"/>
          <w:sz w:val="24"/>
          <w:szCs w:val="24"/>
        </w:rPr>
        <w:t>[p]</w:t>
      </w:r>
      <w:r w:rsidR="004D2ABB" w:rsidRPr="00441ED9">
        <w:rPr>
          <w:rFonts w:ascii="Times New Roman" w:hAnsi="Times New Roman" w:cs="Times New Roman"/>
          <w:color w:val="000000" w:themeColor="text1"/>
          <w:sz w:val="24"/>
          <w:szCs w:val="24"/>
        </w:rPr>
        <w:t xml:space="preserve">Concerning the study of construction processes, the literature has explored the optimization of </w:t>
      </w:r>
      <w:r w:rsidR="007C7375" w:rsidRPr="00441ED9">
        <w:rPr>
          <w:rFonts w:ascii="Times New Roman" w:hAnsi="Times New Roman" w:cs="Times New Roman"/>
          <w:color w:val="000000" w:themeColor="text1"/>
          <w:sz w:val="24"/>
          <w:szCs w:val="24"/>
        </w:rPr>
        <w:t xml:space="preserve">a wide variety of construction </w:t>
      </w:r>
      <w:r w:rsidR="004D2ABB" w:rsidRPr="00441ED9">
        <w:rPr>
          <w:rFonts w:ascii="Times New Roman" w:hAnsi="Times New Roman" w:cs="Times New Roman"/>
          <w:color w:val="000000" w:themeColor="text1"/>
          <w:sz w:val="24"/>
          <w:szCs w:val="24"/>
        </w:rPr>
        <w:t xml:space="preserve">processes </w:t>
      </w:r>
      <w:r w:rsidR="00251D51" w:rsidRPr="00441ED9">
        <w:rPr>
          <w:rFonts w:ascii="Times New Roman" w:hAnsi="Times New Roman" w:cs="Times New Roman"/>
          <w:color w:val="000000" w:themeColor="text1"/>
          <w:sz w:val="24"/>
          <w:szCs w:val="24"/>
        </w:rPr>
        <w:t>focused on</w:t>
      </w:r>
      <w:r w:rsidR="004644BC" w:rsidRPr="00441ED9">
        <w:rPr>
          <w:rFonts w:ascii="Times New Roman" w:hAnsi="Times New Roman" w:cs="Times New Roman"/>
          <w:color w:val="000000" w:themeColor="text1"/>
          <w:sz w:val="24"/>
          <w:szCs w:val="24"/>
        </w:rPr>
        <w:t xml:space="preserve"> different characteristics, such as </w:t>
      </w:r>
      <w:r w:rsidR="00B5326B" w:rsidRPr="00441ED9">
        <w:rPr>
          <w:rFonts w:ascii="Times New Roman" w:hAnsi="Times New Roman" w:cs="Times New Roman"/>
          <w:color w:val="000000" w:themeColor="text1"/>
          <w:sz w:val="24"/>
          <w:szCs w:val="24"/>
        </w:rPr>
        <w:t xml:space="preserve">crew distribution, weather conditions, and sustainability </w:t>
      </w:r>
      <w:r w:rsidR="00CB4F83" w:rsidRPr="00441ED9">
        <w:rPr>
          <w:rFonts w:ascii="Times New Roman" w:hAnsi="Times New Roman" w:cs="Times New Roman"/>
          <w:color w:val="000000" w:themeColor="text1"/>
          <w:sz w:val="24"/>
          <w:szCs w:val="24"/>
        </w:rPr>
        <w:t xml:space="preserve">(e.g., </w:t>
      </w:r>
      <w:r w:rsidRPr="004E3F9A">
        <w:rPr>
          <w:rFonts w:ascii="Arial" w:hAnsi="Arial" w:cs="Arial"/>
          <w:color w:val="0000FF"/>
          <w:sz w:val="24"/>
          <w:szCs w:val="24"/>
        </w:rPr>
        <w:t>[xref  ref-type="bibr" rid="r40"]</w:t>
      </w:r>
      <w:hyperlink w:anchor="mkp_ref_040" w:history="1">
        <w:r w:rsidR="007714A4" w:rsidRPr="004E3F9A">
          <w:rPr>
            <w:rStyle w:val="Hipervnculo"/>
            <w:rFonts w:ascii="Times New Roman" w:hAnsi="Times New Roman" w:cs="Times New Roman"/>
            <w:sz w:val="24"/>
            <w:szCs w:val="24"/>
          </w:rPr>
          <w:t>Feng et al., 2018</w:t>
        </w:r>
      </w:hyperlink>
      <w:r w:rsidRPr="004E3F9A">
        <w:rPr>
          <w:rFonts w:ascii="Arial" w:hAnsi="Arial" w:cs="Arial"/>
          <w:color w:val="0000FF"/>
          <w:sz w:val="24"/>
          <w:szCs w:val="24"/>
        </w:rPr>
        <w:t>[/xref]</w:t>
      </w:r>
      <w:r w:rsidR="007714A4"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rid="r43"]</w:t>
      </w:r>
      <w:hyperlink w:anchor="mkp_ref_043" w:history="1">
        <w:r w:rsidR="00A64DC4" w:rsidRPr="004E3F9A">
          <w:rPr>
            <w:rStyle w:val="Hipervnculo"/>
            <w:rFonts w:ascii="Times New Roman" w:hAnsi="Times New Roman" w:cs="Times New Roman"/>
            <w:sz w:val="24"/>
            <w:szCs w:val="24"/>
          </w:rPr>
          <w:t>Golabchi et al., 2016</w:t>
        </w:r>
      </w:hyperlink>
      <w:r w:rsidRPr="004E3F9A">
        <w:rPr>
          <w:rFonts w:ascii="Arial" w:hAnsi="Arial" w:cs="Arial"/>
          <w:color w:val="0000FF"/>
          <w:sz w:val="24"/>
          <w:szCs w:val="24"/>
        </w:rPr>
        <w:t>[/xref]</w:t>
      </w:r>
      <w:r w:rsidR="00A64DC4" w:rsidRPr="00441ED9">
        <w:rPr>
          <w:rFonts w:ascii="Times New Roman" w:hAnsi="Times New Roman" w:cs="Times New Roman"/>
          <w:color w:val="000000" w:themeColor="text1"/>
          <w:sz w:val="24"/>
          <w:szCs w:val="24"/>
        </w:rPr>
        <w:t xml:space="preserve">; </w:t>
      </w:r>
      <w:r w:rsidR="009652E6" w:rsidRPr="00441ED9">
        <w:rPr>
          <w:rFonts w:ascii="Times New Roman" w:hAnsi="Times New Roman" w:cs="Times New Roman"/>
          <w:color w:val="000000" w:themeColor="text1"/>
          <w:sz w:val="24"/>
          <w:szCs w:val="24"/>
        </w:rPr>
        <w:t xml:space="preserve">Krant et al., 2019; </w:t>
      </w:r>
      <w:r w:rsidRPr="004E3F9A">
        <w:rPr>
          <w:rFonts w:ascii="Arial" w:hAnsi="Arial" w:cs="Arial"/>
          <w:color w:val="0000FF"/>
          <w:sz w:val="24"/>
          <w:szCs w:val="24"/>
        </w:rPr>
        <w:t>[xref  ref-type="bibr" rid="r70"]</w:t>
      </w:r>
      <w:hyperlink w:anchor="mkp_ref_070" w:history="1">
        <w:r w:rsidR="00B0271C" w:rsidRPr="004E3F9A">
          <w:rPr>
            <w:rStyle w:val="Hipervnculo"/>
            <w:rFonts w:ascii="Times New Roman" w:hAnsi="Times New Roman" w:cs="Times New Roman"/>
            <w:sz w:val="24"/>
            <w:szCs w:val="24"/>
          </w:rPr>
          <w:t>Lee et al., 2010</w:t>
        </w:r>
      </w:hyperlink>
      <w:r w:rsidRPr="004E3F9A">
        <w:rPr>
          <w:rFonts w:ascii="Arial" w:hAnsi="Arial" w:cs="Arial"/>
          <w:color w:val="0000FF"/>
          <w:sz w:val="24"/>
          <w:szCs w:val="24"/>
        </w:rPr>
        <w:t>[/xref]</w:t>
      </w:r>
      <w:r w:rsidR="00B0271C"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rid="r100"]</w:t>
      </w:r>
      <w:hyperlink w:anchor="mkp_ref_100" w:history="1">
        <w:r w:rsidR="00B53545" w:rsidRPr="004E3F9A">
          <w:rPr>
            <w:rStyle w:val="Hipervnculo"/>
            <w:rFonts w:ascii="Times New Roman" w:hAnsi="Times New Roman" w:cs="Times New Roman"/>
            <w:sz w:val="24"/>
            <w:szCs w:val="24"/>
          </w:rPr>
          <w:t>Seo et al., 2016</w:t>
        </w:r>
      </w:hyperlink>
      <w:r w:rsidRPr="004E3F9A">
        <w:rPr>
          <w:rFonts w:ascii="Arial" w:hAnsi="Arial" w:cs="Arial"/>
          <w:color w:val="0000FF"/>
          <w:sz w:val="24"/>
          <w:szCs w:val="24"/>
        </w:rPr>
        <w:t>[/xref]</w:t>
      </w:r>
      <w:r w:rsidR="00B53545"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rid="r112"]</w:t>
      </w:r>
      <w:hyperlink w:anchor="mkp_ref_112" w:history="1">
        <w:r w:rsidR="00CB4F83" w:rsidRPr="004E3F9A">
          <w:rPr>
            <w:rStyle w:val="Hipervnculo"/>
            <w:rFonts w:ascii="Times New Roman" w:hAnsi="Times New Roman" w:cs="Times New Roman"/>
            <w:sz w:val="24"/>
            <w:szCs w:val="24"/>
          </w:rPr>
          <w:t>Yu et al., 2020</w:t>
        </w:r>
      </w:hyperlink>
      <w:r w:rsidRPr="004E3F9A">
        <w:rPr>
          <w:rFonts w:ascii="Arial" w:hAnsi="Arial" w:cs="Arial"/>
          <w:color w:val="0000FF"/>
          <w:sz w:val="24"/>
          <w:szCs w:val="24"/>
        </w:rPr>
        <w:t>[/xref]</w:t>
      </w:r>
      <w:r w:rsidR="00A64DC4"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rid="r117"]</w:t>
      </w:r>
      <w:hyperlink w:anchor="mkp_ref_117" w:history="1">
        <w:r w:rsidR="00A64DC4" w:rsidRPr="004E3F9A">
          <w:rPr>
            <w:rStyle w:val="Hipervnculo"/>
            <w:rFonts w:ascii="Times New Roman" w:hAnsi="Times New Roman" w:cs="Times New Roman"/>
            <w:sz w:val="24"/>
            <w:szCs w:val="24"/>
          </w:rPr>
          <w:t>Zhang, 2015</w:t>
        </w:r>
      </w:hyperlink>
      <w:r w:rsidRPr="004E3F9A">
        <w:rPr>
          <w:rFonts w:ascii="Arial" w:hAnsi="Arial" w:cs="Arial"/>
          <w:color w:val="0000FF"/>
          <w:sz w:val="24"/>
          <w:szCs w:val="24"/>
        </w:rPr>
        <w:t>[/xref]</w:t>
      </w:r>
      <w:r w:rsidR="00B0271C" w:rsidRPr="00441ED9">
        <w:rPr>
          <w:rFonts w:ascii="Times New Roman" w:hAnsi="Times New Roman" w:cs="Times New Roman"/>
          <w:color w:val="000000" w:themeColor="text1"/>
          <w:sz w:val="24"/>
          <w:szCs w:val="24"/>
        </w:rPr>
        <w:t>a</w:t>
      </w:r>
      <w:r w:rsidR="00CB4F83" w:rsidRPr="00441ED9">
        <w:rPr>
          <w:rFonts w:ascii="Times New Roman" w:hAnsi="Times New Roman" w:cs="Times New Roman"/>
          <w:color w:val="000000" w:themeColor="text1"/>
          <w:sz w:val="24"/>
          <w:szCs w:val="24"/>
        </w:rPr>
        <w:t>)</w:t>
      </w:r>
      <w:r w:rsidR="004D2ABB" w:rsidRPr="00441ED9">
        <w:rPr>
          <w:rFonts w:ascii="Times New Roman" w:hAnsi="Times New Roman" w:cs="Times New Roman"/>
          <w:color w:val="000000" w:themeColor="text1"/>
          <w:sz w:val="24"/>
          <w:szCs w:val="24"/>
        </w:rPr>
        <w:t xml:space="preserve">. </w:t>
      </w:r>
      <w:r w:rsidR="00363336" w:rsidRPr="00441ED9">
        <w:rPr>
          <w:rFonts w:ascii="Times New Roman" w:hAnsi="Times New Roman" w:cs="Times New Roman"/>
          <w:color w:val="000000" w:themeColor="text1"/>
          <w:sz w:val="24"/>
          <w:szCs w:val="24"/>
        </w:rPr>
        <w:t xml:space="preserve">For instance, Yu et al. (2020) </w:t>
      </w:r>
      <w:r w:rsidR="00EE7943" w:rsidRPr="00441ED9">
        <w:rPr>
          <w:rFonts w:ascii="Times New Roman" w:hAnsi="Times New Roman" w:cs="Times New Roman"/>
          <w:color w:val="000000" w:themeColor="text1"/>
          <w:sz w:val="24"/>
          <w:szCs w:val="24"/>
        </w:rPr>
        <w:t xml:space="preserve">applied DES to optimize the process of recycling asphalt pavement accounting for the cost, quality, and environmental impact of the process. The authors found that the optimization of the process was highly sensitive to the type of truck used to undertake the process and the number of trucks involved. </w:t>
      </w:r>
      <w:r w:rsidR="00642832" w:rsidRPr="00441ED9">
        <w:rPr>
          <w:rFonts w:ascii="Times New Roman" w:hAnsi="Times New Roman" w:cs="Times New Roman"/>
          <w:color w:val="000000" w:themeColor="text1"/>
          <w:sz w:val="24"/>
          <w:szCs w:val="24"/>
        </w:rPr>
        <w:t>Similarly, Feng et al. (2018) applied DES to optimize construction methods based on the environmental cost and time. The simulation of construction processes included material consumption and construction equipment</w:t>
      </w:r>
      <w:r w:rsidR="00F05FAA" w:rsidRPr="00441ED9">
        <w:rPr>
          <w:rFonts w:ascii="Times New Roman" w:hAnsi="Times New Roman" w:cs="Times New Roman"/>
          <w:color w:val="000000" w:themeColor="text1"/>
          <w:sz w:val="24"/>
          <w:szCs w:val="24"/>
        </w:rPr>
        <w:t>.</w:t>
      </w:r>
      <w:r w:rsidR="008362E4" w:rsidRPr="00441ED9">
        <w:rPr>
          <w:rFonts w:ascii="Times New Roman" w:hAnsi="Times New Roman" w:cs="Times New Roman"/>
          <w:color w:val="000000" w:themeColor="text1"/>
          <w:sz w:val="24"/>
          <w:szCs w:val="24"/>
        </w:rPr>
        <w:t xml:space="preserve"> </w:t>
      </w:r>
      <w:r w:rsidR="00F05FAA" w:rsidRPr="00441ED9">
        <w:rPr>
          <w:rFonts w:ascii="Times New Roman" w:hAnsi="Times New Roman" w:cs="Times New Roman"/>
          <w:color w:val="000000" w:themeColor="text1"/>
          <w:sz w:val="24"/>
          <w:szCs w:val="24"/>
        </w:rPr>
        <w:t>T</w:t>
      </w:r>
      <w:r w:rsidR="008362E4" w:rsidRPr="00441ED9">
        <w:rPr>
          <w:rFonts w:ascii="Times New Roman" w:hAnsi="Times New Roman" w:cs="Times New Roman"/>
          <w:color w:val="000000" w:themeColor="text1"/>
          <w:sz w:val="24"/>
          <w:szCs w:val="24"/>
        </w:rPr>
        <w:t xml:space="preserve">he authors found </w:t>
      </w:r>
      <w:r w:rsidR="00F05FAA" w:rsidRPr="00441ED9">
        <w:rPr>
          <w:rFonts w:ascii="Times New Roman" w:hAnsi="Times New Roman" w:cs="Times New Roman"/>
          <w:color w:val="000000" w:themeColor="text1"/>
          <w:sz w:val="24"/>
          <w:szCs w:val="24"/>
        </w:rPr>
        <w:t>with the modeling that</w:t>
      </w:r>
      <w:r w:rsidR="00AA349A" w:rsidRPr="00441ED9">
        <w:rPr>
          <w:rFonts w:ascii="Times New Roman" w:hAnsi="Times New Roman" w:cs="Times New Roman"/>
          <w:color w:val="000000" w:themeColor="text1"/>
          <w:sz w:val="24"/>
          <w:szCs w:val="24"/>
        </w:rPr>
        <w:t>,</w:t>
      </w:r>
      <w:r w:rsidR="008362E4" w:rsidRPr="00441ED9">
        <w:rPr>
          <w:rFonts w:ascii="Times New Roman" w:hAnsi="Times New Roman" w:cs="Times New Roman"/>
          <w:color w:val="000000" w:themeColor="text1"/>
          <w:sz w:val="24"/>
          <w:szCs w:val="24"/>
        </w:rPr>
        <w:t xml:space="preserve"> </w:t>
      </w:r>
      <w:r w:rsidR="00AA349A" w:rsidRPr="00441ED9">
        <w:rPr>
          <w:rFonts w:ascii="Times New Roman" w:hAnsi="Times New Roman" w:cs="Times New Roman"/>
          <w:color w:val="000000" w:themeColor="text1"/>
          <w:sz w:val="24"/>
          <w:szCs w:val="24"/>
        </w:rPr>
        <w:t>o</w:t>
      </w:r>
      <w:r w:rsidR="008362E4" w:rsidRPr="00441ED9">
        <w:rPr>
          <w:rFonts w:ascii="Times New Roman" w:hAnsi="Times New Roman" w:cs="Times New Roman"/>
          <w:color w:val="000000" w:themeColor="text1"/>
          <w:sz w:val="24"/>
          <w:szCs w:val="24"/>
        </w:rPr>
        <w:t>n average</w:t>
      </w:r>
      <w:r w:rsidR="00AA349A" w:rsidRPr="00441ED9">
        <w:rPr>
          <w:rFonts w:ascii="Times New Roman" w:hAnsi="Times New Roman" w:cs="Times New Roman"/>
          <w:color w:val="000000" w:themeColor="text1"/>
          <w:sz w:val="24"/>
          <w:szCs w:val="24"/>
        </w:rPr>
        <w:t>,</w:t>
      </w:r>
      <w:r w:rsidR="008362E4" w:rsidRPr="00441ED9">
        <w:rPr>
          <w:rFonts w:ascii="Times New Roman" w:hAnsi="Times New Roman" w:cs="Times New Roman"/>
          <w:color w:val="000000" w:themeColor="text1"/>
          <w:sz w:val="24"/>
          <w:szCs w:val="24"/>
        </w:rPr>
        <w:t xml:space="preserve"> for a building construction project, environmental cost, financial cost, and time can be reduced in 26%, 20%, and 10%</w:t>
      </w:r>
      <w:r w:rsidR="00E02D6F" w:rsidRPr="00441ED9">
        <w:rPr>
          <w:rFonts w:ascii="Times New Roman" w:hAnsi="Times New Roman" w:cs="Times New Roman"/>
          <w:color w:val="000000" w:themeColor="text1"/>
          <w:sz w:val="24"/>
          <w:szCs w:val="24"/>
        </w:rPr>
        <w:t>,</w:t>
      </w:r>
      <w:r w:rsidR="008362E4" w:rsidRPr="00441ED9">
        <w:rPr>
          <w:rFonts w:ascii="Times New Roman" w:hAnsi="Times New Roman" w:cs="Times New Roman"/>
          <w:color w:val="000000" w:themeColor="text1"/>
          <w:sz w:val="24"/>
          <w:szCs w:val="24"/>
        </w:rPr>
        <w:t xml:space="preserve"> respectively.</w:t>
      </w:r>
      <w:r w:rsidR="00FC338E" w:rsidRPr="00441ED9">
        <w:rPr>
          <w:rFonts w:ascii="Times New Roman" w:hAnsi="Times New Roman" w:cs="Times New Roman"/>
          <w:color w:val="000000" w:themeColor="text1"/>
          <w:sz w:val="24"/>
          <w:szCs w:val="24"/>
        </w:rPr>
        <w:t xml:space="preserve"> </w:t>
      </w:r>
      <w:r w:rsidR="00A13FB8" w:rsidRPr="00441ED9">
        <w:rPr>
          <w:rFonts w:ascii="Times New Roman" w:hAnsi="Times New Roman" w:cs="Times New Roman"/>
          <w:color w:val="000000" w:themeColor="text1"/>
          <w:sz w:val="24"/>
          <w:szCs w:val="24"/>
        </w:rPr>
        <w:t>Along the same lines, Zhang (2015a) implemented DES to estimate emission</w:t>
      </w:r>
      <w:r w:rsidR="00E02D6F" w:rsidRPr="00441ED9">
        <w:rPr>
          <w:rFonts w:ascii="Times New Roman" w:hAnsi="Times New Roman" w:cs="Times New Roman"/>
          <w:color w:val="000000" w:themeColor="text1"/>
          <w:sz w:val="24"/>
          <w:szCs w:val="24"/>
        </w:rPr>
        <w:t>s</w:t>
      </w:r>
      <w:r w:rsidR="00A13FB8" w:rsidRPr="00441ED9">
        <w:rPr>
          <w:rFonts w:ascii="Times New Roman" w:hAnsi="Times New Roman" w:cs="Times New Roman"/>
          <w:color w:val="000000" w:themeColor="text1"/>
          <w:sz w:val="24"/>
          <w:szCs w:val="24"/>
        </w:rPr>
        <w:t xml:space="preserve"> from construction processes</w:t>
      </w:r>
      <w:r w:rsidR="00397743" w:rsidRPr="00441ED9">
        <w:rPr>
          <w:rFonts w:ascii="Times New Roman" w:hAnsi="Times New Roman" w:cs="Times New Roman"/>
          <w:color w:val="000000" w:themeColor="text1"/>
          <w:sz w:val="24"/>
          <w:szCs w:val="24"/>
        </w:rPr>
        <w:t>, finding that the proposed model may contribute to assess</w:t>
      </w:r>
      <w:r w:rsidR="00E02D6F" w:rsidRPr="00441ED9">
        <w:rPr>
          <w:rFonts w:ascii="Times New Roman" w:hAnsi="Times New Roman" w:cs="Times New Roman"/>
          <w:color w:val="000000" w:themeColor="text1"/>
          <w:sz w:val="24"/>
          <w:szCs w:val="24"/>
        </w:rPr>
        <w:t>ing</w:t>
      </w:r>
      <w:r w:rsidR="00397743" w:rsidRPr="00441ED9">
        <w:rPr>
          <w:rFonts w:ascii="Times New Roman" w:hAnsi="Times New Roman" w:cs="Times New Roman"/>
          <w:color w:val="000000" w:themeColor="text1"/>
          <w:sz w:val="24"/>
          <w:szCs w:val="24"/>
        </w:rPr>
        <w:t xml:space="preserve"> emission plans for construction operations aiming to reduce emissions.</w:t>
      </w:r>
      <w:r w:rsidR="00397743" w:rsidRPr="00441ED9">
        <w:rPr>
          <w:rFonts w:ascii="Times New Roman" w:hAnsi="Times New Roman" w:cs="Times New Roman"/>
          <w:color w:val="000000" w:themeColor="text1"/>
          <w:sz w:val="24"/>
          <w:szCs w:val="24"/>
          <w:highlight w:val="yellow"/>
        </w:rPr>
        <w:t xml:space="preserve"> </w:t>
      </w:r>
      <w:r w:rsidRPr="004E3F9A">
        <w:rPr>
          <w:rFonts w:ascii="Arial" w:hAnsi="Arial" w:cs="Arial"/>
          <w:color w:val="FF0000"/>
          <w:sz w:val="24"/>
          <w:szCs w:val="24"/>
          <w:highlight w:val="yellow"/>
        </w:rPr>
        <w:t>[/p]</w:t>
      </w:r>
    </w:p>
    <w:p w14:paraId="3E5CA327" w14:textId="5594E830" w:rsidR="0078596B"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44F30" w:rsidRPr="00441ED9">
        <w:rPr>
          <w:rFonts w:ascii="Times New Roman" w:hAnsi="Times New Roman" w:cs="Times New Roman"/>
          <w:color w:val="000000" w:themeColor="text1"/>
          <w:sz w:val="24"/>
          <w:szCs w:val="24"/>
        </w:rPr>
        <w:t xml:space="preserve">Concerning the </w:t>
      </w:r>
      <w:r w:rsidR="00AD10C4" w:rsidRPr="00441ED9">
        <w:rPr>
          <w:rFonts w:ascii="Times New Roman" w:hAnsi="Times New Roman" w:cs="Times New Roman"/>
          <w:color w:val="000000" w:themeColor="text1"/>
          <w:sz w:val="24"/>
          <w:szCs w:val="24"/>
        </w:rPr>
        <w:t>simulation of construction processes</w:t>
      </w:r>
      <w:r w:rsidR="00044F30" w:rsidRPr="00441ED9">
        <w:rPr>
          <w:rFonts w:ascii="Times New Roman" w:hAnsi="Times New Roman" w:cs="Times New Roman"/>
          <w:color w:val="000000" w:themeColor="text1"/>
          <w:sz w:val="24"/>
          <w:szCs w:val="24"/>
        </w:rPr>
        <w:t xml:space="preserve"> from a construction workers</w:t>
      </w:r>
      <w:r w:rsidR="00EF1760" w:rsidRPr="00441ED9">
        <w:rPr>
          <w:rFonts w:ascii="Times New Roman" w:hAnsi="Times New Roman" w:cs="Times New Roman"/>
          <w:color w:val="000000" w:themeColor="text1"/>
          <w:sz w:val="24"/>
          <w:szCs w:val="24"/>
        </w:rPr>
        <w:t>’</w:t>
      </w:r>
      <w:r w:rsidR="00044F30" w:rsidRPr="00441ED9">
        <w:rPr>
          <w:rFonts w:ascii="Times New Roman" w:hAnsi="Times New Roman" w:cs="Times New Roman"/>
          <w:color w:val="000000" w:themeColor="text1"/>
          <w:sz w:val="24"/>
          <w:szCs w:val="24"/>
        </w:rPr>
        <w:t xml:space="preserve"> standpoint,</w:t>
      </w:r>
      <w:r w:rsidR="00AD10C4"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rid="r100"]</w:t>
      </w:r>
      <w:hyperlink w:anchor="mkp_ref_100" w:history="1">
        <w:r w:rsidR="00AD10C4" w:rsidRPr="004E3F9A">
          <w:rPr>
            <w:rStyle w:val="Hipervnculo"/>
            <w:rFonts w:ascii="Times New Roman" w:hAnsi="Times New Roman" w:cs="Times New Roman"/>
            <w:sz w:val="24"/>
            <w:szCs w:val="24"/>
          </w:rPr>
          <w:t>Seo et al. (2016</w:t>
        </w:r>
      </w:hyperlink>
      <w:r w:rsidRPr="004E3F9A">
        <w:rPr>
          <w:rFonts w:ascii="Arial" w:hAnsi="Arial" w:cs="Arial"/>
          <w:color w:val="0000FF"/>
          <w:sz w:val="24"/>
          <w:szCs w:val="24"/>
        </w:rPr>
        <w:t>[/xref]</w:t>
      </w:r>
      <w:r w:rsidR="00AD10C4" w:rsidRPr="00441ED9">
        <w:rPr>
          <w:rFonts w:ascii="Times New Roman" w:hAnsi="Times New Roman" w:cs="Times New Roman"/>
          <w:color w:val="000000" w:themeColor="text1"/>
          <w:sz w:val="24"/>
          <w:szCs w:val="24"/>
        </w:rPr>
        <w:t>)</w:t>
      </w:r>
      <w:r w:rsidR="00F32C2E" w:rsidRPr="00441ED9">
        <w:rPr>
          <w:rFonts w:ascii="Times New Roman" w:hAnsi="Times New Roman" w:cs="Times New Roman"/>
          <w:color w:val="000000" w:themeColor="text1"/>
          <w:sz w:val="24"/>
          <w:szCs w:val="24"/>
        </w:rPr>
        <w:t xml:space="preserve"> developed a model to simulate the physical demand over construction workers and corresponding muscle fatigue. </w:t>
      </w:r>
      <w:r w:rsidR="002C0406" w:rsidRPr="00441ED9">
        <w:rPr>
          <w:rFonts w:ascii="Times New Roman" w:hAnsi="Times New Roman" w:cs="Times New Roman"/>
          <w:color w:val="000000" w:themeColor="text1"/>
          <w:sz w:val="24"/>
          <w:szCs w:val="24"/>
        </w:rPr>
        <w:t>Then, the authors assessed the influence of muscle fatigue on construction operations, namely, time and cost performance</w:t>
      </w:r>
      <w:r w:rsidR="00EF1760" w:rsidRPr="00441ED9">
        <w:rPr>
          <w:rFonts w:ascii="Times New Roman" w:hAnsi="Times New Roman" w:cs="Times New Roman"/>
          <w:color w:val="000000" w:themeColor="text1"/>
          <w:sz w:val="24"/>
          <w:szCs w:val="24"/>
        </w:rPr>
        <w:t>,</w:t>
      </w:r>
      <w:r w:rsidR="002C0406" w:rsidRPr="00441ED9">
        <w:rPr>
          <w:rFonts w:ascii="Times New Roman" w:hAnsi="Times New Roman" w:cs="Times New Roman"/>
          <w:color w:val="000000" w:themeColor="text1"/>
          <w:sz w:val="24"/>
          <w:szCs w:val="24"/>
        </w:rPr>
        <w:t xml:space="preserve"> on the planning of operations. </w:t>
      </w:r>
      <w:r w:rsidR="00F54DBD" w:rsidRPr="00441ED9">
        <w:rPr>
          <w:rFonts w:ascii="Times New Roman" w:hAnsi="Times New Roman" w:cs="Times New Roman"/>
          <w:color w:val="000000" w:themeColor="text1"/>
          <w:sz w:val="24"/>
          <w:szCs w:val="24"/>
        </w:rPr>
        <w:t xml:space="preserve">The authors found that excessive physical demand of workers leads to a reduced time and cost performance of operations. </w:t>
      </w:r>
      <w:r w:rsidRPr="004E3F9A">
        <w:rPr>
          <w:rFonts w:ascii="Arial" w:hAnsi="Arial" w:cs="Arial"/>
          <w:color w:val="FF0000"/>
          <w:sz w:val="24"/>
          <w:szCs w:val="24"/>
        </w:rPr>
        <w:t>[/p]</w:t>
      </w:r>
    </w:p>
    <w:p w14:paraId="77DB9030" w14:textId="63E2F7A0" w:rsidR="0078596B" w:rsidRPr="00441ED9" w:rsidRDefault="0078596B" w:rsidP="00247155">
      <w:pPr>
        <w:spacing w:after="0"/>
        <w:ind w:firstLine="238"/>
        <w:jc w:val="both"/>
        <w:rPr>
          <w:rFonts w:ascii="Times New Roman" w:hAnsi="Times New Roman" w:cs="Times New Roman"/>
          <w:color w:val="000000" w:themeColor="text1"/>
          <w:sz w:val="24"/>
          <w:szCs w:val="24"/>
        </w:rPr>
      </w:pPr>
    </w:p>
    <w:p w14:paraId="21A6FE6F" w14:textId="24E2F494" w:rsidR="00610C4F"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8637F3" w:rsidRPr="00441ED9">
        <w:rPr>
          <w:rFonts w:ascii="Times New Roman" w:hAnsi="Times New Roman" w:cs="Times New Roman"/>
          <w:color w:val="000000" w:themeColor="text1"/>
          <w:sz w:val="24"/>
          <w:szCs w:val="24"/>
        </w:rPr>
        <w:t xml:space="preserve">Regarding existing studies classified as others (see </w:t>
      </w:r>
      <w:r w:rsidRPr="004E3F9A">
        <w:rPr>
          <w:rFonts w:ascii="Arial" w:hAnsi="Arial" w:cs="Arial"/>
          <w:color w:val="0000FF"/>
          <w:sz w:val="24"/>
          <w:szCs w:val="24"/>
        </w:rPr>
        <w:t>[xref  ref-type="table" rid="t1"]</w:t>
      </w:r>
      <w:hyperlink w:anchor="t1" w:history="1">
        <w:r w:rsidR="008637F3"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8637F3" w:rsidRPr="00441ED9">
        <w:rPr>
          <w:rFonts w:ascii="Times New Roman" w:hAnsi="Times New Roman" w:cs="Times New Roman"/>
          <w:color w:val="000000" w:themeColor="text1"/>
          <w:sz w:val="24"/>
          <w:szCs w:val="24"/>
        </w:rPr>
        <w:t>)</w:t>
      </w:r>
      <w:r w:rsidR="00B24C49" w:rsidRPr="00441ED9">
        <w:rPr>
          <w:rFonts w:ascii="Times New Roman" w:hAnsi="Times New Roman" w:cs="Times New Roman"/>
          <w:color w:val="000000" w:themeColor="text1"/>
          <w:sz w:val="24"/>
          <w:szCs w:val="24"/>
        </w:rPr>
        <w:t>,</w:t>
      </w:r>
      <w:r w:rsidR="00835BA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rid="r36"]</w:t>
      </w:r>
      <w:hyperlink w:anchor="mkp_ref_036" w:history="1">
        <w:r w:rsidR="003102CB" w:rsidRPr="004E3F9A">
          <w:rPr>
            <w:rStyle w:val="Hipervnculo"/>
            <w:rFonts w:ascii="Times New Roman" w:hAnsi="Times New Roman" w:cs="Times New Roman"/>
            <w:sz w:val="24"/>
            <w:szCs w:val="24"/>
          </w:rPr>
          <w:t>Du et al. (2016</w:t>
        </w:r>
      </w:hyperlink>
      <w:r w:rsidRPr="004E3F9A">
        <w:rPr>
          <w:rFonts w:ascii="Arial" w:hAnsi="Arial" w:cs="Arial"/>
          <w:color w:val="0000FF"/>
          <w:sz w:val="24"/>
          <w:szCs w:val="24"/>
        </w:rPr>
        <w:t>[/xref]</w:t>
      </w:r>
      <w:r w:rsidR="003102CB" w:rsidRPr="00441ED9">
        <w:rPr>
          <w:rFonts w:ascii="Times New Roman" w:hAnsi="Times New Roman" w:cs="Times New Roman"/>
          <w:color w:val="000000" w:themeColor="text1"/>
          <w:sz w:val="24"/>
          <w:szCs w:val="24"/>
        </w:rPr>
        <w:t xml:space="preserve">) used DES to optimize the change orders process. </w:t>
      </w:r>
      <w:r w:rsidR="00023787" w:rsidRPr="00441ED9">
        <w:rPr>
          <w:rFonts w:ascii="Times New Roman" w:hAnsi="Times New Roman" w:cs="Times New Roman"/>
          <w:color w:val="000000" w:themeColor="text1"/>
          <w:sz w:val="24"/>
          <w:szCs w:val="24"/>
        </w:rPr>
        <w:lastRenderedPageBreak/>
        <w:t xml:space="preserve">Notably, Du et al. (2016) modeled potential improvements to the change orders’ management process and found that using a DES model outperformed subjective decision-making often applied in change orders’ management. In general, for most construction operations modeled and simulated with DES, researchers proposed the DES model as a framework to optimize the resources involved in the </w:t>
      </w:r>
      <w:r w:rsidR="00EF1760" w:rsidRPr="00441ED9">
        <w:rPr>
          <w:rFonts w:ascii="Times New Roman" w:hAnsi="Times New Roman" w:cs="Times New Roman"/>
          <w:color w:val="000000" w:themeColor="text1"/>
          <w:sz w:val="24"/>
          <w:szCs w:val="24"/>
        </w:rPr>
        <w:t xml:space="preserve">simulated </w:t>
      </w:r>
      <w:r w:rsidR="00023787" w:rsidRPr="00441ED9">
        <w:rPr>
          <w:rFonts w:ascii="Times New Roman" w:hAnsi="Times New Roman" w:cs="Times New Roman"/>
          <w:color w:val="000000" w:themeColor="text1"/>
          <w:sz w:val="24"/>
          <w:szCs w:val="24"/>
        </w:rPr>
        <w:t xml:space="preserve">construction activities. </w:t>
      </w:r>
      <w:r w:rsidR="00620771" w:rsidRPr="00441ED9">
        <w:rPr>
          <w:rFonts w:ascii="Times New Roman" w:hAnsi="Times New Roman" w:cs="Times New Roman"/>
          <w:color w:val="000000" w:themeColor="text1"/>
          <w:sz w:val="24"/>
          <w:szCs w:val="24"/>
        </w:rPr>
        <w:t xml:space="preserve">Concerning the modeling of disasters using DES, </w:t>
      </w:r>
      <w:r w:rsidRPr="004E3F9A">
        <w:rPr>
          <w:rFonts w:ascii="Arial" w:hAnsi="Arial" w:cs="Arial"/>
          <w:color w:val="0000FF"/>
          <w:sz w:val="24"/>
          <w:szCs w:val="24"/>
        </w:rPr>
        <w:t>[xref  ref-type="bibr" rid="r78"]</w:t>
      </w:r>
      <w:hyperlink w:anchor="mkp_ref_078" w:history="1">
        <w:r w:rsidR="000571B0" w:rsidRPr="004E3F9A">
          <w:rPr>
            <w:rStyle w:val="Hipervnculo"/>
            <w:rFonts w:ascii="Times New Roman" w:hAnsi="Times New Roman" w:cs="Times New Roman"/>
            <w:sz w:val="24"/>
            <w:szCs w:val="24"/>
          </w:rPr>
          <w:t>Longman,</w:t>
        </w:r>
        <w:r w:rsidR="00620771" w:rsidRPr="004E3F9A">
          <w:rPr>
            <w:rStyle w:val="Hipervnculo"/>
            <w:rFonts w:ascii="Times New Roman" w:hAnsi="Times New Roman" w:cs="Times New Roman"/>
            <w:sz w:val="24"/>
            <w:szCs w:val="24"/>
          </w:rPr>
          <w:t xml:space="preserve"> and </w:t>
        </w:r>
        <w:r w:rsidR="000571B0" w:rsidRPr="004E3F9A">
          <w:rPr>
            <w:rStyle w:val="Hipervnculo"/>
            <w:rFonts w:ascii="Times New Roman" w:hAnsi="Times New Roman" w:cs="Times New Roman"/>
            <w:sz w:val="24"/>
            <w:szCs w:val="24"/>
          </w:rPr>
          <w:t>M</w:t>
        </w:r>
        <w:r w:rsidR="00620771" w:rsidRPr="004E3F9A">
          <w:rPr>
            <w:rStyle w:val="Hipervnculo"/>
            <w:rFonts w:ascii="Times New Roman" w:hAnsi="Times New Roman" w:cs="Times New Roman"/>
            <w:sz w:val="24"/>
            <w:szCs w:val="24"/>
          </w:rPr>
          <w:t>iles (2019</w:t>
        </w:r>
      </w:hyperlink>
      <w:r w:rsidRPr="004E3F9A">
        <w:rPr>
          <w:rFonts w:ascii="Arial" w:hAnsi="Arial" w:cs="Arial"/>
          <w:color w:val="0000FF"/>
          <w:sz w:val="24"/>
          <w:szCs w:val="24"/>
        </w:rPr>
        <w:t>[/xref]</w:t>
      </w:r>
      <w:r w:rsidR="00620771" w:rsidRPr="00441ED9">
        <w:rPr>
          <w:rFonts w:ascii="Times New Roman" w:hAnsi="Times New Roman" w:cs="Times New Roman"/>
          <w:color w:val="000000" w:themeColor="text1"/>
          <w:sz w:val="24"/>
          <w:szCs w:val="24"/>
        </w:rPr>
        <w:t xml:space="preserve">) applied DES to model housing recovery. </w:t>
      </w:r>
      <w:r w:rsidR="003D62E0" w:rsidRPr="00441ED9">
        <w:rPr>
          <w:rFonts w:ascii="Times New Roman" w:hAnsi="Times New Roman" w:cs="Times New Roman"/>
          <w:color w:val="000000" w:themeColor="text1"/>
          <w:sz w:val="24"/>
          <w:szCs w:val="24"/>
        </w:rPr>
        <w:t xml:space="preserve">The authors developed a DES tool </w:t>
      </w:r>
      <w:r w:rsidR="00C27D46" w:rsidRPr="00441ED9">
        <w:rPr>
          <w:rFonts w:ascii="Times New Roman" w:hAnsi="Times New Roman" w:cs="Times New Roman"/>
          <w:color w:val="000000" w:themeColor="text1"/>
          <w:sz w:val="24"/>
          <w:szCs w:val="24"/>
        </w:rPr>
        <w:t xml:space="preserve">and applied in the context of recovery due to an earthquake in Nepal in 2015. The tool allowed to simulate multiple scenarios of the housing recovery process and to identify key resources needed for construction, such as materials and </w:t>
      </w:r>
      <w:r w:rsidR="00B54AF2" w:rsidRPr="00441ED9">
        <w:rPr>
          <w:rFonts w:ascii="Times New Roman" w:hAnsi="Times New Roman" w:cs="Times New Roman"/>
          <w:color w:val="000000" w:themeColor="text1"/>
          <w:sz w:val="24"/>
          <w:szCs w:val="24"/>
        </w:rPr>
        <w:t>skilled workers.</w:t>
      </w:r>
      <w:r w:rsidRPr="004E3F9A">
        <w:rPr>
          <w:rFonts w:ascii="Arial" w:hAnsi="Arial" w:cs="Arial"/>
          <w:color w:val="FF0000"/>
          <w:sz w:val="24"/>
          <w:szCs w:val="24"/>
        </w:rPr>
        <w:t>[/p]</w:t>
      </w:r>
    </w:p>
    <w:p w14:paraId="0159213D" w14:textId="4AD9D401" w:rsidR="00023787" w:rsidRPr="00441ED9" w:rsidRDefault="00B54AF2" w:rsidP="00247155">
      <w:pPr>
        <w:spacing w:after="0"/>
        <w:ind w:firstLine="238"/>
        <w:jc w:val="both"/>
        <w:rPr>
          <w:rFonts w:ascii="Times New Roman" w:hAnsi="Times New Roman" w:cs="Times New Roman"/>
          <w:color w:val="000000" w:themeColor="text1"/>
          <w:sz w:val="24"/>
          <w:szCs w:val="24"/>
        </w:rPr>
      </w:pPr>
      <w:r w:rsidRPr="00441ED9">
        <w:rPr>
          <w:rFonts w:ascii="Times New Roman" w:hAnsi="Times New Roman" w:cs="Times New Roman"/>
          <w:color w:val="000000" w:themeColor="text1"/>
          <w:sz w:val="24"/>
          <w:szCs w:val="24"/>
        </w:rPr>
        <w:t xml:space="preserve"> </w:t>
      </w:r>
    </w:p>
    <w:p w14:paraId="3C653D57" w14:textId="36FE705B" w:rsidR="00B03FEB"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023787" w:rsidRPr="00441ED9">
        <w:rPr>
          <w:rFonts w:ascii="Times New Roman" w:hAnsi="Times New Roman" w:cs="Times New Roman"/>
          <w:color w:val="000000" w:themeColor="text1"/>
          <w:sz w:val="24"/>
          <w:szCs w:val="24"/>
        </w:rPr>
        <w:t>Despite that DES has been the most common simulation tool in CEM research, multiple limitations of DES have been identified in the existing literature. One often limitation discussed about DES in the CEM literature is that this method is process-centric and</w:t>
      </w:r>
      <w:r w:rsidR="00CD7D89" w:rsidRPr="00441ED9">
        <w:rPr>
          <w:rFonts w:ascii="Times New Roman" w:hAnsi="Times New Roman" w:cs="Times New Roman"/>
          <w:color w:val="000000" w:themeColor="text1"/>
          <w:sz w:val="24"/>
          <w:szCs w:val="24"/>
        </w:rPr>
        <w:t>,</w:t>
      </w:r>
      <w:r w:rsidR="00023787" w:rsidRPr="00441ED9">
        <w:rPr>
          <w:rFonts w:ascii="Times New Roman" w:hAnsi="Times New Roman" w:cs="Times New Roman"/>
          <w:color w:val="000000" w:themeColor="text1"/>
          <w:sz w:val="24"/>
          <w:szCs w:val="24"/>
        </w:rPr>
        <w:t xml:space="preserve"> as such, the focus of the simulations may be too narrow (</w:t>
      </w:r>
      <w:r w:rsidRPr="004E3F9A">
        <w:rPr>
          <w:rFonts w:ascii="Arial" w:hAnsi="Arial" w:cs="Arial"/>
          <w:color w:val="0000FF"/>
          <w:sz w:val="24"/>
          <w:szCs w:val="24"/>
        </w:rPr>
        <w:t>[xref  ref-type="bibr" rid="r87"]</w:t>
      </w:r>
      <w:hyperlink w:anchor="mkp_ref_087" w:history="1">
        <w:r w:rsidR="00761D98" w:rsidRPr="004E3F9A">
          <w:rPr>
            <w:rStyle w:val="Hipervnculo"/>
            <w:rFonts w:ascii="Times New Roman" w:hAnsi="Times New Roman" w:cs="Times New Roman"/>
            <w:sz w:val="24"/>
            <w:szCs w:val="24"/>
          </w:rPr>
          <w:t>Moradi et al., 2015</w:t>
        </w:r>
      </w:hyperlink>
      <w:r w:rsidRPr="004E3F9A">
        <w:rPr>
          <w:rFonts w:ascii="Arial" w:hAnsi="Arial" w:cs="Arial"/>
          <w:color w:val="0000FF"/>
          <w:sz w:val="24"/>
          <w:szCs w:val="24"/>
        </w:rPr>
        <w:t>[/xref]</w:t>
      </w:r>
      <w:r w:rsidR="00761D98" w:rsidRPr="00441ED9">
        <w:rPr>
          <w:rFonts w:ascii="Times New Roman" w:hAnsi="Times New Roman" w:cs="Times New Roman"/>
          <w:color w:val="000000" w:themeColor="text1"/>
          <w:sz w:val="24"/>
          <w:szCs w:val="24"/>
        </w:rPr>
        <w:t>;</w:t>
      </w:r>
      <w:r w:rsidR="00CE1106"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rid="r93"]</w:t>
      </w:r>
      <w:hyperlink w:anchor="mkp_ref_093" w:history="1">
        <w:r w:rsidR="00023787" w:rsidRPr="004E3F9A">
          <w:rPr>
            <w:rStyle w:val="Hipervnculo"/>
            <w:rFonts w:ascii="Times New Roman" w:hAnsi="Times New Roman" w:cs="Times New Roman"/>
            <w:sz w:val="24"/>
            <w:szCs w:val="24"/>
          </w:rPr>
          <w:t>Peña-Mora et al., 2008</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Additionally, DES has been identified to suffer from a limited capacity to add feedback loops into the simulation process of construction operations (</w:t>
      </w:r>
      <w:r w:rsidR="00704F25" w:rsidRPr="00441ED9">
        <w:rPr>
          <w:rFonts w:ascii="Times New Roman" w:hAnsi="Times New Roman" w:cs="Times New Roman"/>
          <w:color w:val="000000" w:themeColor="text1"/>
          <w:sz w:val="24"/>
          <w:szCs w:val="24"/>
        </w:rPr>
        <w:t xml:space="preserve">Moradi et al., 2017; </w:t>
      </w:r>
      <w:r w:rsidR="00023787" w:rsidRPr="00441ED9">
        <w:rPr>
          <w:rFonts w:ascii="Times New Roman" w:hAnsi="Times New Roman" w:cs="Times New Roman"/>
          <w:color w:val="000000" w:themeColor="text1"/>
          <w:sz w:val="24"/>
          <w:szCs w:val="24"/>
        </w:rPr>
        <w:t>Peña-Mora et al., 2008). Similarly, it has been discussed that the lack of feedback loops in the simulation process limits DES in the inclusion of the contextual conditions of construction processes being simulated (</w:t>
      </w:r>
      <w:r w:rsidRPr="004E3F9A">
        <w:rPr>
          <w:rFonts w:ascii="Arial" w:hAnsi="Arial" w:cs="Arial"/>
          <w:color w:val="0000FF"/>
          <w:sz w:val="24"/>
          <w:szCs w:val="24"/>
        </w:rPr>
        <w:t>[xref  ref-type="bibr" rid="r52"]</w:t>
      </w:r>
      <w:hyperlink w:anchor="mkp_ref_052" w:history="1">
        <w:r w:rsidR="00023787" w:rsidRPr="004E3F9A">
          <w:rPr>
            <w:rStyle w:val="Hipervnculo"/>
            <w:rFonts w:ascii="Times New Roman" w:hAnsi="Times New Roman" w:cs="Times New Roman"/>
            <w:sz w:val="24"/>
            <w:szCs w:val="24"/>
          </w:rPr>
          <w:t>Hwang et al., 2016</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Another limitation is that construction activities are continuous, while DES simulates them as discrete events (</w:t>
      </w:r>
      <w:r w:rsidRPr="004E3F9A">
        <w:rPr>
          <w:rFonts w:ascii="Arial" w:hAnsi="Arial" w:cs="Arial"/>
          <w:color w:val="0000FF"/>
          <w:sz w:val="24"/>
          <w:szCs w:val="24"/>
        </w:rPr>
        <w:t>[xref  ref-type="bibr" rid="r94"]</w:t>
      </w:r>
      <w:hyperlink w:anchor="mkp_ref_094" w:history="1">
        <w:r w:rsidR="00023787" w:rsidRPr="004E3F9A">
          <w:rPr>
            <w:rStyle w:val="Hipervnculo"/>
            <w:rFonts w:ascii="Times New Roman" w:hAnsi="Times New Roman" w:cs="Times New Roman"/>
            <w:sz w:val="24"/>
            <w:szCs w:val="24"/>
          </w:rPr>
          <w:t>Puri and Martinez, 2013</w:t>
        </w:r>
      </w:hyperlink>
      <w:r w:rsidRPr="004E3F9A">
        <w:rPr>
          <w:rFonts w:ascii="Arial" w:hAnsi="Arial" w:cs="Arial"/>
          <w:color w:val="0000FF"/>
          <w:sz w:val="24"/>
          <w:szCs w:val="24"/>
        </w:rPr>
        <w:t>[/xref]</w:t>
      </w:r>
      <w:r w:rsidR="00023787" w:rsidRPr="00441ED9">
        <w:rPr>
          <w:rFonts w:ascii="Times New Roman" w:hAnsi="Times New Roman" w:cs="Times New Roman"/>
          <w:color w:val="000000" w:themeColor="text1"/>
          <w:sz w:val="24"/>
          <w:szCs w:val="24"/>
        </w:rPr>
        <w:t>). Puri and Martinez (2013) claimed that this limitation is often ignored in DES studies; of note, it was found that using different discretization in simulations resulted in different simulation outputs (Puri and Martinez, 2013). In summary, DES has been the preferred simulation tool by CEM researchers in the past due to the process-oriented nature of this method, which aligns with the nature of the activities in construction projects. However, as with every method, DES also suffers from limitations</w:t>
      </w:r>
      <w:r w:rsidR="00274812" w:rsidRPr="00441ED9">
        <w:rPr>
          <w:rFonts w:ascii="Times New Roman" w:hAnsi="Times New Roman" w:cs="Times New Roman"/>
          <w:color w:val="000000" w:themeColor="text1"/>
          <w:sz w:val="24"/>
          <w:szCs w:val="24"/>
        </w:rPr>
        <w:t xml:space="preserve"> (see </w:t>
      </w:r>
      <w:r w:rsidRPr="004E3F9A">
        <w:rPr>
          <w:rFonts w:ascii="Arial" w:hAnsi="Arial" w:cs="Arial"/>
          <w:color w:val="0000FF"/>
          <w:sz w:val="24"/>
          <w:szCs w:val="24"/>
        </w:rPr>
        <w:t>[xref  ref-type="fig" rid="f1"]</w:t>
      </w:r>
      <w:hyperlink w:anchor="f1" w:history="1">
        <w:r w:rsidR="00274812" w:rsidRPr="004E3F9A">
          <w:rPr>
            <w:rStyle w:val="Hipervnculo"/>
            <w:rFonts w:ascii="Times New Roman" w:hAnsi="Times New Roman" w:cs="Times New Roman"/>
            <w:sz w:val="24"/>
            <w:szCs w:val="24"/>
          </w:rPr>
          <w:t>Figure 1</w:t>
        </w:r>
      </w:hyperlink>
      <w:r w:rsidRPr="004E3F9A">
        <w:rPr>
          <w:rFonts w:ascii="Arial" w:hAnsi="Arial" w:cs="Arial"/>
          <w:color w:val="0000FF"/>
          <w:sz w:val="24"/>
          <w:szCs w:val="24"/>
        </w:rPr>
        <w:t>[/xref]</w:t>
      </w:r>
      <w:r w:rsidR="00274812" w:rsidRPr="00441ED9">
        <w:rPr>
          <w:rFonts w:ascii="Times New Roman" w:hAnsi="Times New Roman" w:cs="Times New Roman"/>
          <w:color w:val="000000" w:themeColor="text1"/>
          <w:sz w:val="24"/>
          <w:szCs w:val="24"/>
        </w:rPr>
        <w:t>)</w:t>
      </w:r>
      <w:r w:rsidR="00023787" w:rsidRPr="00441ED9">
        <w:rPr>
          <w:rFonts w:ascii="Times New Roman" w:hAnsi="Times New Roman" w:cs="Times New Roman"/>
          <w:color w:val="000000" w:themeColor="text1"/>
          <w:sz w:val="24"/>
          <w:szCs w:val="24"/>
        </w:rPr>
        <w:t>.</w:t>
      </w:r>
      <w:r w:rsidRPr="004E3F9A">
        <w:rPr>
          <w:rFonts w:ascii="Arial" w:hAnsi="Arial" w:cs="Arial"/>
          <w:color w:val="FF0000"/>
          <w:sz w:val="24"/>
          <w:szCs w:val="24"/>
        </w:rPr>
        <w:t>[/p]</w:t>
      </w:r>
    </w:p>
    <w:p w14:paraId="36978C48" w14:textId="77777777" w:rsidR="00AF7D02" w:rsidRPr="00441ED9" w:rsidRDefault="00AF7D02" w:rsidP="00247155">
      <w:pPr>
        <w:spacing w:after="0"/>
        <w:ind w:firstLine="238"/>
        <w:jc w:val="both"/>
        <w:rPr>
          <w:rFonts w:ascii="Times New Roman" w:hAnsi="Times New Roman" w:cs="Times New Roman"/>
          <w:color w:val="000000" w:themeColor="text1"/>
          <w:sz w:val="24"/>
          <w:szCs w:val="24"/>
        </w:rPr>
      </w:pPr>
    </w:p>
    <w:p w14:paraId="2B03A28C" w14:textId="79434CA0" w:rsidR="002D4EFD" w:rsidRPr="00441ED9" w:rsidRDefault="000A115A" w:rsidP="00C8123E">
      <w:pPr>
        <w:spacing w:after="0"/>
        <w:ind w:firstLine="238"/>
        <w:jc w:val="center"/>
        <w:rPr>
          <w:rFonts w:ascii="Times New Roman" w:hAnsi="Times New Roman" w:cs="Times New Roman"/>
          <w:color w:val="000000" w:themeColor="text1"/>
          <w:sz w:val="24"/>
          <w:szCs w:val="24"/>
        </w:rPr>
      </w:pPr>
      <w:r w:rsidRPr="000A115A">
        <w:rPr>
          <w:rFonts w:ascii="Arial" w:hAnsi="Arial" w:cs="Arial"/>
          <w:color w:val="008080"/>
          <w:sz w:val="24"/>
          <w:szCs w:val="24"/>
        </w:rPr>
        <w:t>[figgrp id="f1"]</w:t>
      </w:r>
      <w:r w:rsidR="004E3F9A" w:rsidRPr="004E3F9A">
        <w:rPr>
          <w:rFonts w:ascii="Arial" w:hAnsi="Arial" w:cs="Arial"/>
          <w:color w:val="FF99CC"/>
          <w:sz w:val="24"/>
          <w:szCs w:val="24"/>
        </w:rPr>
        <w:t>[graphic href="?art11"]</w:t>
      </w:r>
      <w:r w:rsidR="002D4EFD" w:rsidRPr="00441ED9">
        <w:rPr>
          <w:rFonts w:ascii="Times New Roman" w:hAnsi="Times New Roman" w:cs="Times New Roman"/>
          <w:noProof/>
          <w:color w:val="000000" w:themeColor="text1"/>
          <w:sz w:val="24"/>
          <w:szCs w:val="24"/>
        </w:rPr>
        <w:drawing>
          <wp:inline distT="0" distB="0" distL="0" distR="0" wp14:anchorId="4D8EE403" wp14:editId="2FBC8A3B">
            <wp:extent cx="3828818" cy="242133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8818" cy="2421331"/>
                    </a:xfrm>
                    <a:prstGeom prst="rect">
                      <a:avLst/>
                    </a:prstGeom>
                    <a:noFill/>
                    <a:ln>
                      <a:noFill/>
                    </a:ln>
                  </pic:spPr>
                </pic:pic>
              </a:graphicData>
            </a:graphic>
          </wp:inline>
        </w:drawing>
      </w:r>
      <w:r w:rsidR="004E3F9A" w:rsidRPr="004E3F9A">
        <w:rPr>
          <w:rFonts w:ascii="Arial" w:hAnsi="Arial" w:cs="Arial"/>
          <w:color w:val="FF99CC"/>
          <w:sz w:val="24"/>
          <w:szCs w:val="24"/>
        </w:rPr>
        <w:t>[/graphic]</w:t>
      </w:r>
    </w:p>
    <w:p w14:paraId="78AE3367" w14:textId="25DF8C97" w:rsidR="009B1B9F" w:rsidRPr="00441ED9" w:rsidRDefault="000A115A" w:rsidP="00C8123E">
      <w:pPr>
        <w:spacing w:after="0" w:line="240" w:lineRule="auto"/>
        <w:jc w:val="center"/>
        <w:rPr>
          <w:rFonts w:ascii="Times New Roman" w:hAnsi="Times New Roman" w:cs="Times New Roman"/>
          <w:bCs/>
          <w:color w:val="000000" w:themeColor="text1"/>
          <w:sz w:val="24"/>
          <w:szCs w:val="24"/>
        </w:rPr>
      </w:pPr>
      <w:r w:rsidRPr="000A115A">
        <w:rPr>
          <w:rFonts w:ascii="Arial" w:hAnsi="Arial" w:cs="Arial"/>
          <w:color w:val="FF0000"/>
          <w:sz w:val="24"/>
          <w:szCs w:val="24"/>
        </w:rPr>
        <w:t>[label]</w:t>
      </w:r>
      <w:r w:rsidR="002D4EFD" w:rsidRPr="00441ED9">
        <w:rPr>
          <w:rFonts w:ascii="Times New Roman" w:hAnsi="Times New Roman" w:cs="Times New Roman"/>
          <w:b/>
          <w:color w:val="000000" w:themeColor="text1"/>
          <w:sz w:val="24"/>
          <w:szCs w:val="24"/>
        </w:rPr>
        <w:t>Figure</w:t>
      </w:r>
      <w:r w:rsidR="002D4EFD" w:rsidRPr="00441ED9">
        <w:rPr>
          <w:rFonts w:ascii="Times New Roman" w:hAnsi="Times New Roman" w:cs="Times New Roman"/>
          <w:b/>
          <w:color w:val="000000" w:themeColor="text1"/>
          <w:spacing w:val="-4"/>
          <w:sz w:val="24"/>
          <w:szCs w:val="24"/>
        </w:rPr>
        <w:t xml:space="preserve"> </w:t>
      </w:r>
      <w:r w:rsidR="002D4EFD" w:rsidRPr="00441ED9">
        <w:rPr>
          <w:rFonts w:ascii="Times New Roman" w:hAnsi="Times New Roman" w:cs="Times New Roman"/>
          <w:b/>
          <w:color w:val="000000" w:themeColor="text1"/>
          <w:sz w:val="24"/>
          <w:szCs w:val="24"/>
        </w:rPr>
        <w:t>1</w:t>
      </w:r>
      <w:r w:rsidRPr="000A115A">
        <w:rPr>
          <w:rFonts w:ascii="Arial" w:hAnsi="Arial" w:cs="Arial"/>
          <w:color w:val="FF0000"/>
          <w:sz w:val="24"/>
          <w:szCs w:val="24"/>
        </w:rPr>
        <w:t>[/label]</w:t>
      </w:r>
      <w:r w:rsidR="002D4EFD" w:rsidRPr="00441ED9">
        <w:rPr>
          <w:rFonts w:ascii="Times New Roman" w:hAnsi="Times New Roman" w:cs="Times New Roman"/>
          <w:b/>
          <w:color w:val="000000" w:themeColor="text1"/>
          <w:sz w:val="24"/>
          <w:szCs w:val="24"/>
        </w:rPr>
        <w:t>.</w:t>
      </w:r>
      <w:r w:rsidR="002D4EFD" w:rsidRPr="00441ED9">
        <w:rPr>
          <w:rFonts w:ascii="Times New Roman" w:hAnsi="Times New Roman" w:cs="Times New Roman"/>
          <w:b/>
          <w:color w:val="000000" w:themeColor="text1"/>
          <w:spacing w:val="14"/>
          <w:sz w:val="24"/>
          <w:szCs w:val="24"/>
        </w:rPr>
        <w:t xml:space="preserve"> </w:t>
      </w:r>
      <w:r w:rsidRPr="000A115A">
        <w:rPr>
          <w:rFonts w:ascii="Arial" w:hAnsi="Arial" w:cs="Arial"/>
          <w:color w:val="008000"/>
          <w:spacing w:val="14"/>
          <w:sz w:val="24"/>
          <w:szCs w:val="24"/>
        </w:rPr>
        <w:t>[caption]</w:t>
      </w:r>
      <w:r w:rsidR="002D4EFD" w:rsidRPr="00441ED9">
        <w:rPr>
          <w:rFonts w:ascii="Times New Roman" w:hAnsi="Times New Roman" w:cs="Times New Roman"/>
          <w:bCs/>
          <w:color w:val="000000" w:themeColor="text1"/>
          <w:sz w:val="24"/>
          <w:szCs w:val="24"/>
        </w:rPr>
        <w:t>Visualization of literature related to the study and an existing gap</w:t>
      </w:r>
      <w:r w:rsidR="00610C4F" w:rsidRPr="00441ED9">
        <w:rPr>
          <w:rFonts w:ascii="Times New Roman" w:hAnsi="Times New Roman" w:cs="Times New Roman"/>
          <w:bCs/>
          <w:color w:val="000000" w:themeColor="text1"/>
          <w:sz w:val="24"/>
          <w:szCs w:val="24"/>
        </w:rPr>
        <w:t>.</w:t>
      </w:r>
      <w:r w:rsidRPr="000A115A">
        <w:rPr>
          <w:rFonts w:ascii="Arial" w:hAnsi="Arial" w:cs="Arial"/>
          <w:color w:val="008000"/>
          <w:sz w:val="24"/>
          <w:szCs w:val="24"/>
        </w:rPr>
        <w:t>[/caption]</w:t>
      </w:r>
      <w:r w:rsidRPr="000A115A">
        <w:rPr>
          <w:rFonts w:ascii="Arial" w:hAnsi="Arial" w:cs="Arial"/>
          <w:color w:val="008080"/>
          <w:sz w:val="24"/>
          <w:szCs w:val="24"/>
        </w:rPr>
        <w:t>[/figgrp]</w:t>
      </w:r>
    </w:p>
    <w:p w14:paraId="5014811D" w14:textId="37815BDE" w:rsidR="00C86301" w:rsidRPr="00441ED9" w:rsidRDefault="002D4EFD" w:rsidP="00247155">
      <w:pPr>
        <w:spacing w:after="0" w:line="240" w:lineRule="auto"/>
        <w:jc w:val="both"/>
        <w:rPr>
          <w:rFonts w:ascii="Times New Roman" w:hAnsi="Times New Roman" w:cs="Times New Roman"/>
          <w:bCs/>
          <w:color w:val="000000" w:themeColor="text1"/>
          <w:sz w:val="24"/>
          <w:szCs w:val="24"/>
        </w:rPr>
      </w:pPr>
      <w:r w:rsidRPr="00441ED9">
        <w:rPr>
          <w:rFonts w:ascii="Times New Roman" w:hAnsi="Times New Roman" w:cs="Times New Roman"/>
          <w:bCs/>
          <w:color w:val="000000" w:themeColor="text1"/>
          <w:sz w:val="24"/>
          <w:szCs w:val="24"/>
        </w:rPr>
        <w:t xml:space="preserve"> </w:t>
      </w:r>
    </w:p>
    <w:p w14:paraId="0128D8FF" w14:textId="281EB320" w:rsidR="009F66B5" w:rsidRPr="00441ED9" w:rsidRDefault="004E3F9A" w:rsidP="00247155">
      <w:pPr>
        <w:pStyle w:val="Prrafodelista"/>
        <w:numPr>
          <w:ilvl w:val="1"/>
          <w:numId w:val="5"/>
        </w:numPr>
        <w:spacing w:after="0"/>
        <w:jc w:val="both"/>
        <w:rPr>
          <w:rFonts w:ascii="Times New Roman" w:hAnsi="Times New Roman" w:cs="Times New Roman"/>
          <w:i/>
          <w:color w:val="000000" w:themeColor="text1"/>
          <w:sz w:val="24"/>
          <w:szCs w:val="24"/>
        </w:rPr>
      </w:pPr>
      <w:r w:rsidRPr="004E3F9A">
        <w:rPr>
          <w:rFonts w:ascii="Arial" w:hAnsi="Arial" w:cs="Arial"/>
          <w:color w:val="FF0000"/>
          <w:sz w:val="24"/>
          <w:szCs w:val="24"/>
        </w:rPr>
        <w:t>[p]</w:t>
      </w:r>
      <w:r w:rsidR="009F66B5" w:rsidRPr="00441ED9">
        <w:rPr>
          <w:rFonts w:ascii="Times New Roman" w:hAnsi="Times New Roman" w:cs="Times New Roman"/>
          <w:i/>
          <w:color w:val="000000" w:themeColor="text1"/>
          <w:sz w:val="24"/>
          <w:szCs w:val="24"/>
        </w:rPr>
        <w:t>System</w:t>
      </w:r>
      <w:r w:rsidR="000571B0" w:rsidRPr="00441ED9">
        <w:rPr>
          <w:rFonts w:ascii="Times New Roman" w:hAnsi="Times New Roman" w:cs="Times New Roman"/>
          <w:i/>
          <w:color w:val="000000" w:themeColor="text1"/>
          <w:sz w:val="24"/>
          <w:szCs w:val="24"/>
        </w:rPr>
        <w:t xml:space="preserve"> dynamics, agent-based modeling, and virtual environments in </w:t>
      </w:r>
      <w:r w:rsidR="009F66B5" w:rsidRPr="00441ED9">
        <w:rPr>
          <w:rFonts w:ascii="Times New Roman" w:hAnsi="Times New Roman" w:cs="Times New Roman"/>
          <w:i/>
          <w:color w:val="000000" w:themeColor="text1"/>
          <w:sz w:val="24"/>
          <w:szCs w:val="24"/>
        </w:rPr>
        <w:t>CEM</w:t>
      </w:r>
      <w:r w:rsidRPr="004E3F9A">
        <w:rPr>
          <w:rFonts w:ascii="Arial" w:hAnsi="Arial" w:cs="Arial"/>
          <w:color w:val="FF0000"/>
          <w:sz w:val="24"/>
          <w:szCs w:val="24"/>
        </w:rPr>
        <w:t>[/p]</w:t>
      </w:r>
    </w:p>
    <w:p w14:paraId="6045B130" w14:textId="77777777" w:rsidR="00610C4F" w:rsidRPr="00441ED9" w:rsidRDefault="00610C4F" w:rsidP="00247155">
      <w:pPr>
        <w:pStyle w:val="Prrafodelista"/>
        <w:spacing w:after="0"/>
        <w:jc w:val="both"/>
        <w:rPr>
          <w:rFonts w:ascii="Times New Roman" w:hAnsi="Times New Roman" w:cs="Times New Roman"/>
          <w:i/>
          <w:color w:val="000000" w:themeColor="text1"/>
          <w:sz w:val="24"/>
          <w:szCs w:val="24"/>
        </w:rPr>
      </w:pPr>
    </w:p>
    <w:p w14:paraId="4A39F274" w14:textId="467800B4" w:rsidR="00C70D80"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C70D80" w:rsidRPr="00441ED9">
        <w:rPr>
          <w:rFonts w:ascii="Times New Roman" w:hAnsi="Times New Roman" w:cs="Times New Roman"/>
          <w:color w:val="000000" w:themeColor="text1"/>
          <w:sz w:val="24"/>
          <w:szCs w:val="24"/>
        </w:rPr>
        <w:t xml:space="preserve">Multiple simulation techniques have been used in CEM research in addition to discrete event simulation, such as agent-based modeling, system dynamics, and virtual environments. </w:t>
      </w:r>
      <w:r w:rsidR="00CD7D89" w:rsidRPr="00441ED9">
        <w:rPr>
          <w:rFonts w:ascii="Times New Roman" w:hAnsi="Times New Roman" w:cs="Times New Roman"/>
          <w:color w:val="000000" w:themeColor="text1"/>
          <w:sz w:val="24"/>
          <w:szCs w:val="24"/>
        </w:rPr>
        <w:t>H</w:t>
      </w:r>
      <w:r w:rsidR="00C70D80" w:rsidRPr="00441ED9">
        <w:rPr>
          <w:rFonts w:ascii="Times New Roman" w:hAnsi="Times New Roman" w:cs="Times New Roman"/>
          <w:color w:val="000000" w:themeColor="text1"/>
          <w:sz w:val="24"/>
          <w:szCs w:val="24"/>
        </w:rPr>
        <w:t xml:space="preserve">ere, a brief discussion of each of these simulation techniques is presented in the context of CEM research so to </w:t>
      </w:r>
      <w:r w:rsidR="001D5631" w:rsidRPr="00441ED9">
        <w:rPr>
          <w:rFonts w:ascii="Times New Roman" w:hAnsi="Times New Roman" w:cs="Times New Roman"/>
          <w:color w:val="000000" w:themeColor="text1"/>
          <w:sz w:val="24"/>
          <w:szCs w:val="24"/>
        </w:rPr>
        <w:t xml:space="preserve">better </w:t>
      </w:r>
      <w:r w:rsidR="00C70D80" w:rsidRPr="00441ED9">
        <w:rPr>
          <w:rFonts w:ascii="Times New Roman" w:hAnsi="Times New Roman" w:cs="Times New Roman"/>
          <w:color w:val="000000" w:themeColor="text1"/>
          <w:sz w:val="24"/>
          <w:szCs w:val="24"/>
        </w:rPr>
        <w:t xml:space="preserve">understand how they interact with DES in section 2.3. </w:t>
      </w:r>
      <w:r w:rsidRPr="004E3F9A">
        <w:rPr>
          <w:rFonts w:ascii="Arial" w:hAnsi="Arial" w:cs="Arial"/>
          <w:color w:val="FF0000"/>
          <w:sz w:val="24"/>
          <w:szCs w:val="24"/>
        </w:rPr>
        <w:t>[/p]</w:t>
      </w:r>
    </w:p>
    <w:p w14:paraId="48D7E93A" w14:textId="77777777" w:rsidR="00C70D80" w:rsidRPr="00441ED9" w:rsidRDefault="00C70D80" w:rsidP="00247155">
      <w:pPr>
        <w:spacing w:after="0"/>
        <w:ind w:firstLine="238"/>
        <w:jc w:val="both"/>
        <w:rPr>
          <w:rFonts w:ascii="Times New Roman" w:hAnsi="Times New Roman" w:cs="Times New Roman"/>
          <w:color w:val="000000" w:themeColor="text1"/>
          <w:sz w:val="24"/>
          <w:szCs w:val="24"/>
        </w:rPr>
      </w:pPr>
    </w:p>
    <w:p w14:paraId="2C171B57" w14:textId="4F05E55F" w:rsidR="00C70D80"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C70D80" w:rsidRPr="00441ED9">
        <w:rPr>
          <w:rFonts w:ascii="Times New Roman" w:hAnsi="Times New Roman" w:cs="Times New Roman"/>
          <w:color w:val="000000" w:themeColor="text1"/>
          <w:sz w:val="24"/>
          <w:szCs w:val="24"/>
        </w:rPr>
        <w:t>System Dynamics (SD) is a simulation technique to study complex systems focusing on interactions among systems’ variables, structure, and understanding of feedback effects among their variables (</w:t>
      </w:r>
      <w:r w:rsidRPr="004E3F9A">
        <w:rPr>
          <w:rFonts w:ascii="Arial" w:hAnsi="Arial" w:cs="Arial"/>
          <w:color w:val="0000FF"/>
          <w:sz w:val="24"/>
          <w:szCs w:val="24"/>
        </w:rPr>
        <w:t>[xref  ref-type="bibr" rid="r105"]</w:t>
      </w:r>
      <w:hyperlink w:anchor="mkp_ref_105" w:history="1">
        <w:r w:rsidR="00C70D80" w:rsidRPr="004E3F9A">
          <w:rPr>
            <w:rStyle w:val="Hipervnculo"/>
            <w:rFonts w:ascii="Times New Roman" w:hAnsi="Times New Roman" w:cs="Times New Roman"/>
            <w:sz w:val="24"/>
            <w:szCs w:val="24"/>
          </w:rPr>
          <w:t>Sterman, 2000</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 SD is focused on the study of complex systems at the strategic level; thus, making SD an excellent technique </w:t>
      </w:r>
      <w:r w:rsidR="008C1E45" w:rsidRPr="00441ED9">
        <w:rPr>
          <w:rFonts w:ascii="Times New Roman" w:hAnsi="Times New Roman" w:cs="Times New Roman"/>
          <w:color w:val="000000" w:themeColor="text1"/>
          <w:sz w:val="24"/>
          <w:szCs w:val="24"/>
        </w:rPr>
        <w:t>for studying</w:t>
      </w:r>
      <w:r w:rsidR="00C70D80" w:rsidRPr="00441ED9">
        <w:rPr>
          <w:rFonts w:ascii="Times New Roman" w:hAnsi="Times New Roman" w:cs="Times New Roman"/>
          <w:color w:val="000000" w:themeColor="text1"/>
          <w:sz w:val="24"/>
          <w:szCs w:val="24"/>
        </w:rPr>
        <w:t xml:space="preserve"> problems related to management actions and initiatives (</w:t>
      </w:r>
      <w:r w:rsidRPr="004E3F9A">
        <w:rPr>
          <w:rFonts w:ascii="Arial" w:hAnsi="Arial" w:cs="Arial"/>
          <w:color w:val="0000FF"/>
          <w:sz w:val="24"/>
          <w:szCs w:val="24"/>
        </w:rPr>
        <w:t>[xref  ref-type="bibr" rid="r12"]</w:t>
      </w:r>
      <w:hyperlink w:anchor="mkp_ref_012" w:history="1">
        <w:r w:rsidR="00C70D80" w:rsidRPr="004E3F9A">
          <w:rPr>
            <w:rStyle w:val="Hipervnculo"/>
            <w:rFonts w:ascii="Times New Roman" w:hAnsi="Times New Roman" w:cs="Times New Roman"/>
            <w:sz w:val="24"/>
            <w:szCs w:val="24"/>
          </w:rPr>
          <w:t>Alvanchi et al., 2012</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b; </w:t>
      </w:r>
      <w:r w:rsidRPr="004E3F9A">
        <w:rPr>
          <w:rFonts w:ascii="Arial" w:hAnsi="Arial" w:cs="Arial"/>
          <w:color w:val="0000FF"/>
          <w:sz w:val="24"/>
          <w:szCs w:val="24"/>
        </w:rPr>
        <w:t>[xref  ref-type="bibr" rid="r93"]</w:t>
      </w:r>
      <w:hyperlink w:anchor="mkp_ref_093" w:history="1">
        <w:r w:rsidR="00C70D80" w:rsidRPr="004E3F9A">
          <w:rPr>
            <w:rStyle w:val="Hipervnculo"/>
            <w:rFonts w:ascii="Times New Roman" w:hAnsi="Times New Roman" w:cs="Times New Roman"/>
            <w:sz w:val="24"/>
            <w:szCs w:val="24"/>
          </w:rPr>
          <w:t>Peña-Mora et al., 2008</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rid="r53"]</w:t>
      </w:r>
      <w:hyperlink w:anchor="mkp_ref_053" w:history="1">
        <w:r w:rsidR="00C70D80" w:rsidRPr="004E3F9A">
          <w:rPr>
            <w:rStyle w:val="Hipervnculo"/>
            <w:rFonts w:ascii="Times New Roman" w:hAnsi="Times New Roman" w:cs="Times New Roman"/>
            <w:sz w:val="24"/>
            <w:szCs w:val="24"/>
          </w:rPr>
          <w:t>Hwang et al., 2015</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 As such, SD has been used to study. As discussed by Peña-Mora et al. (2008), SD represents an excellent alternative to account for strategic levels of analysis in combination with the operational focus of DES. </w:t>
      </w:r>
      <w:r w:rsidRPr="004E3F9A">
        <w:rPr>
          <w:rFonts w:ascii="Arial" w:hAnsi="Arial" w:cs="Arial"/>
          <w:color w:val="FF0000"/>
          <w:sz w:val="24"/>
          <w:szCs w:val="24"/>
        </w:rPr>
        <w:t>[/p]</w:t>
      </w:r>
    </w:p>
    <w:p w14:paraId="6EAC87A9" w14:textId="77777777" w:rsidR="00291C75" w:rsidRPr="00441ED9" w:rsidRDefault="00291C75" w:rsidP="00247155">
      <w:pPr>
        <w:spacing w:after="0"/>
        <w:ind w:firstLine="238"/>
        <w:jc w:val="both"/>
        <w:rPr>
          <w:rFonts w:ascii="Times New Roman" w:hAnsi="Times New Roman" w:cs="Times New Roman"/>
          <w:color w:val="000000" w:themeColor="text1"/>
          <w:sz w:val="24"/>
          <w:szCs w:val="24"/>
        </w:rPr>
      </w:pPr>
    </w:p>
    <w:p w14:paraId="0D80B239" w14:textId="3A517495" w:rsidR="00C70D80"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C70D80" w:rsidRPr="00441ED9">
        <w:rPr>
          <w:rFonts w:ascii="Times New Roman" w:hAnsi="Times New Roman" w:cs="Times New Roman"/>
          <w:color w:val="000000" w:themeColor="text1"/>
          <w:sz w:val="24"/>
          <w:szCs w:val="24"/>
        </w:rPr>
        <w:t>Agent-</w:t>
      </w:r>
      <w:r w:rsidR="000571B0" w:rsidRPr="00441ED9">
        <w:rPr>
          <w:rFonts w:ascii="Times New Roman" w:hAnsi="Times New Roman" w:cs="Times New Roman"/>
          <w:color w:val="000000" w:themeColor="text1"/>
          <w:sz w:val="24"/>
          <w:szCs w:val="24"/>
        </w:rPr>
        <w:t>B</w:t>
      </w:r>
      <w:r w:rsidR="00C70D80" w:rsidRPr="00441ED9">
        <w:rPr>
          <w:rFonts w:ascii="Times New Roman" w:hAnsi="Times New Roman" w:cs="Times New Roman"/>
          <w:color w:val="000000" w:themeColor="text1"/>
          <w:sz w:val="24"/>
          <w:szCs w:val="24"/>
        </w:rPr>
        <w:t xml:space="preserve">ased </w:t>
      </w:r>
      <w:r w:rsidR="000571B0" w:rsidRPr="00441ED9">
        <w:rPr>
          <w:rFonts w:ascii="Times New Roman" w:hAnsi="Times New Roman" w:cs="Times New Roman"/>
          <w:color w:val="000000" w:themeColor="text1"/>
          <w:sz w:val="24"/>
          <w:szCs w:val="24"/>
        </w:rPr>
        <w:t>M</w:t>
      </w:r>
      <w:r w:rsidR="00C70D80" w:rsidRPr="00441ED9">
        <w:rPr>
          <w:rFonts w:ascii="Times New Roman" w:hAnsi="Times New Roman" w:cs="Times New Roman"/>
          <w:color w:val="000000" w:themeColor="text1"/>
          <w:sz w:val="24"/>
          <w:szCs w:val="24"/>
        </w:rPr>
        <w:t xml:space="preserve">odeling (ABM) is a simulation technique to study complex systems focused on the </w:t>
      </w:r>
      <w:r w:rsidR="00D14200" w:rsidRPr="00441ED9">
        <w:rPr>
          <w:rFonts w:ascii="Times New Roman" w:hAnsi="Times New Roman" w:cs="Times New Roman"/>
          <w:color w:val="000000" w:themeColor="text1"/>
          <w:sz w:val="24"/>
          <w:szCs w:val="24"/>
        </w:rPr>
        <w:t xml:space="preserve">system’s </w:t>
      </w:r>
      <w:r w:rsidR="00C70D80" w:rsidRPr="00441ED9">
        <w:rPr>
          <w:rFonts w:ascii="Times New Roman" w:hAnsi="Times New Roman" w:cs="Times New Roman"/>
          <w:color w:val="000000" w:themeColor="text1"/>
          <w:sz w:val="24"/>
          <w:szCs w:val="24"/>
        </w:rPr>
        <w:t xml:space="preserve">individual components (i.e., agents). The logic is that </w:t>
      </w:r>
      <w:r w:rsidR="009036D8" w:rsidRPr="00441ED9">
        <w:rPr>
          <w:rFonts w:ascii="Times New Roman" w:hAnsi="Times New Roman" w:cs="Times New Roman"/>
          <w:color w:val="000000" w:themeColor="text1"/>
          <w:sz w:val="24"/>
          <w:szCs w:val="24"/>
        </w:rPr>
        <w:t xml:space="preserve">the system behavior will emerge </w:t>
      </w:r>
      <w:r w:rsidR="00C70D80" w:rsidRPr="00441ED9">
        <w:rPr>
          <w:rFonts w:ascii="Times New Roman" w:hAnsi="Times New Roman" w:cs="Times New Roman"/>
          <w:color w:val="000000" w:themeColor="text1"/>
          <w:sz w:val="24"/>
          <w:szCs w:val="24"/>
        </w:rPr>
        <w:t>by understanding the behavior of individual components and how these can interact (</w:t>
      </w:r>
      <w:r w:rsidRPr="004E3F9A">
        <w:rPr>
          <w:rFonts w:ascii="Arial" w:hAnsi="Arial" w:cs="Arial"/>
          <w:color w:val="0000FF"/>
          <w:sz w:val="24"/>
          <w:szCs w:val="24"/>
        </w:rPr>
        <w:t>[xref  ref-type="bibr" rid="r81"]</w:t>
      </w:r>
      <w:hyperlink w:anchor="mkp_ref_081" w:history="1">
        <w:r w:rsidR="00C70D80" w:rsidRPr="004E3F9A">
          <w:rPr>
            <w:rStyle w:val="Hipervnculo"/>
            <w:rFonts w:ascii="Times New Roman" w:hAnsi="Times New Roman" w:cs="Times New Roman"/>
            <w:sz w:val="24"/>
            <w:szCs w:val="24"/>
          </w:rPr>
          <w:t>Macal and North, 2010</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In recent years, ABM has started to be more implemented by CEM researchers to capture the complexity of the environment of construction projects (</w:t>
      </w:r>
      <w:r w:rsidRPr="004E3F9A">
        <w:rPr>
          <w:rFonts w:ascii="Arial" w:hAnsi="Arial" w:cs="Arial"/>
          <w:color w:val="0000FF"/>
          <w:sz w:val="24"/>
          <w:szCs w:val="24"/>
        </w:rPr>
        <w:t>[xref  ref-type="bibr" rid="r6"]</w:t>
      </w:r>
      <w:hyperlink w:anchor="mkp_ref_006" w:history="1">
        <w:r w:rsidR="00C70D80" w:rsidRPr="004E3F9A">
          <w:rPr>
            <w:rStyle w:val="Hipervnculo"/>
            <w:rFonts w:ascii="Times New Roman" w:hAnsi="Times New Roman" w:cs="Times New Roman"/>
            <w:sz w:val="24"/>
            <w:szCs w:val="24"/>
          </w:rPr>
          <w:t>Ahn and Lee, 2015</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rid="r17"]</w:t>
      </w:r>
      <w:hyperlink w:anchor="mkp_ref_017" w:history="1">
        <w:r w:rsidR="00C70D80" w:rsidRPr="004E3F9A">
          <w:rPr>
            <w:rStyle w:val="Hipervnculo"/>
            <w:rFonts w:ascii="Times New Roman" w:hAnsi="Times New Roman" w:cs="Times New Roman"/>
            <w:sz w:val="24"/>
            <w:szCs w:val="24"/>
          </w:rPr>
          <w:t>Araya, 2020</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rid="r60"]</w:t>
      </w:r>
      <w:hyperlink w:anchor="mkp_ref_060" w:history="1">
        <w:r w:rsidR="003F4533" w:rsidRPr="004E3F9A">
          <w:rPr>
            <w:rStyle w:val="Hipervnculo"/>
            <w:rFonts w:ascii="Times New Roman" w:hAnsi="Times New Roman" w:cs="Times New Roman"/>
            <w:sz w:val="24"/>
            <w:szCs w:val="24"/>
          </w:rPr>
          <w:t>Khodabandelu and Park, 2021</w:t>
        </w:r>
      </w:hyperlink>
      <w:r w:rsidRPr="004E3F9A">
        <w:rPr>
          <w:rFonts w:ascii="Arial" w:hAnsi="Arial" w:cs="Arial"/>
          <w:color w:val="0000FF"/>
          <w:sz w:val="24"/>
          <w:szCs w:val="24"/>
        </w:rPr>
        <w:t>[/xref]</w:t>
      </w:r>
      <w:r w:rsidR="003F4533"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rid="r90"]</w:t>
      </w:r>
      <w:hyperlink w:anchor="mkp_ref_090" w:history="1">
        <w:r w:rsidR="00C70D80" w:rsidRPr="004E3F9A">
          <w:rPr>
            <w:rStyle w:val="Hipervnculo"/>
            <w:rFonts w:ascii="Times New Roman" w:hAnsi="Times New Roman" w:cs="Times New Roman"/>
            <w:sz w:val="24"/>
            <w:szCs w:val="24"/>
          </w:rPr>
          <w:t>Osman, 2012</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namely, it has been applied to study site operations (Watkins et al., 2009), resource allocations (Farshchian and Heravi, 20</w:t>
      </w:r>
      <w:r w:rsidR="00A53783" w:rsidRPr="00441ED9">
        <w:rPr>
          <w:rFonts w:ascii="Times New Roman" w:hAnsi="Times New Roman" w:cs="Times New Roman"/>
          <w:color w:val="000000" w:themeColor="text1"/>
          <w:sz w:val="24"/>
          <w:szCs w:val="24"/>
        </w:rPr>
        <w:t>18), infrastructure management,</w:t>
      </w:r>
      <w:r w:rsidR="00C70D80" w:rsidRPr="00441ED9">
        <w:rPr>
          <w:rFonts w:ascii="Times New Roman" w:hAnsi="Times New Roman" w:cs="Times New Roman"/>
          <w:color w:val="000000" w:themeColor="text1"/>
          <w:sz w:val="24"/>
          <w:szCs w:val="24"/>
        </w:rPr>
        <w:t xml:space="preserve"> BIM (</w:t>
      </w:r>
      <w:r w:rsidRPr="004E3F9A">
        <w:rPr>
          <w:rFonts w:ascii="Arial" w:hAnsi="Arial" w:cs="Arial"/>
          <w:color w:val="0000FF"/>
          <w:sz w:val="24"/>
          <w:szCs w:val="24"/>
        </w:rPr>
        <w:t>[xref  ref-type="bibr" rid="r29"]</w:t>
      </w:r>
      <w:hyperlink w:anchor="mkp_ref_029" w:history="1">
        <w:r w:rsidR="00C70D80" w:rsidRPr="004E3F9A">
          <w:rPr>
            <w:rStyle w:val="Hipervnculo"/>
            <w:rFonts w:ascii="Times New Roman" w:hAnsi="Times New Roman" w:cs="Times New Roman"/>
            <w:sz w:val="24"/>
            <w:szCs w:val="24"/>
          </w:rPr>
          <w:t>Cheng et al., 2018</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w:t>
      </w:r>
      <w:r w:rsidR="007F31EF" w:rsidRPr="00441ED9">
        <w:rPr>
          <w:rFonts w:ascii="Times New Roman" w:hAnsi="Times New Roman" w:cs="Times New Roman"/>
          <w:color w:val="000000" w:themeColor="text1"/>
          <w:sz w:val="24"/>
          <w:szCs w:val="24"/>
        </w:rPr>
        <w:t>, and COVID-19 (Araya, 2022)</w:t>
      </w:r>
      <w:r w:rsidR="00C70D80" w:rsidRPr="00441ED9">
        <w:rPr>
          <w:rFonts w:ascii="Times New Roman" w:hAnsi="Times New Roman" w:cs="Times New Roman"/>
          <w:color w:val="000000" w:themeColor="text1"/>
          <w:sz w:val="24"/>
          <w:szCs w:val="24"/>
        </w:rPr>
        <w:t>.  It has been suggested that the recent and higher capacity of ABM to model human behaviors combined with DES maturity in CEM may be a successful combination (</w:t>
      </w:r>
      <w:r w:rsidRPr="004E3F9A">
        <w:rPr>
          <w:rFonts w:ascii="Arial" w:hAnsi="Arial" w:cs="Arial"/>
          <w:color w:val="0000FF"/>
          <w:sz w:val="24"/>
          <w:szCs w:val="24"/>
        </w:rPr>
        <w:t>[xref  ref-type="bibr" rid="r2"]</w:t>
      </w:r>
      <w:hyperlink w:anchor="mkp_ref_002" w:history="1">
        <w:r w:rsidR="00C70D80" w:rsidRPr="004E3F9A">
          <w:rPr>
            <w:rStyle w:val="Hipervnculo"/>
            <w:rFonts w:ascii="Times New Roman" w:hAnsi="Times New Roman" w:cs="Times New Roman"/>
            <w:sz w:val="24"/>
            <w:szCs w:val="24"/>
          </w:rPr>
          <w:t>Abdelkhalek and Zayed, 2020</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0A57DF6A" w14:textId="77777777" w:rsidR="00291C75" w:rsidRPr="00441ED9" w:rsidRDefault="00291C75" w:rsidP="00247155">
      <w:pPr>
        <w:spacing w:after="0"/>
        <w:ind w:firstLine="238"/>
        <w:jc w:val="both"/>
        <w:rPr>
          <w:rFonts w:ascii="Times New Roman" w:hAnsi="Times New Roman" w:cs="Times New Roman"/>
          <w:color w:val="000000" w:themeColor="text1"/>
          <w:sz w:val="24"/>
          <w:szCs w:val="24"/>
        </w:rPr>
      </w:pPr>
    </w:p>
    <w:p w14:paraId="12525838" w14:textId="285387DD" w:rsidR="00C70D80"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C70D80" w:rsidRPr="00441ED9">
        <w:rPr>
          <w:rFonts w:ascii="Times New Roman" w:hAnsi="Times New Roman" w:cs="Times New Roman"/>
          <w:color w:val="000000" w:themeColor="text1"/>
          <w:sz w:val="24"/>
          <w:szCs w:val="24"/>
        </w:rPr>
        <w:t>With the advancement of computers and technology during recent decades, virtual environments have been applied by CEM researchers to model and simulate real-life project conditions in a virtual environment. The main advantage of virtual environments is that they allow study</w:t>
      </w:r>
      <w:r w:rsidR="00B27CBB" w:rsidRPr="00441ED9">
        <w:rPr>
          <w:rFonts w:ascii="Times New Roman" w:hAnsi="Times New Roman" w:cs="Times New Roman"/>
          <w:color w:val="000000" w:themeColor="text1"/>
          <w:sz w:val="24"/>
          <w:szCs w:val="24"/>
        </w:rPr>
        <w:t>ing</w:t>
      </w:r>
      <w:r w:rsidR="00C70D80" w:rsidRPr="00441ED9">
        <w:rPr>
          <w:rFonts w:ascii="Times New Roman" w:hAnsi="Times New Roman" w:cs="Times New Roman"/>
          <w:color w:val="000000" w:themeColor="text1"/>
          <w:sz w:val="24"/>
          <w:szCs w:val="24"/>
        </w:rPr>
        <w:t xml:space="preserve"> construction projects without spending actual resources by using virtual resources (</w:t>
      </w:r>
      <w:r w:rsidRPr="004E3F9A">
        <w:rPr>
          <w:rFonts w:ascii="Arial" w:hAnsi="Arial" w:cs="Arial"/>
          <w:color w:val="0000FF"/>
          <w:sz w:val="24"/>
          <w:szCs w:val="24"/>
        </w:rPr>
        <w:t>[xref  ref-type="bibr" rid="r71"]</w:t>
      </w:r>
      <w:hyperlink w:anchor="mkp_ref_071" w:history="1">
        <w:r w:rsidR="00C70D80" w:rsidRPr="004E3F9A">
          <w:rPr>
            <w:rStyle w:val="Hipervnculo"/>
            <w:rFonts w:ascii="Times New Roman" w:hAnsi="Times New Roman" w:cs="Times New Roman"/>
            <w:sz w:val="24"/>
            <w:szCs w:val="24"/>
          </w:rPr>
          <w:t>Leite et al., 2016</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Additionally, virtual environments have been proposed as a rich source of data and information to support simulation approaches for construction projects’ lifecycle (</w:t>
      </w:r>
      <w:r w:rsidRPr="004E3F9A">
        <w:rPr>
          <w:rFonts w:ascii="Arial" w:hAnsi="Arial" w:cs="Arial"/>
          <w:color w:val="0000FF"/>
          <w:sz w:val="24"/>
          <w:szCs w:val="24"/>
        </w:rPr>
        <w:t>[xref  ref-type="bibr" rid="r80"]</w:t>
      </w:r>
      <w:hyperlink w:anchor="mkp_ref_080" w:history="1">
        <w:r w:rsidR="00C70D80" w:rsidRPr="004E3F9A">
          <w:rPr>
            <w:rStyle w:val="Hipervnculo"/>
            <w:rFonts w:ascii="Times New Roman" w:hAnsi="Times New Roman" w:cs="Times New Roman"/>
            <w:sz w:val="24"/>
            <w:szCs w:val="24"/>
          </w:rPr>
          <w:t>Lu and Olofsson, 2014</w:t>
        </w:r>
      </w:hyperlink>
      <w:r w:rsidRPr="004E3F9A">
        <w:rPr>
          <w:rFonts w:ascii="Arial" w:hAnsi="Arial" w:cs="Arial"/>
          <w:color w:val="0000FF"/>
          <w:sz w:val="24"/>
          <w:szCs w:val="24"/>
        </w:rPr>
        <w:t>[/xref]</w:t>
      </w:r>
      <w:r w:rsidR="00C70D80" w:rsidRPr="00441ED9">
        <w:rPr>
          <w:rFonts w:ascii="Times New Roman" w:hAnsi="Times New Roman" w:cs="Times New Roman"/>
          <w:color w:val="000000" w:themeColor="text1"/>
          <w:sz w:val="24"/>
          <w:szCs w:val="24"/>
        </w:rPr>
        <w:t>). In this review, virtual environments refer to techniques such as Building Information Modeling (BIM), Augmented Reality (AR), and Virtual Reality (VR). As virtual environments may have the capacity to feed DES-based frameworks with data, the integration of DES and virtual environments may facilitate the validation and verification of DES-based frameworks.</w:t>
      </w:r>
      <w:r w:rsidRPr="004E3F9A">
        <w:rPr>
          <w:rFonts w:ascii="Arial" w:hAnsi="Arial" w:cs="Arial"/>
          <w:color w:val="FF0000"/>
          <w:sz w:val="24"/>
          <w:szCs w:val="24"/>
        </w:rPr>
        <w:t>[/p]</w:t>
      </w:r>
    </w:p>
    <w:p w14:paraId="734273DA" w14:textId="77777777" w:rsidR="00610C4F" w:rsidRPr="00441ED9" w:rsidRDefault="00610C4F" w:rsidP="00247155">
      <w:pPr>
        <w:spacing w:after="0"/>
        <w:jc w:val="both"/>
        <w:rPr>
          <w:rFonts w:ascii="Times New Roman" w:hAnsi="Times New Roman" w:cs="Times New Roman"/>
          <w:color w:val="000000" w:themeColor="text1"/>
          <w:sz w:val="24"/>
          <w:szCs w:val="24"/>
        </w:rPr>
      </w:pPr>
    </w:p>
    <w:p w14:paraId="7C6DEFCE" w14:textId="5670C6DD" w:rsidR="00C70D80" w:rsidRPr="00441ED9" w:rsidRDefault="004E3F9A" w:rsidP="00247155">
      <w:pPr>
        <w:pStyle w:val="Prrafodelista"/>
        <w:numPr>
          <w:ilvl w:val="1"/>
          <w:numId w:val="5"/>
        </w:numPr>
        <w:spacing w:after="0"/>
        <w:jc w:val="both"/>
        <w:rPr>
          <w:rFonts w:ascii="Times New Roman" w:hAnsi="Times New Roman" w:cs="Times New Roman"/>
          <w:i/>
          <w:color w:val="000000" w:themeColor="text1"/>
          <w:sz w:val="24"/>
          <w:szCs w:val="24"/>
        </w:rPr>
      </w:pPr>
      <w:r w:rsidRPr="004E3F9A">
        <w:rPr>
          <w:rFonts w:ascii="Arial" w:hAnsi="Arial" w:cs="Arial"/>
          <w:color w:val="FF0000"/>
          <w:sz w:val="24"/>
          <w:szCs w:val="24"/>
        </w:rPr>
        <w:t>[p]</w:t>
      </w:r>
      <w:r w:rsidR="00C70D80" w:rsidRPr="00441ED9">
        <w:rPr>
          <w:rFonts w:ascii="Times New Roman" w:hAnsi="Times New Roman" w:cs="Times New Roman"/>
          <w:i/>
          <w:color w:val="000000" w:themeColor="text1"/>
          <w:sz w:val="24"/>
          <w:szCs w:val="24"/>
        </w:rPr>
        <w:t xml:space="preserve">DES </w:t>
      </w:r>
      <w:r w:rsidR="009704F3" w:rsidRPr="00441ED9">
        <w:rPr>
          <w:rFonts w:ascii="Times New Roman" w:hAnsi="Times New Roman" w:cs="Times New Roman"/>
          <w:i/>
          <w:color w:val="000000" w:themeColor="text1"/>
          <w:sz w:val="24"/>
          <w:szCs w:val="24"/>
        </w:rPr>
        <w:t xml:space="preserve">combined with analysis tools and simulation techniques </w:t>
      </w:r>
      <w:r w:rsidRPr="004E3F9A">
        <w:rPr>
          <w:rFonts w:ascii="Arial" w:hAnsi="Arial" w:cs="Arial"/>
          <w:color w:val="FF0000"/>
          <w:sz w:val="24"/>
          <w:szCs w:val="24"/>
        </w:rPr>
        <w:t>[/p]</w:t>
      </w:r>
    </w:p>
    <w:p w14:paraId="06A273C4" w14:textId="77777777" w:rsidR="00610C4F" w:rsidRPr="00441ED9" w:rsidRDefault="00610C4F" w:rsidP="00247155">
      <w:pPr>
        <w:pStyle w:val="Prrafodelista"/>
        <w:spacing w:after="0"/>
        <w:jc w:val="both"/>
        <w:rPr>
          <w:rFonts w:ascii="Times New Roman" w:hAnsi="Times New Roman" w:cs="Times New Roman"/>
          <w:i/>
          <w:color w:val="000000" w:themeColor="text1"/>
          <w:sz w:val="24"/>
          <w:szCs w:val="24"/>
        </w:rPr>
      </w:pPr>
    </w:p>
    <w:p w14:paraId="5C7C0A73" w14:textId="283FCBF2" w:rsidR="00495C9E"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lastRenderedPageBreak/>
        <w:t>[p]</w:t>
      </w:r>
      <w:r w:rsidR="00495C9E" w:rsidRPr="00441ED9">
        <w:rPr>
          <w:rFonts w:ascii="Times New Roman" w:hAnsi="Times New Roman" w:cs="Times New Roman"/>
          <w:color w:val="000000" w:themeColor="text1"/>
          <w:sz w:val="24"/>
          <w:szCs w:val="24"/>
        </w:rPr>
        <w:t>As limitations of DES have been identified in CEM literature, researchers have made efforts to overcome such limitations by combining DES with other simulation techniques, such as agent-based modeling, system dynamics, and virtual environments. This section discusses efforts made during the last decade to integrate DES with other simulation techniques.</w:t>
      </w:r>
      <w:r w:rsidRPr="004E3F9A">
        <w:rPr>
          <w:rFonts w:ascii="Arial" w:hAnsi="Arial" w:cs="Arial"/>
          <w:color w:val="FF0000"/>
          <w:sz w:val="24"/>
          <w:szCs w:val="24"/>
        </w:rPr>
        <w:t>[/p]</w:t>
      </w:r>
    </w:p>
    <w:p w14:paraId="3D1EB460" w14:textId="4CBD5141" w:rsidR="00495C9E" w:rsidRPr="00441ED9" w:rsidRDefault="00495C9E" w:rsidP="00247155">
      <w:pPr>
        <w:spacing w:after="0"/>
        <w:ind w:firstLine="238"/>
        <w:jc w:val="both"/>
        <w:rPr>
          <w:rFonts w:ascii="Times New Roman" w:hAnsi="Times New Roman" w:cs="Times New Roman"/>
          <w:color w:val="000000" w:themeColor="text1"/>
          <w:sz w:val="24"/>
          <w:szCs w:val="24"/>
        </w:rPr>
      </w:pPr>
    </w:p>
    <w:p w14:paraId="7A02A262" w14:textId="6B8A2935" w:rsidR="00B30896" w:rsidRPr="00441ED9" w:rsidRDefault="004E3F9A" w:rsidP="00247155">
      <w:pPr>
        <w:pStyle w:val="Prrafodelista"/>
        <w:numPr>
          <w:ilvl w:val="2"/>
          <w:numId w:val="5"/>
        </w:num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B30896" w:rsidRPr="00441ED9">
        <w:rPr>
          <w:rFonts w:ascii="Times New Roman" w:hAnsi="Times New Roman" w:cs="Times New Roman"/>
          <w:color w:val="000000" w:themeColor="text1"/>
          <w:sz w:val="24"/>
          <w:szCs w:val="24"/>
        </w:rPr>
        <w:t xml:space="preserve">DES and </w:t>
      </w:r>
      <w:r w:rsidR="009B1B9F" w:rsidRPr="00441ED9">
        <w:rPr>
          <w:rFonts w:ascii="Times New Roman" w:hAnsi="Times New Roman" w:cs="Times New Roman"/>
          <w:color w:val="000000" w:themeColor="text1"/>
          <w:sz w:val="24"/>
          <w:szCs w:val="24"/>
        </w:rPr>
        <w:t xml:space="preserve">system dynamics </w:t>
      </w:r>
      <w:r w:rsidR="00B30896" w:rsidRPr="00441ED9">
        <w:rPr>
          <w:rFonts w:ascii="Times New Roman" w:hAnsi="Times New Roman" w:cs="Times New Roman"/>
          <w:color w:val="000000" w:themeColor="text1"/>
          <w:sz w:val="24"/>
          <w:szCs w:val="24"/>
        </w:rPr>
        <w:t>(SD)</w:t>
      </w:r>
      <w:r w:rsidRPr="004E3F9A">
        <w:rPr>
          <w:rFonts w:ascii="Arial" w:hAnsi="Arial" w:cs="Arial"/>
          <w:color w:val="FF0000"/>
          <w:sz w:val="24"/>
          <w:szCs w:val="24"/>
        </w:rPr>
        <w:t>[/p]</w:t>
      </w:r>
    </w:p>
    <w:p w14:paraId="1F136E6D" w14:textId="77777777" w:rsidR="00610C4F" w:rsidRPr="00441ED9" w:rsidRDefault="00610C4F" w:rsidP="00247155">
      <w:pPr>
        <w:pStyle w:val="Prrafodelista"/>
        <w:spacing w:after="0"/>
        <w:ind w:left="1080"/>
        <w:jc w:val="both"/>
        <w:rPr>
          <w:rFonts w:ascii="Times New Roman" w:hAnsi="Times New Roman" w:cs="Times New Roman"/>
          <w:i/>
          <w:color w:val="000000" w:themeColor="text1"/>
          <w:sz w:val="24"/>
          <w:szCs w:val="24"/>
        </w:rPr>
      </w:pPr>
    </w:p>
    <w:p w14:paraId="1E5AF705" w14:textId="14C63240" w:rsidR="003E23FF"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B30896" w:rsidRPr="00441ED9">
        <w:rPr>
          <w:rFonts w:ascii="Times New Roman" w:hAnsi="Times New Roman" w:cs="Times New Roman"/>
          <w:color w:val="000000" w:themeColor="text1"/>
          <w:sz w:val="24"/>
          <w:szCs w:val="24"/>
        </w:rPr>
        <w:t>In recent years, some authors have integrated DES and SD to study construction engineering and management problems</w:t>
      </w:r>
      <w:r w:rsidR="00EE6424" w:rsidRPr="00441ED9">
        <w:rPr>
          <w:rFonts w:ascii="Times New Roman" w:hAnsi="Times New Roman" w:cs="Times New Roman"/>
          <w:color w:val="000000" w:themeColor="text1"/>
          <w:sz w:val="24"/>
          <w:szCs w:val="24"/>
        </w:rPr>
        <w:t xml:space="preserve"> (e.g., </w:t>
      </w:r>
      <w:r w:rsidRPr="004E3F9A">
        <w:rPr>
          <w:rFonts w:ascii="Arial" w:hAnsi="Arial" w:cs="Arial"/>
          <w:color w:val="0000FF"/>
          <w:sz w:val="24"/>
          <w:szCs w:val="24"/>
        </w:rPr>
        <w:t>[xref  ref-type="bibr" rid="r52"]</w:t>
      </w:r>
      <w:hyperlink w:anchor="mkp_ref_052" w:history="1">
        <w:r w:rsidR="00214910" w:rsidRPr="004E3F9A">
          <w:rPr>
            <w:rStyle w:val="Hipervnculo"/>
            <w:rFonts w:ascii="Times New Roman" w:hAnsi="Times New Roman" w:cs="Times New Roman"/>
            <w:sz w:val="24"/>
            <w:szCs w:val="24"/>
          </w:rPr>
          <w:t>Hwang et al., 2016</w:t>
        </w:r>
      </w:hyperlink>
      <w:r w:rsidRPr="004E3F9A">
        <w:rPr>
          <w:rFonts w:ascii="Arial" w:hAnsi="Arial" w:cs="Arial"/>
          <w:color w:val="0000FF"/>
          <w:sz w:val="24"/>
          <w:szCs w:val="24"/>
        </w:rPr>
        <w:t>[/xref]</w:t>
      </w:r>
      <w:r w:rsidR="00214910"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rid="r72"]</w:t>
      </w:r>
      <w:hyperlink w:anchor="mkp_ref_072" w:history="1">
        <w:r w:rsidR="00BB5EA0" w:rsidRPr="004E3F9A">
          <w:rPr>
            <w:rStyle w:val="Hipervnculo"/>
            <w:rFonts w:ascii="Times New Roman" w:hAnsi="Times New Roman" w:cs="Times New Roman"/>
            <w:sz w:val="24"/>
            <w:szCs w:val="24"/>
          </w:rPr>
          <w:t>Li et al., 2018</w:t>
        </w:r>
      </w:hyperlink>
      <w:r w:rsidRPr="004E3F9A">
        <w:rPr>
          <w:rFonts w:ascii="Arial" w:hAnsi="Arial" w:cs="Arial"/>
          <w:color w:val="0000FF"/>
          <w:sz w:val="24"/>
          <w:szCs w:val="24"/>
        </w:rPr>
        <w:t>[/xref]</w:t>
      </w:r>
      <w:r w:rsidR="00BB5EA0"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rid="r87"]</w:t>
      </w:r>
      <w:hyperlink w:anchor="mkp_ref_087" w:history="1">
        <w:r w:rsidR="0043769C" w:rsidRPr="004E3F9A">
          <w:rPr>
            <w:rStyle w:val="Hipervnculo"/>
            <w:rFonts w:ascii="Times New Roman" w:hAnsi="Times New Roman" w:cs="Times New Roman"/>
            <w:sz w:val="24"/>
            <w:szCs w:val="24"/>
          </w:rPr>
          <w:t>Moradi et al., 2015</w:t>
        </w:r>
      </w:hyperlink>
      <w:r w:rsidRPr="004E3F9A">
        <w:rPr>
          <w:rFonts w:ascii="Arial" w:hAnsi="Arial" w:cs="Arial"/>
          <w:color w:val="0000FF"/>
          <w:sz w:val="24"/>
          <w:szCs w:val="24"/>
        </w:rPr>
        <w:t>[/xref]</w:t>
      </w:r>
      <w:r w:rsidR="0043769C"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rid="r110"]</w:t>
      </w:r>
      <w:hyperlink w:anchor="mkp_ref_110" w:history="1">
        <w:r w:rsidR="00214910" w:rsidRPr="004E3F9A">
          <w:rPr>
            <w:rStyle w:val="Hipervnculo"/>
            <w:rFonts w:ascii="Times New Roman" w:hAnsi="Times New Roman" w:cs="Times New Roman"/>
            <w:sz w:val="24"/>
            <w:szCs w:val="24"/>
          </w:rPr>
          <w:t>Xu et al., 2018</w:t>
        </w:r>
      </w:hyperlink>
      <w:r w:rsidRPr="004E3F9A">
        <w:rPr>
          <w:rFonts w:ascii="Arial" w:hAnsi="Arial" w:cs="Arial"/>
          <w:color w:val="0000FF"/>
          <w:sz w:val="24"/>
          <w:szCs w:val="24"/>
        </w:rPr>
        <w:t>[/xref]</w:t>
      </w:r>
      <w:r w:rsidR="00EE6424" w:rsidRPr="00441ED9">
        <w:rPr>
          <w:rFonts w:ascii="Times New Roman" w:hAnsi="Times New Roman" w:cs="Times New Roman"/>
          <w:color w:val="000000" w:themeColor="text1"/>
          <w:sz w:val="24"/>
          <w:szCs w:val="24"/>
        </w:rPr>
        <w:t>)</w:t>
      </w:r>
      <w:r w:rsidR="00B30896" w:rsidRPr="00441ED9">
        <w:rPr>
          <w:rFonts w:ascii="Times New Roman" w:hAnsi="Times New Roman" w:cs="Times New Roman"/>
          <w:color w:val="000000" w:themeColor="text1"/>
          <w:sz w:val="24"/>
          <w:szCs w:val="24"/>
        </w:rPr>
        <w:t xml:space="preserve">. </w:t>
      </w:r>
      <w:r w:rsidR="00455BB9" w:rsidRPr="00441ED9">
        <w:rPr>
          <w:rFonts w:ascii="Times New Roman" w:hAnsi="Times New Roman" w:cs="Times New Roman"/>
          <w:color w:val="000000" w:themeColor="text1"/>
          <w:sz w:val="24"/>
          <w:szCs w:val="24"/>
        </w:rPr>
        <w:t>The main topics identified from the an</w:t>
      </w:r>
      <w:r w:rsidR="003E23FF" w:rsidRPr="00441ED9">
        <w:rPr>
          <w:rFonts w:ascii="Times New Roman" w:hAnsi="Times New Roman" w:cs="Times New Roman"/>
          <w:color w:val="000000" w:themeColor="text1"/>
          <w:sz w:val="24"/>
          <w:szCs w:val="24"/>
        </w:rPr>
        <w:t>a</w:t>
      </w:r>
      <w:r w:rsidR="00455BB9" w:rsidRPr="00441ED9">
        <w:rPr>
          <w:rFonts w:ascii="Times New Roman" w:hAnsi="Times New Roman" w:cs="Times New Roman"/>
          <w:color w:val="000000" w:themeColor="text1"/>
          <w:sz w:val="24"/>
          <w:szCs w:val="24"/>
        </w:rPr>
        <w:t xml:space="preserve">lyzed literature refer to productivity and planning and scheduling (see </w:t>
      </w:r>
      <w:r w:rsidRPr="004E3F9A">
        <w:rPr>
          <w:rFonts w:ascii="Arial" w:hAnsi="Arial" w:cs="Arial"/>
          <w:color w:val="0000FF"/>
          <w:sz w:val="24"/>
          <w:szCs w:val="24"/>
        </w:rPr>
        <w:t>[xref  ref-type="table" rid="t1"]</w:t>
      </w:r>
      <w:hyperlink w:anchor="t1" w:history="1">
        <w:r w:rsidR="00455BB9"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455BB9" w:rsidRPr="00441ED9">
        <w:rPr>
          <w:rFonts w:ascii="Times New Roman" w:hAnsi="Times New Roman" w:cs="Times New Roman"/>
          <w:color w:val="000000" w:themeColor="text1"/>
          <w:sz w:val="24"/>
          <w:szCs w:val="24"/>
        </w:rPr>
        <w:t xml:space="preserve">). </w:t>
      </w:r>
      <w:r w:rsidR="003E23FF" w:rsidRPr="00441ED9">
        <w:rPr>
          <w:rFonts w:ascii="Times New Roman" w:hAnsi="Times New Roman" w:cs="Times New Roman"/>
          <w:color w:val="000000" w:themeColor="text1"/>
          <w:sz w:val="24"/>
          <w:szCs w:val="24"/>
        </w:rPr>
        <w:t xml:space="preserve">Regarding studies about productivity, </w:t>
      </w:r>
      <w:r w:rsidRPr="004E3F9A">
        <w:rPr>
          <w:rFonts w:ascii="Arial" w:hAnsi="Arial" w:cs="Arial"/>
          <w:color w:val="0000FF"/>
          <w:sz w:val="24"/>
          <w:szCs w:val="24"/>
        </w:rPr>
        <w:t>[xref  ref-type="bibr" rid="r12"]</w:t>
      </w:r>
      <w:hyperlink w:anchor="mkp_ref_012" w:history="1">
        <w:r w:rsidR="00743E6B" w:rsidRPr="004E3F9A">
          <w:rPr>
            <w:rStyle w:val="Hipervnculo"/>
            <w:rFonts w:ascii="Times New Roman" w:hAnsi="Times New Roman" w:cs="Times New Roman"/>
            <w:sz w:val="24"/>
            <w:szCs w:val="24"/>
          </w:rPr>
          <w:t>Alvanchi et al. (2012</w:t>
        </w:r>
      </w:hyperlink>
      <w:r w:rsidRPr="004E3F9A">
        <w:rPr>
          <w:rFonts w:ascii="Arial" w:hAnsi="Arial" w:cs="Arial"/>
          <w:color w:val="0000FF"/>
          <w:sz w:val="24"/>
          <w:szCs w:val="24"/>
        </w:rPr>
        <w:t>[/xref]</w:t>
      </w:r>
      <w:r w:rsidR="00743E6B" w:rsidRPr="00441ED9">
        <w:rPr>
          <w:rFonts w:ascii="Times New Roman" w:hAnsi="Times New Roman" w:cs="Times New Roman"/>
          <w:color w:val="000000" w:themeColor="text1"/>
          <w:sz w:val="24"/>
          <w:szCs w:val="24"/>
        </w:rPr>
        <w:t>c) simulated a construction project to assess the influence of the evolution of the workforce skills and its influence on human resources policies</w:t>
      </w:r>
      <w:r w:rsidR="005E547F" w:rsidRPr="00441ED9">
        <w:rPr>
          <w:rFonts w:ascii="Times New Roman" w:hAnsi="Times New Roman" w:cs="Times New Roman"/>
          <w:color w:val="000000" w:themeColor="text1"/>
          <w:sz w:val="24"/>
          <w:szCs w:val="24"/>
        </w:rPr>
        <w:t xml:space="preserve">. The authors found that </w:t>
      </w:r>
      <w:r w:rsidR="00F03102" w:rsidRPr="00441ED9">
        <w:rPr>
          <w:rFonts w:ascii="Times New Roman" w:hAnsi="Times New Roman" w:cs="Times New Roman"/>
          <w:color w:val="000000" w:themeColor="text1"/>
          <w:sz w:val="24"/>
          <w:szCs w:val="24"/>
        </w:rPr>
        <w:t xml:space="preserve">cost saving from human resources policies was highly feasible. Moreover, that the </w:t>
      </w:r>
      <w:r w:rsidR="005E547F" w:rsidRPr="00441ED9">
        <w:rPr>
          <w:rFonts w:ascii="Times New Roman" w:hAnsi="Times New Roman" w:cs="Times New Roman"/>
          <w:color w:val="000000" w:themeColor="text1"/>
          <w:sz w:val="24"/>
          <w:szCs w:val="24"/>
        </w:rPr>
        <w:t xml:space="preserve">model provided a tool to evaluate the implementation of </w:t>
      </w:r>
      <w:r w:rsidR="00F03102" w:rsidRPr="00441ED9">
        <w:rPr>
          <w:rFonts w:ascii="Times New Roman" w:hAnsi="Times New Roman" w:cs="Times New Roman"/>
          <w:color w:val="000000" w:themeColor="text1"/>
          <w:sz w:val="24"/>
          <w:szCs w:val="24"/>
        </w:rPr>
        <w:t xml:space="preserve">multiple </w:t>
      </w:r>
      <w:r w:rsidR="005E547F" w:rsidRPr="00441ED9">
        <w:rPr>
          <w:rFonts w:ascii="Times New Roman" w:hAnsi="Times New Roman" w:cs="Times New Roman"/>
          <w:color w:val="000000" w:themeColor="text1"/>
          <w:sz w:val="24"/>
          <w:szCs w:val="24"/>
        </w:rPr>
        <w:t>human resources policies</w:t>
      </w:r>
      <w:r w:rsidR="00F03102" w:rsidRPr="00441ED9">
        <w:rPr>
          <w:rFonts w:ascii="Times New Roman" w:hAnsi="Times New Roman" w:cs="Times New Roman"/>
          <w:color w:val="000000" w:themeColor="text1"/>
          <w:sz w:val="24"/>
          <w:szCs w:val="24"/>
        </w:rPr>
        <w:t xml:space="preserve"> by construction companies. </w:t>
      </w:r>
      <w:r w:rsidR="00743E6B" w:rsidRPr="00441ED9">
        <w:rPr>
          <w:rFonts w:ascii="Times New Roman" w:hAnsi="Times New Roman" w:cs="Times New Roman"/>
          <w:color w:val="000000" w:themeColor="text1"/>
          <w:sz w:val="24"/>
          <w:szCs w:val="24"/>
        </w:rPr>
        <w:t xml:space="preserve"> Similarly, Moradi et al. (2017)</w:t>
      </w:r>
      <w:r w:rsidR="007678A7" w:rsidRPr="00441ED9">
        <w:rPr>
          <w:rFonts w:ascii="Times New Roman" w:hAnsi="Times New Roman" w:cs="Times New Roman"/>
          <w:color w:val="000000" w:themeColor="text1"/>
          <w:sz w:val="24"/>
          <w:szCs w:val="24"/>
        </w:rPr>
        <w:t xml:space="preserve"> applied a SD-DES model to evaluate the labor productivity in construction projects accounting for the context and operational factors. </w:t>
      </w:r>
      <w:r w:rsidR="004479A8" w:rsidRPr="00441ED9">
        <w:rPr>
          <w:rFonts w:ascii="Times New Roman" w:hAnsi="Times New Roman" w:cs="Times New Roman"/>
          <w:color w:val="000000" w:themeColor="text1"/>
          <w:sz w:val="24"/>
          <w:szCs w:val="24"/>
        </w:rPr>
        <w:t>The authors found that in doing so, labor productivity can be estimated more accurately</w:t>
      </w:r>
      <w:r w:rsidR="00EF4E55" w:rsidRPr="00441ED9">
        <w:rPr>
          <w:rFonts w:ascii="Times New Roman" w:hAnsi="Times New Roman" w:cs="Times New Roman"/>
          <w:color w:val="000000" w:themeColor="text1"/>
          <w:sz w:val="24"/>
          <w:szCs w:val="24"/>
        </w:rPr>
        <w:t xml:space="preserve"> due to the integration of the context and operational factors. </w:t>
      </w:r>
      <w:r w:rsidRPr="004E3F9A">
        <w:rPr>
          <w:rFonts w:ascii="Arial" w:hAnsi="Arial" w:cs="Arial"/>
          <w:color w:val="FF0000"/>
          <w:sz w:val="24"/>
          <w:szCs w:val="24"/>
        </w:rPr>
        <w:t>[/p]</w:t>
      </w:r>
    </w:p>
    <w:p w14:paraId="26B57A35" w14:textId="77777777" w:rsidR="00CB6E40" w:rsidRPr="00441ED9" w:rsidRDefault="00CB6E40" w:rsidP="00247155">
      <w:pPr>
        <w:spacing w:after="0"/>
        <w:ind w:firstLine="238"/>
        <w:jc w:val="both"/>
        <w:rPr>
          <w:rFonts w:ascii="Times New Roman" w:hAnsi="Times New Roman" w:cs="Times New Roman"/>
          <w:color w:val="000000" w:themeColor="text1"/>
          <w:sz w:val="24"/>
          <w:szCs w:val="24"/>
        </w:rPr>
      </w:pPr>
    </w:p>
    <w:p w14:paraId="537B35E9" w14:textId="33826133" w:rsidR="00152E4E"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3E23FF" w:rsidRPr="00441ED9">
        <w:rPr>
          <w:rFonts w:ascii="Times New Roman" w:hAnsi="Times New Roman" w:cs="Times New Roman"/>
          <w:color w:val="000000" w:themeColor="text1"/>
          <w:sz w:val="24"/>
          <w:szCs w:val="24"/>
        </w:rPr>
        <w:t xml:space="preserve">Concerning existing studies about planning and </w:t>
      </w:r>
      <w:r w:rsidR="000863E7" w:rsidRPr="00441ED9">
        <w:rPr>
          <w:rFonts w:ascii="Times New Roman" w:hAnsi="Times New Roman" w:cs="Times New Roman"/>
          <w:color w:val="000000" w:themeColor="text1"/>
          <w:sz w:val="24"/>
          <w:szCs w:val="24"/>
        </w:rPr>
        <w:t>scheduling,</w:t>
      </w:r>
      <w:r w:rsidR="00B30896"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rid="r52"]</w:t>
      </w:r>
      <w:hyperlink w:anchor="mkp_ref_052" w:history="1">
        <w:r w:rsidR="00B30896" w:rsidRPr="004E3F9A">
          <w:rPr>
            <w:rStyle w:val="Hipervnculo"/>
            <w:rFonts w:ascii="Times New Roman" w:hAnsi="Times New Roman" w:cs="Times New Roman"/>
            <w:sz w:val="24"/>
            <w:szCs w:val="24"/>
          </w:rPr>
          <w:t>Hwang et al. (2016</w:t>
        </w:r>
      </w:hyperlink>
      <w:r w:rsidRPr="004E3F9A">
        <w:rPr>
          <w:rFonts w:ascii="Arial" w:hAnsi="Arial" w:cs="Arial"/>
          <w:color w:val="0000FF"/>
          <w:sz w:val="24"/>
          <w:szCs w:val="24"/>
        </w:rPr>
        <w:t>[/xref]</w:t>
      </w:r>
      <w:r w:rsidR="00B30896" w:rsidRPr="00441ED9">
        <w:rPr>
          <w:rFonts w:ascii="Times New Roman" w:hAnsi="Times New Roman" w:cs="Times New Roman"/>
          <w:color w:val="000000" w:themeColor="text1"/>
          <w:sz w:val="24"/>
          <w:szCs w:val="24"/>
        </w:rPr>
        <w:t xml:space="preserve">) studied the response </w:t>
      </w:r>
      <w:r w:rsidR="00152E4E" w:rsidRPr="00441ED9">
        <w:rPr>
          <w:rFonts w:ascii="Times New Roman" w:hAnsi="Times New Roman" w:cs="Times New Roman"/>
          <w:color w:val="000000" w:themeColor="text1"/>
          <w:sz w:val="24"/>
          <w:szCs w:val="24"/>
        </w:rPr>
        <w:t xml:space="preserve">and planning </w:t>
      </w:r>
      <w:r w:rsidR="00B30896" w:rsidRPr="00441ED9">
        <w:rPr>
          <w:rFonts w:ascii="Times New Roman" w:hAnsi="Times New Roman" w:cs="Times New Roman"/>
          <w:color w:val="000000" w:themeColor="text1"/>
          <w:sz w:val="24"/>
          <w:szCs w:val="24"/>
        </w:rPr>
        <w:t xml:space="preserve">of facility restoration due to disasters by integrating DES and SD.  Hwang and colleagues (2016) applied this combination as DES provided the capabilities to model the uncertainty of construction processes in </w:t>
      </w:r>
      <w:r w:rsidR="001366F6" w:rsidRPr="00441ED9">
        <w:rPr>
          <w:rFonts w:ascii="Times New Roman" w:hAnsi="Times New Roman" w:cs="Times New Roman"/>
          <w:color w:val="000000" w:themeColor="text1"/>
          <w:sz w:val="24"/>
          <w:szCs w:val="24"/>
        </w:rPr>
        <w:t>the</w:t>
      </w:r>
      <w:r w:rsidR="00B30896" w:rsidRPr="00441ED9">
        <w:rPr>
          <w:rFonts w:ascii="Times New Roman" w:hAnsi="Times New Roman" w:cs="Times New Roman"/>
          <w:color w:val="000000" w:themeColor="text1"/>
          <w:sz w:val="24"/>
          <w:szCs w:val="24"/>
        </w:rPr>
        <w:t xml:space="preserve"> context of disaster recovery; however, SD allowed to simulate the complex and dynamic environment that construction often faced under disaster conditions. Ultimately, the authors concluded that integration between DES and SD enabled an in-depth analysis accounting for operational and strategic factors faced in restoration processes (Hwang et al., 2016).</w:t>
      </w:r>
      <w:r w:rsidR="000863E7" w:rsidRPr="00441ED9">
        <w:rPr>
          <w:rFonts w:ascii="Times New Roman" w:hAnsi="Times New Roman" w:cs="Times New Roman"/>
          <w:color w:val="000000" w:themeColor="text1"/>
          <w:sz w:val="24"/>
          <w:szCs w:val="24"/>
        </w:rPr>
        <w:t xml:space="preserve"> </w:t>
      </w:r>
      <w:r w:rsidR="00152E4E" w:rsidRPr="00441ED9">
        <w:rPr>
          <w:rFonts w:ascii="Times New Roman" w:hAnsi="Times New Roman" w:cs="Times New Roman"/>
          <w:color w:val="000000" w:themeColor="text1"/>
          <w:sz w:val="24"/>
          <w:szCs w:val="24"/>
        </w:rPr>
        <w:t xml:space="preserve">More recently, DES has been integrated with SD to study schedule issues in different types of construction projects. </w:t>
      </w:r>
      <w:r w:rsidRPr="004E3F9A">
        <w:rPr>
          <w:rFonts w:ascii="Arial" w:hAnsi="Arial" w:cs="Arial"/>
          <w:color w:val="0000FF"/>
          <w:sz w:val="24"/>
          <w:szCs w:val="24"/>
        </w:rPr>
        <w:t>[xref  ref-type="bibr" rid="r110"]</w:t>
      </w:r>
      <w:hyperlink w:anchor="mkp_ref_110" w:history="1">
        <w:r w:rsidR="00152E4E" w:rsidRPr="004E3F9A">
          <w:rPr>
            <w:rStyle w:val="Hipervnculo"/>
            <w:rFonts w:ascii="Times New Roman" w:hAnsi="Times New Roman" w:cs="Times New Roman"/>
            <w:sz w:val="24"/>
            <w:szCs w:val="24"/>
          </w:rPr>
          <w:t>Xu et al. (2018</w:t>
        </w:r>
      </w:hyperlink>
      <w:r w:rsidRPr="004E3F9A">
        <w:rPr>
          <w:rFonts w:ascii="Arial" w:hAnsi="Arial" w:cs="Arial"/>
          <w:color w:val="0000FF"/>
          <w:sz w:val="24"/>
          <w:szCs w:val="24"/>
        </w:rPr>
        <w:t>[/xref]</w:t>
      </w:r>
      <w:r w:rsidR="00152E4E" w:rsidRPr="00441ED9">
        <w:rPr>
          <w:rFonts w:ascii="Times New Roman" w:hAnsi="Times New Roman" w:cs="Times New Roman"/>
          <w:color w:val="000000" w:themeColor="text1"/>
          <w:sz w:val="24"/>
          <w:szCs w:val="24"/>
        </w:rPr>
        <w:t xml:space="preserve">) proposed a DES-SD framework to study the schedule risk in infrastructure projects. The authors proposed a structure in which the different construction processes were defined using DES, while the modeling within each process was using SD (Xu et al., 2018). DES was focused on resources and micro-level behaviors, while SD was focused on complexities with infrastructure schedules at the system level. The authors found that the proposed framework may improve schedule risk analysis in infrastructure projects (Xu et al., 2018). Similarly, </w:t>
      </w:r>
      <w:r w:rsidRPr="004E3F9A">
        <w:rPr>
          <w:rFonts w:ascii="Arial" w:hAnsi="Arial" w:cs="Arial"/>
          <w:color w:val="0000FF"/>
          <w:sz w:val="24"/>
          <w:szCs w:val="24"/>
        </w:rPr>
        <w:t>[xref  ref-type="bibr" rid="r72"]</w:t>
      </w:r>
      <w:hyperlink w:anchor="mkp_ref_072" w:history="1">
        <w:r w:rsidR="00152E4E" w:rsidRPr="004E3F9A">
          <w:rPr>
            <w:rStyle w:val="Hipervnculo"/>
            <w:rFonts w:ascii="Times New Roman" w:hAnsi="Times New Roman" w:cs="Times New Roman"/>
            <w:sz w:val="24"/>
            <w:szCs w:val="24"/>
          </w:rPr>
          <w:t>Li et al. (2018</w:t>
        </w:r>
      </w:hyperlink>
      <w:r w:rsidRPr="004E3F9A">
        <w:rPr>
          <w:rFonts w:ascii="Arial" w:hAnsi="Arial" w:cs="Arial"/>
          <w:color w:val="0000FF"/>
          <w:sz w:val="24"/>
          <w:szCs w:val="24"/>
        </w:rPr>
        <w:t>[/xref]</w:t>
      </w:r>
      <w:r w:rsidR="00152E4E" w:rsidRPr="00441ED9">
        <w:rPr>
          <w:rFonts w:ascii="Times New Roman" w:hAnsi="Times New Roman" w:cs="Times New Roman"/>
          <w:color w:val="000000" w:themeColor="text1"/>
          <w:sz w:val="24"/>
          <w:szCs w:val="24"/>
        </w:rPr>
        <w:t>) proposed a DES-SD framework to study prefabricated housing production</w:t>
      </w:r>
      <w:r w:rsidR="00164C6B" w:rsidRPr="00441ED9">
        <w:rPr>
          <w:rFonts w:ascii="Times New Roman" w:hAnsi="Times New Roman" w:cs="Times New Roman"/>
          <w:color w:val="000000" w:themeColor="text1"/>
          <w:sz w:val="24"/>
          <w:szCs w:val="24"/>
        </w:rPr>
        <w:t xml:space="preserve"> schedule risks</w:t>
      </w:r>
      <w:r w:rsidR="00152E4E" w:rsidRPr="00441ED9">
        <w:rPr>
          <w:rFonts w:ascii="Times New Roman" w:hAnsi="Times New Roman" w:cs="Times New Roman"/>
          <w:color w:val="000000" w:themeColor="text1"/>
          <w:sz w:val="24"/>
          <w:szCs w:val="24"/>
        </w:rPr>
        <w:t>. The authors used DES to model in detail the behavior at the activity level, while SD was used to analyze the problem at the system level and evaluate the influence of managerial decisions (Li et al., 2018).</w:t>
      </w:r>
      <w:r w:rsidRPr="004E3F9A">
        <w:rPr>
          <w:rFonts w:ascii="Arial" w:hAnsi="Arial" w:cs="Arial"/>
          <w:color w:val="FF0000"/>
          <w:sz w:val="24"/>
          <w:szCs w:val="24"/>
        </w:rPr>
        <w:t>[/p]</w:t>
      </w:r>
    </w:p>
    <w:p w14:paraId="00B96BB6" w14:textId="77777777" w:rsidR="00152E4E" w:rsidRPr="00441ED9" w:rsidRDefault="00152E4E" w:rsidP="00247155">
      <w:pPr>
        <w:spacing w:after="0"/>
        <w:jc w:val="both"/>
        <w:rPr>
          <w:rFonts w:ascii="Times New Roman" w:hAnsi="Times New Roman" w:cs="Times New Roman"/>
          <w:color w:val="000000" w:themeColor="text1"/>
          <w:sz w:val="24"/>
          <w:szCs w:val="24"/>
        </w:rPr>
      </w:pPr>
    </w:p>
    <w:p w14:paraId="5AE122CF" w14:textId="0A6D62AA" w:rsidR="007D763D" w:rsidRPr="00441ED9" w:rsidRDefault="004E3F9A" w:rsidP="00247155">
      <w:pPr>
        <w:pStyle w:val="Prrafodelista"/>
        <w:numPr>
          <w:ilvl w:val="2"/>
          <w:numId w:val="5"/>
        </w:numPr>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7D763D" w:rsidRPr="00441ED9">
        <w:rPr>
          <w:rFonts w:ascii="Times New Roman" w:hAnsi="Times New Roman" w:cs="Times New Roman"/>
          <w:color w:val="000000" w:themeColor="text1"/>
          <w:sz w:val="24"/>
          <w:szCs w:val="24"/>
        </w:rPr>
        <w:t xml:space="preserve">DES and </w:t>
      </w:r>
      <w:r w:rsidR="00627942" w:rsidRPr="00441ED9">
        <w:rPr>
          <w:rFonts w:ascii="Times New Roman" w:hAnsi="Times New Roman" w:cs="Times New Roman"/>
          <w:color w:val="000000" w:themeColor="text1"/>
          <w:sz w:val="24"/>
          <w:szCs w:val="24"/>
        </w:rPr>
        <w:t xml:space="preserve">agent-based modeling </w:t>
      </w:r>
      <w:r w:rsidR="007D763D" w:rsidRPr="00441ED9">
        <w:rPr>
          <w:rFonts w:ascii="Times New Roman" w:hAnsi="Times New Roman" w:cs="Times New Roman"/>
          <w:color w:val="000000" w:themeColor="text1"/>
          <w:sz w:val="24"/>
          <w:szCs w:val="24"/>
        </w:rPr>
        <w:t>(ABM)</w:t>
      </w:r>
      <w:r w:rsidRPr="004E3F9A">
        <w:rPr>
          <w:rFonts w:ascii="Arial" w:hAnsi="Arial" w:cs="Arial"/>
          <w:color w:val="FF0000"/>
          <w:sz w:val="24"/>
          <w:szCs w:val="24"/>
        </w:rPr>
        <w:t>[/p]</w:t>
      </w:r>
    </w:p>
    <w:p w14:paraId="4A9BB5CA" w14:textId="34311FB3" w:rsidR="007D763D"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7D763D" w:rsidRPr="00441ED9">
        <w:rPr>
          <w:rFonts w:ascii="Times New Roman" w:hAnsi="Times New Roman" w:cs="Times New Roman"/>
          <w:color w:val="000000" w:themeColor="text1"/>
          <w:sz w:val="24"/>
          <w:szCs w:val="24"/>
        </w:rPr>
        <w:t>Limited studies exist regarding the integration of DES and ABM in CEM research</w:t>
      </w:r>
      <w:r w:rsidR="008F65CE" w:rsidRPr="00441ED9">
        <w:rPr>
          <w:rFonts w:ascii="Times New Roman" w:hAnsi="Times New Roman" w:cs="Times New Roman"/>
          <w:color w:val="000000" w:themeColor="text1"/>
          <w:sz w:val="24"/>
          <w:szCs w:val="24"/>
        </w:rPr>
        <w:t>, which h</w:t>
      </w:r>
      <w:r w:rsidR="00164C6B" w:rsidRPr="00441ED9">
        <w:rPr>
          <w:rFonts w:ascii="Times New Roman" w:hAnsi="Times New Roman" w:cs="Times New Roman"/>
          <w:color w:val="000000" w:themeColor="text1"/>
          <w:sz w:val="24"/>
          <w:szCs w:val="24"/>
        </w:rPr>
        <w:t>as</w:t>
      </w:r>
      <w:r w:rsidR="008F65CE" w:rsidRPr="00441ED9">
        <w:rPr>
          <w:rFonts w:ascii="Times New Roman" w:hAnsi="Times New Roman" w:cs="Times New Roman"/>
          <w:color w:val="000000" w:themeColor="text1"/>
          <w:sz w:val="24"/>
          <w:szCs w:val="24"/>
        </w:rPr>
        <w:t xml:space="preserve"> focused on study</w:t>
      </w:r>
      <w:r w:rsidR="002F0AF2" w:rsidRPr="00441ED9">
        <w:rPr>
          <w:rFonts w:ascii="Times New Roman" w:hAnsi="Times New Roman" w:cs="Times New Roman"/>
          <w:color w:val="000000" w:themeColor="text1"/>
          <w:sz w:val="24"/>
          <w:szCs w:val="24"/>
        </w:rPr>
        <w:t>i</w:t>
      </w:r>
      <w:r w:rsidR="008F65CE" w:rsidRPr="00441ED9">
        <w:rPr>
          <w:rFonts w:ascii="Times New Roman" w:hAnsi="Times New Roman" w:cs="Times New Roman"/>
          <w:color w:val="000000" w:themeColor="text1"/>
          <w:sz w:val="24"/>
          <w:szCs w:val="24"/>
        </w:rPr>
        <w:t xml:space="preserve">ng productivity and construction operations (see </w:t>
      </w:r>
      <w:r w:rsidRPr="004E3F9A">
        <w:rPr>
          <w:rFonts w:ascii="Arial" w:hAnsi="Arial" w:cs="Arial"/>
          <w:color w:val="0000FF"/>
          <w:sz w:val="24"/>
          <w:szCs w:val="24"/>
        </w:rPr>
        <w:t>[xref  ref-type="table" rid="t1"]</w:t>
      </w:r>
      <w:hyperlink w:anchor="t1" w:history="1">
        <w:r w:rsidR="008F65CE"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8F65CE" w:rsidRPr="00441ED9">
        <w:rPr>
          <w:rFonts w:ascii="Times New Roman" w:hAnsi="Times New Roman" w:cs="Times New Roman"/>
          <w:color w:val="000000" w:themeColor="text1"/>
          <w:sz w:val="24"/>
          <w:szCs w:val="24"/>
        </w:rPr>
        <w:t>)</w:t>
      </w:r>
      <w:r w:rsidR="000863E7"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rid="r83"]</w:t>
      </w:r>
      <w:hyperlink w:anchor="mkp_ref_083" w:history="1">
        <w:r w:rsidR="002F0AF2" w:rsidRPr="004E3F9A">
          <w:rPr>
            <w:rStyle w:val="Hipervnculo"/>
            <w:rFonts w:ascii="Times New Roman" w:hAnsi="Times New Roman" w:cs="Times New Roman"/>
            <w:sz w:val="24"/>
            <w:szCs w:val="24"/>
          </w:rPr>
          <w:t>Matejević et al. (2018</w:t>
        </w:r>
      </w:hyperlink>
      <w:r w:rsidRPr="004E3F9A">
        <w:rPr>
          <w:rFonts w:ascii="Arial" w:hAnsi="Arial" w:cs="Arial"/>
          <w:color w:val="0000FF"/>
          <w:sz w:val="24"/>
          <w:szCs w:val="24"/>
        </w:rPr>
        <w:t>[/xref]</w:t>
      </w:r>
      <w:r w:rsidR="002F0AF2" w:rsidRPr="00441ED9">
        <w:rPr>
          <w:rFonts w:ascii="Times New Roman" w:hAnsi="Times New Roman" w:cs="Times New Roman"/>
          <w:color w:val="000000" w:themeColor="text1"/>
          <w:sz w:val="24"/>
          <w:szCs w:val="24"/>
        </w:rPr>
        <w:t>)</w:t>
      </w:r>
      <w:r w:rsidR="008E0AD5" w:rsidRPr="00441ED9">
        <w:rPr>
          <w:rFonts w:ascii="Times New Roman" w:hAnsi="Times New Roman" w:cs="Times New Roman"/>
          <w:color w:val="000000" w:themeColor="text1"/>
          <w:sz w:val="24"/>
          <w:szCs w:val="24"/>
        </w:rPr>
        <w:t xml:space="preserve"> studied the productivity of building reinforced concrete slabs combining ABM and DES. </w:t>
      </w:r>
      <w:r w:rsidR="005B2916" w:rsidRPr="00441ED9">
        <w:rPr>
          <w:rFonts w:ascii="Times New Roman" w:hAnsi="Times New Roman" w:cs="Times New Roman"/>
          <w:color w:val="000000" w:themeColor="text1"/>
          <w:sz w:val="24"/>
          <w:szCs w:val="24"/>
        </w:rPr>
        <w:t xml:space="preserve">The authors found that by the integration of </w:t>
      </w:r>
      <w:r w:rsidR="005B2916" w:rsidRPr="00441ED9">
        <w:rPr>
          <w:rFonts w:ascii="Times New Roman" w:hAnsi="Times New Roman" w:cs="Times New Roman"/>
          <w:color w:val="000000" w:themeColor="text1"/>
          <w:sz w:val="24"/>
          <w:szCs w:val="24"/>
        </w:rPr>
        <w:lastRenderedPageBreak/>
        <w:t>both modeling approaches productivity of building reinforced concrete slabs can be more precisely estimated, and</w:t>
      </w:r>
      <w:r w:rsidR="00021F63" w:rsidRPr="00441ED9">
        <w:rPr>
          <w:rFonts w:ascii="Times New Roman" w:hAnsi="Times New Roman" w:cs="Times New Roman"/>
          <w:color w:val="000000" w:themeColor="text1"/>
          <w:sz w:val="24"/>
          <w:szCs w:val="24"/>
        </w:rPr>
        <w:t>,</w:t>
      </w:r>
      <w:r w:rsidR="005B2916" w:rsidRPr="00441ED9">
        <w:rPr>
          <w:rFonts w:ascii="Times New Roman" w:hAnsi="Times New Roman" w:cs="Times New Roman"/>
          <w:color w:val="000000" w:themeColor="text1"/>
          <w:sz w:val="24"/>
          <w:szCs w:val="24"/>
        </w:rPr>
        <w:t xml:space="preserve"> as such, benefit how such a process can be managed. </w:t>
      </w:r>
      <w:r w:rsidR="00376DEF" w:rsidRPr="00441ED9">
        <w:rPr>
          <w:rFonts w:ascii="Times New Roman" w:hAnsi="Times New Roman" w:cs="Times New Roman"/>
          <w:color w:val="000000" w:themeColor="text1"/>
          <w:sz w:val="24"/>
          <w:szCs w:val="24"/>
        </w:rPr>
        <w:t xml:space="preserve">Regarding construction processes, </w:t>
      </w:r>
      <w:r w:rsidRPr="004E3F9A">
        <w:rPr>
          <w:rFonts w:ascii="Arial" w:hAnsi="Arial" w:cs="Arial"/>
          <w:color w:val="0000FF"/>
          <w:sz w:val="24"/>
          <w:szCs w:val="24"/>
        </w:rPr>
        <w:t>[xref  ref-type="bibr" rid="r115"]</w:t>
      </w:r>
      <w:hyperlink w:anchor="mkp_ref_115" w:history="1">
        <w:r w:rsidR="007D763D" w:rsidRPr="004E3F9A">
          <w:rPr>
            <w:rStyle w:val="Hipervnculo"/>
            <w:rFonts w:ascii="Times New Roman" w:hAnsi="Times New Roman" w:cs="Times New Roman"/>
            <w:sz w:val="24"/>
            <w:szCs w:val="24"/>
          </w:rPr>
          <w:t>Zankoul et al. (2015</w:t>
        </w:r>
      </w:hyperlink>
      <w:r w:rsidRPr="004E3F9A">
        <w:rPr>
          <w:rFonts w:ascii="Arial" w:hAnsi="Arial" w:cs="Arial"/>
          <w:color w:val="0000FF"/>
          <w:sz w:val="24"/>
          <w:szCs w:val="24"/>
        </w:rPr>
        <w:t>[/xref]</w:t>
      </w:r>
      <w:r w:rsidR="007D763D" w:rsidRPr="00441ED9">
        <w:rPr>
          <w:rFonts w:ascii="Times New Roman" w:hAnsi="Times New Roman" w:cs="Times New Roman"/>
          <w:color w:val="000000" w:themeColor="text1"/>
          <w:sz w:val="24"/>
          <w:szCs w:val="24"/>
        </w:rPr>
        <w:t xml:space="preserve">) explored the use of ABM and DES to study earthmoving operations. The authors found that simulating earthmoving operations with both methods could generate similar results. Further, the authors discussed the integration of ABM and DES to study earthmoving operations. The authors concluded that proposing a multimethod framework can counterbalance </w:t>
      </w:r>
      <w:r w:rsidR="008A54FA" w:rsidRPr="00441ED9">
        <w:rPr>
          <w:rFonts w:ascii="Times New Roman" w:hAnsi="Times New Roman" w:cs="Times New Roman"/>
          <w:color w:val="000000" w:themeColor="text1"/>
          <w:sz w:val="24"/>
          <w:szCs w:val="24"/>
        </w:rPr>
        <w:t xml:space="preserve">the </w:t>
      </w:r>
      <w:r w:rsidR="007D763D" w:rsidRPr="00441ED9">
        <w:rPr>
          <w:rFonts w:ascii="Times New Roman" w:hAnsi="Times New Roman" w:cs="Times New Roman"/>
          <w:color w:val="000000" w:themeColor="text1"/>
          <w:sz w:val="24"/>
          <w:szCs w:val="24"/>
        </w:rPr>
        <w:t xml:space="preserve">strengths and limitations between ABM and DES, namely, human behavior of systems can be included through ABM on the study of construction processes using DES (Zankoul et al., 2015). More recently, </w:t>
      </w:r>
      <w:r w:rsidRPr="004E3F9A">
        <w:rPr>
          <w:rFonts w:ascii="Arial" w:hAnsi="Arial" w:cs="Arial"/>
          <w:color w:val="0000FF"/>
          <w:sz w:val="24"/>
          <w:szCs w:val="24"/>
        </w:rPr>
        <w:t>[xref  ref-type="bibr" rid="r2"]</w:t>
      </w:r>
      <w:hyperlink w:anchor="mkp_ref_002" w:history="1">
        <w:r w:rsidR="007D763D" w:rsidRPr="004E3F9A">
          <w:rPr>
            <w:rStyle w:val="Hipervnculo"/>
            <w:rFonts w:ascii="Times New Roman" w:hAnsi="Times New Roman" w:cs="Times New Roman"/>
            <w:sz w:val="24"/>
            <w:szCs w:val="24"/>
          </w:rPr>
          <w:t>Abdelkhalek and Zayed (2020</w:t>
        </w:r>
      </w:hyperlink>
      <w:r w:rsidRPr="004E3F9A">
        <w:rPr>
          <w:rFonts w:ascii="Arial" w:hAnsi="Arial" w:cs="Arial"/>
          <w:color w:val="0000FF"/>
          <w:sz w:val="24"/>
          <w:szCs w:val="24"/>
        </w:rPr>
        <w:t>[/xref]</w:t>
      </w:r>
      <w:r w:rsidR="007D763D" w:rsidRPr="00441ED9">
        <w:rPr>
          <w:rFonts w:ascii="Times New Roman" w:hAnsi="Times New Roman" w:cs="Times New Roman"/>
          <w:color w:val="000000" w:themeColor="text1"/>
          <w:sz w:val="24"/>
          <w:szCs w:val="24"/>
        </w:rPr>
        <w:t>) integrated DES and ABM to study the inspection process of concrete bridges. DES was used to replicate the sequence of tasks involved in the inspection process, and ABM was used to simulate the behavior of the different participants involved during the inspection process (e.g., inspectors). The authors concluded that the proposed hybrid framework could support decision-makers in the planning of inspection activities by accounting for inspectors’ behavior and the time and cost related to the inspection process. Such capacity was mainly due to the integration between DES and ABM (Abdelkhalek and Zayed, 2020).</w:t>
      </w:r>
      <w:r w:rsidRPr="004E3F9A">
        <w:rPr>
          <w:rFonts w:ascii="Arial" w:hAnsi="Arial" w:cs="Arial"/>
          <w:color w:val="FF0000"/>
          <w:sz w:val="24"/>
          <w:szCs w:val="24"/>
        </w:rPr>
        <w:t>[/p]</w:t>
      </w:r>
    </w:p>
    <w:p w14:paraId="3AA10F1A" w14:textId="77777777" w:rsidR="007D763D" w:rsidRPr="00441ED9" w:rsidRDefault="007D763D" w:rsidP="00247155">
      <w:pPr>
        <w:pStyle w:val="Prrafodelista"/>
        <w:ind w:left="1080"/>
        <w:jc w:val="both"/>
        <w:rPr>
          <w:rFonts w:ascii="Times New Roman" w:hAnsi="Times New Roman" w:cs="Times New Roman"/>
          <w:color w:val="000000" w:themeColor="text1"/>
          <w:sz w:val="24"/>
          <w:szCs w:val="24"/>
        </w:rPr>
      </w:pPr>
    </w:p>
    <w:p w14:paraId="525DB791" w14:textId="3A26D9BF" w:rsidR="007D763D" w:rsidRPr="00441ED9" w:rsidRDefault="004E3F9A" w:rsidP="00247155">
      <w:pPr>
        <w:pStyle w:val="Prrafodelista"/>
        <w:numPr>
          <w:ilvl w:val="2"/>
          <w:numId w:val="5"/>
        </w:numPr>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7D763D" w:rsidRPr="00441ED9">
        <w:rPr>
          <w:rFonts w:ascii="Times New Roman" w:hAnsi="Times New Roman" w:cs="Times New Roman"/>
          <w:color w:val="000000" w:themeColor="text1"/>
          <w:sz w:val="24"/>
          <w:szCs w:val="24"/>
        </w:rPr>
        <w:t xml:space="preserve">DES </w:t>
      </w:r>
      <w:r w:rsidR="009704F3" w:rsidRPr="00441ED9">
        <w:rPr>
          <w:rFonts w:ascii="Times New Roman" w:hAnsi="Times New Roman" w:cs="Times New Roman"/>
          <w:color w:val="000000" w:themeColor="text1"/>
          <w:sz w:val="24"/>
          <w:szCs w:val="24"/>
        </w:rPr>
        <w:t>and virtual environments</w:t>
      </w:r>
      <w:r w:rsidRPr="004E3F9A">
        <w:rPr>
          <w:rFonts w:ascii="Arial" w:hAnsi="Arial" w:cs="Arial"/>
          <w:color w:val="FF0000"/>
          <w:sz w:val="24"/>
          <w:szCs w:val="24"/>
        </w:rPr>
        <w:t>[/p]</w:t>
      </w:r>
    </w:p>
    <w:p w14:paraId="14519342" w14:textId="5CB2912F" w:rsidR="00974210"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7D763D" w:rsidRPr="00441ED9">
        <w:rPr>
          <w:rFonts w:ascii="Times New Roman" w:hAnsi="Times New Roman" w:cs="Times New Roman"/>
          <w:color w:val="000000" w:themeColor="text1"/>
          <w:sz w:val="24"/>
          <w:szCs w:val="24"/>
        </w:rPr>
        <w:t xml:space="preserve">Concerning the literature </w:t>
      </w:r>
      <w:r w:rsidR="008A54FA" w:rsidRPr="00441ED9">
        <w:rPr>
          <w:rFonts w:ascii="Times New Roman" w:hAnsi="Times New Roman" w:cs="Times New Roman"/>
          <w:color w:val="000000" w:themeColor="text1"/>
          <w:sz w:val="24"/>
          <w:szCs w:val="24"/>
        </w:rPr>
        <w:t>on</w:t>
      </w:r>
      <w:r w:rsidR="007D763D" w:rsidRPr="00441ED9">
        <w:rPr>
          <w:rFonts w:ascii="Times New Roman" w:hAnsi="Times New Roman" w:cs="Times New Roman"/>
          <w:color w:val="000000" w:themeColor="text1"/>
          <w:sz w:val="24"/>
          <w:szCs w:val="24"/>
        </w:rPr>
        <w:t xml:space="preserve"> the interaction between DES and VE, studies can be divided into construction operation studies</w:t>
      </w:r>
      <w:r w:rsidR="00C87772" w:rsidRPr="00441ED9">
        <w:rPr>
          <w:rFonts w:ascii="Times New Roman" w:hAnsi="Times New Roman" w:cs="Times New Roman"/>
          <w:color w:val="000000" w:themeColor="text1"/>
          <w:sz w:val="24"/>
          <w:szCs w:val="24"/>
        </w:rPr>
        <w:t xml:space="preserve">, project assessment, and integration of DES and VE (see </w:t>
      </w:r>
      <w:r w:rsidRPr="004E3F9A">
        <w:rPr>
          <w:rFonts w:ascii="Arial" w:hAnsi="Arial" w:cs="Arial"/>
          <w:color w:val="0000FF"/>
          <w:sz w:val="24"/>
          <w:szCs w:val="24"/>
        </w:rPr>
        <w:t>[xref  ref-type="table" rid="t1"]</w:t>
      </w:r>
      <w:hyperlink w:anchor="t1" w:history="1">
        <w:r w:rsidR="00C87772"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C87772" w:rsidRPr="00441ED9">
        <w:rPr>
          <w:rFonts w:ascii="Times New Roman" w:hAnsi="Times New Roman" w:cs="Times New Roman"/>
          <w:color w:val="000000" w:themeColor="text1"/>
          <w:sz w:val="24"/>
          <w:szCs w:val="24"/>
        </w:rPr>
        <w:t>)</w:t>
      </w:r>
      <w:r w:rsidR="007D763D" w:rsidRPr="00441ED9">
        <w:rPr>
          <w:rFonts w:ascii="Times New Roman" w:hAnsi="Times New Roman" w:cs="Times New Roman"/>
          <w:color w:val="000000" w:themeColor="text1"/>
          <w:sz w:val="24"/>
          <w:szCs w:val="24"/>
        </w:rPr>
        <w:t xml:space="preserve">. Regarding construction operations, </w:t>
      </w:r>
      <w:r w:rsidRPr="004E3F9A">
        <w:rPr>
          <w:rFonts w:ascii="Arial" w:hAnsi="Arial" w:cs="Arial"/>
          <w:color w:val="0000FF"/>
          <w:sz w:val="24"/>
          <w:szCs w:val="24"/>
        </w:rPr>
        <w:t>[xref  ref-type="bibr" rid="r37"]</w:t>
      </w:r>
      <w:hyperlink w:anchor="mkp_ref_037" w:history="1">
        <w:r w:rsidR="00552E4A" w:rsidRPr="004E3F9A">
          <w:rPr>
            <w:rStyle w:val="Hipervnculo"/>
            <w:rFonts w:ascii="Times New Roman" w:hAnsi="Times New Roman" w:cs="Times New Roman"/>
            <w:sz w:val="24"/>
            <w:szCs w:val="24"/>
          </w:rPr>
          <w:t>El</w:t>
        </w:r>
        <w:r w:rsidR="005E0655" w:rsidRPr="004E3F9A">
          <w:rPr>
            <w:rStyle w:val="Hipervnculo"/>
            <w:rFonts w:ascii="Times New Roman" w:hAnsi="Times New Roman" w:cs="Times New Roman"/>
            <w:sz w:val="24"/>
            <w:szCs w:val="24"/>
          </w:rPr>
          <w:t>n</w:t>
        </w:r>
        <w:r w:rsidR="00552E4A" w:rsidRPr="004E3F9A">
          <w:rPr>
            <w:rStyle w:val="Hipervnculo"/>
            <w:rFonts w:ascii="Times New Roman" w:hAnsi="Times New Roman" w:cs="Times New Roman"/>
            <w:sz w:val="24"/>
            <w:szCs w:val="24"/>
          </w:rPr>
          <w:t>imr et al. (2016</w:t>
        </w:r>
      </w:hyperlink>
      <w:r w:rsidRPr="004E3F9A">
        <w:rPr>
          <w:rFonts w:ascii="Arial" w:hAnsi="Arial" w:cs="Arial"/>
          <w:color w:val="0000FF"/>
          <w:sz w:val="24"/>
          <w:szCs w:val="24"/>
        </w:rPr>
        <w:t>[/xref]</w:t>
      </w:r>
      <w:r w:rsidR="00552E4A" w:rsidRPr="00441ED9">
        <w:rPr>
          <w:rFonts w:ascii="Times New Roman" w:hAnsi="Times New Roman" w:cs="Times New Roman"/>
          <w:color w:val="000000" w:themeColor="text1"/>
          <w:sz w:val="24"/>
          <w:szCs w:val="24"/>
        </w:rPr>
        <w:t>) combined DES and 3D visualization to model crane movements during construction projects. The hybrid environment proposed by El</w:t>
      </w:r>
      <w:r w:rsidR="005E0655" w:rsidRPr="00441ED9">
        <w:rPr>
          <w:rFonts w:ascii="Times New Roman" w:hAnsi="Times New Roman" w:cs="Times New Roman"/>
          <w:color w:val="000000" w:themeColor="text1"/>
          <w:sz w:val="24"/>
          <w:szCs w:val="24"/>
        </w:rPr>
        <w:t>n</w:t>
      </w:r>
      <w:r w:rsidR="00552E4A" w:rsidRPr="00441ED9">
        <w:rPr>
          <w:rFonts w:ascii="Times New Roman" w:hAnsi="Times New Roman" w:cs="Times New Roman"/>
          <w:color w:val="000000" w:themeColor="text1"/>
          <w:sz w:val="24"/>
          <w:szCs w:val="24"/>
        </w:rPr>
        <w:t>imr and colleagues (2016) identified the feasible paths for the crane movements and defined the shortest obstacle-free path for each event, accounting for dynamically changing construction site layouts.</w:t>
      </w:r>
      <w:r w:rsidR="00D175EE" w:rsidRPr="00441ED9">
        <w:rPr>
          <w:rFonts w:ascii="Times New Roman" w:hAnsi="Times New Roman" w:cs="Times New Roman"/>
          <w:color w:val="000000" w:themeColor="text1"/>
          <w:sz w:val="24"/>
          <w:szCs w:val="24"/>
        </w:rPr>
        <w:t xml:space="preserve"> Of note, multiple studies have combined DES and virtual environments to study planning activities regarding transportation projects (</w:t>
      </w:r>
      <w:r w:rsidRPr="004E3F9A">
        <w:rPr>
          <w:rFonts w:ascii="Arial" w:hAnsi="Arial" w:cs="Arial"/>
          <w:color w:val="0000FF"/>
          <w:sz w:val="24"/>
          <w:szCs w:val="24"/>
        </w:rPr>
        <w:t>[xref  ref-type="bibr" rid="r28"]</w:t>
      </w:r>
      <w:hyperlink w:anchor="mkp_ref_028" w:history="1">
        <w:r w:rsidR="00D175EE" w:rsidRPr="004E3F9A">
          <w:rPr>
            <w:rStyle w:val="Hipervnculo"/>
            <w:rFonts w:ascii="Times New Roman" w:hAnsi="Times New Roman" w:cs="Times New Roman"/>
            <w:sz w:val="24"/>
            <w:szCs w:val="24"/>
          </w:rPr>
          <w:t>Chen and Huang, 2013</w:t>
        </w:r>
      </w:hyperlink>
      <w:r w:rsidRPr="004E3F9A">
        <w:rPr>
          <w:rFonts w:ascii="Arial" w:hAnsi="Arial" w:cs="Arial"/>
          <w:color w:val="0000FF"/>
          <w:sz w:val="24"/>
          <w:szCs w:val="24"/>
        </w:rPr>
        <w:t>[/xref]</w:t>
      </w:r>
      <w:r w:rsidR="00D175EE"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rid="r84"]</w:t>
      </w:r>
      <w:hyperlink w:anchor="mkp_ref_084" w:history="1">
        <w:r w:rsidR="00D175EE" w:rsidRPr="004E3F9A">
          <w:rPr>
            <w:rStyle w:val="Hipervnculo"/>
            <w:rFonts w:ascii="Times New Roman" w:hAnsi="Times New Roman" w:cs="Times New Roman"/>
            <w:sz w:val="24"/>
            <w:szCs w:val="24"/>
          </w:rPr>
          <w:t>Mawlana et al., 2015</w:t>
        </w:r>
      </w:hyperlink>
      <w:r w:rsidRPr="004E3F9A">
        <w:rPr>
          <w:rFonts w:ascii="Arial" w:hAnsi="Arial" w:cs="Arial"/>
          <w:color w:val="0000FF"/>
          <w:sz w:val="24"/>
          <w:szCs w:val="24"/>
        </w:rPr>
        <w:t>[/xref]</w:t>
      </w:r>
      <w:r w:rsidR="00D175EE" w:rsidRPr="00441ED9">
        <w:rPr>
          <w:rFonts w:ascii="Times New Roman" w:hAnsi="Times New Roman" w:cs="Times New Roman"/>
          <w:color w:val="000000" w:themeColor="text1"/>
          <w:sz w:val="24"/>
          <w:szCs w:val="24"/>
        </w:rPr>
        <w:t xml:space="preserve">). Chen and Huang (2013) combined a DES-based simulation with 3D visualization to study transport operations. The authors concluded that simulating DES-based results using 3D visualization provides more intuitive results; namely, it can facilitate site planning by minimizing environmental constraints in route planning (Chen and Huang, 2013). Similarly, Mawlana et al. (2015) combined DES with 4D modeling to evaluate the feasibility of constructive sequences of urban highway projects. Namely, the proposed approach identifies clashes between activities due to the variation </w:t>
      </w:r>
      <w:r w:rsidR="009704F3" w:rsidRPr="00441ED9">
        <w:rPr>
          <w:rFonts w:ascii="Times New Roman" w:hAnsi="Times New Roman" w:cs="Times New Roman"/>
          <w:color w:val="000000" w:themeColor="text1"/>
          <w:sz w:val="24"/>
          <w:szCs w:val="24"/>
        </w:rPr>
        <w:t>in</w:t>
      </w:r>
      <w:r w:rsidR="00D175EE" w:rsidRPr="00441ED9">
        <w:rPr>
          <w:rFonts w:ascii="Times New Roman" w:hAnsi="Times New Roman" w:cs="Times New Roman"/>
          <w:color w:val="000000" w:themeColor="text1"/>
          <w:sz w:val="24"/>
          <w:szCs w:val="24"/>
        </w:rPr>
        <w:t xml:space="preserve"> the duration of construction tasks (Mawlana et al., 2015).</w:t>
      </w:r>
      <w:r w:rsidRPr="004E3F9A">
        <w:rPr>
          <w:rFonts w:ascii="Arial" w:hAnsi="Arial" w:cs="Arial"/>
          <w:color w:val="FF0000"/>
          <w:sz w:val="24"/>
          <w:szCs w:val="24"/>
        </w:rPr>
        <w:t>[/p]</w:t>
      </w:r>
    </w:p>
    <w:p w14:paraId="58E35408" w14:textId="153EFF53" w:rsidR="00974210" w:rsidRPr="00441ED9" w:rsidRDefault="00974210" w:rsidP="00247155">
      <w:pPr>
        <w:spacing w:after="0"/>
        <w:ind w:firstLine="238"/>
        <w:jc w:val="both"/>
        <w:rPr>
          <w:rFonts w:ascii="Times New Roman" w:hAnsi="Times New Roman" w:cs="Times New Roman"/>
          <w:color w:val="000000" w:themeColor="text1"/>
          <w:sz w:val="24"/>
          <w:szCs w:val="24"/>
        </w:rPr>
      </w:pPr>
    </w:p>
    <w:p w14:paraId="2E22607D" w14:textId="3331BC48" w:rsidR="00974210"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9A569C" w:rsidRPr="00441ED9">
        <w:rPr>
          <w:rFonts w:ascii="Times New Roman" w:hAnsi="Times New Roman" w:cs="Times New Roman"/>
          <w:color w:val="000000" w:themeColor="text1"/>
          <w:sz w:val="24"/>
          <w:szCs w:val="24"/>
        </w:rPr>
        <w:t xml:space="preserve">When it comes to the study of project assessment, </w:t>
      </w:r>
      <w:r w:rsidRPr="004E3F9A">
        <w:rPr>
          <w:rFonts w:ascii="Arial" w:hAnsi="Arial" w:cs="Arial"/>
          <w:color w:val="0000FF"/>
          <w:sz w:val="24"/>
          <w:szCs w:val="24"/>
        </w:rPr>
        <w:t>[xref  ref-type="bibr" rid="r84"]</w:t>
      </w:r>
      <w:hyperlink w:anchor="mkp_ref_084" w:history="1">
        <w:r w:rsidR="00F603EA" w:rsidRPr="004E3F9A">
          <w:rPr>
            <w:rStyle w:val="Hipervnculo"/>
            <w:rFonts w:ascii="Times New Roman" w:hAnsi="Times New Roman" w:cs="Times New Roman"/>
            <w:sz w:val="24"/>
            <w:szCs w:val="24"/>
          </w:rPr>
          <w:t>Mawlana et al. (2015</w:t>
        </w:r>
      </w:hyperlink>
      <w:r w:rsidRPr="004E3F9A">
        <w:rPr>
          <w:rFonts w:ascii="Arial" w:hAnsi="Arial" w:cs="Arial"/>
          <w:color w:val="0000FF"/>
          <w:sz w:val="24"/>
          <w:szCs w:val="24"/>
        </w:rPr>
        <w:t>[/xref]</w:t>
      </w:r>
      <w:r w:rsidR="00F603EA" w:rsidRPr="00441ED9">
        <w:rPr>
          <w:rFonts w:ascii="Times New Roman" w:hAnsi="Times New Roman" w:cs="Times New Roman"/>
          <w:color w:val="000000" w:themeColor="text1"/>
          <w:sz w:val="24"/>
          <w:szCs w:val="24"/>
        </w:rPr>
        <w:t xml:space="preserve">) integrated BIM and DES to evaluate urban highway reconstruction projects. </w:t>
      </w:r>
      <w:r w:rsidR="00EE6FCA" w:rsidRPr="00441ED9">
        <w:rPr>
          <w:rFonts w:ascii="Times New Roman" w:hAnsi="Times New Roman" w:cs="Times New Roman"/>
          <w:color w:val="000000" w:themeColor="text1"/>
          <w:sz w:val="24"/>
          <w:szCs w:val="24"/>
        </w:rPr>
        <w:t xml:space="preserve">The authors proposed a framework to evaluate feasible sequences of </w:t>
      </w:r>
      <w:r w:rsidR="002354EC" w:rsidRPr="00441ED9">
        <w:rPr>
          <w:rFonts w:ascii="Times New Roman" w:hAnsi="Times New Roman" w:cs="Times New Roman"/>
          <w:color w:val="000000" w:themeColor="text1"/>
          <w:sz w:val="24"/>
          <w:szCs w:val="24"/>
        </w:rPr>
        <w:t xml:space="preserve">a </w:t>
      </w:r>
      <w:r w:rsidR="00EE6FCA" w:rsidRPr="00441ED9">
        <w:rPr>
          <w:rFonts w:ascii="Times New Roman" w:hAnsi="Times New Roman" w:cs="Times New Roman"/>
          <w:color w:val="000000" w:themeColor="text1"/>
          <w:sz w:val="24"/>
          <w:szCs w:val="24"/>
        </w:rPr>
        <w:t>highway to be constructed or demolished</w:t>
      </w:r>
      <w:r w:rsidR="002354EC" w:rsidRPr="00441ED9">
        <w:rPr>
          <w:rFonts w:ascii="Times New Roman" w:hAnsi="Times New Roman" w:cs="Times New Roman"/>
          <w:color w:val="000000" w:themeColor="text1"/>
          <w:sz w:val="24"/>
          <w:szCs w:val="24"/>
        </w:rPr>
        <w:t>,</w:t>
      </w:r>
      <w:r w:rsidR="00EE6FCA" w:rsidRPr="00441ED9">
        <w:rPr>
          <w:rFonts w:ascii="Times New Roman" w:hAnsi="Times New Roman" w:cs="Times New Roman"/>
          <w:color w:val="000000" w:themeColor="text1"/>
          <w:sz w:val="24"/>
          <w:szCs w:val="24"/>
        </w:rPr>
        <w:t xml:space="preserve"> avoiding spatial interference during operations. </w:t>
      </w:r>
      <w:r w:rsidR="00485A08" w:rsidRPr="00441ED9">
        <w:rPr>
          <w:rFonts w:ascii="Times New Roman" w:hAnsi="Times New Roman" w:cs="Times New Roman"/>
          <w:color w:val="000000" w:themeColor="text1"/>
          <w:sz w:val="24"/>
          <w:szCs w:val="24"/>
        </w:rPr>
        <w:t xml:space="preserve">Along the same lines, </w:t>
      </w:r>
      <w:r w:rsidRPr="004E3F9A">
        <w:rPr>
          <w:rFonts w:ascii="Arial" w:hAnsi="Arial" w:cs="Arial"/>
          <w:color w:val="0000FF"/>
          <w:sz w:val="24"/>
          <w:szCs w:val="24"/>
        </w:rPr>
        <w:t>[xref  ref-type="bibr" rid="r65"]</w:t>
      </w:r>
      <w:hyperlink w:anchor="mkp_ref_065" w:history="1">
        <w:r w:rsidR="00485A08" w:rsidRPr="004E3F9A">
          <w:rPr>
            <w:rStyle w:val="Hipervnculo"/>
            <w:rFonts w:ascii="Times New Roman" w:hAnsi="Times New Roman" w:cs="Times New Roman"/>
            <w:sz w:val="24"/>
            <w:szCs w:val="24"/>
          </w:rPr>
          <w:t>Krant</w:t>
        </w:r>
        <w:r w:rsidR="00DA3751" w:rsidRPr="004E3F9A">
          <w:rPr>
            <w:rStyle w:val="Hipervnculo"/>
            <w:rFonts w:ascii="Times New Roman" w:hAnsi="Times New Roman" w:cs="Times New Roman"/>
            <w:sz w:val="24"/>
            <w:szCs w:val="24"/>
          </w:rPr>
          <w:t>z</w:t>
        </w:r>
        <w:r w:rsidR="00485A08" w:rsidRPr="004E3F9A">
          <w:rPr>
            <w:rStyle w:val="Hipervnculo"/>
            <w:rFonts w:ascii="Times New Roman" w:hAnsi="Times New Roman" w:cs="Times New Roman"/>
            <w:sz w:val="24"/>
            <w:szCs w:val="24"/>
          </w:rPr>
          <w:t xml:space="preserve"> and colleagues (2015</w:t>
        </w:r>
      </w:hyperlink>
      <w:r w:rsidRPr="004E3F9A">
        <w:rPr>
          <w:rFonts w:ascii="Arial" w:hAnsi="Arial" w:cs="Arial"/>
          <w:color w:val="0000FF"/>
          <w:sz w:val="24"/>
          <w:szCs w:val="24"/>
        </w:rPr>
        <w:t>[/xref]</w:t>
      </w:r>
      <w:r w:rsidR="00485A08" w:rsidRPr="00441ED9">
        <w:rPr>
          <w:rFonts w:ascii="Times New Roman" w:hAnsi="Times New Roman" w:cs="Times New Roman"/>
          <w:color w:val="000000" w:themeColor="text1"/>
          <w:sz w:val="24"/>
          <w:szCs w:val="24"/>
        </w:rPr>
        <w:t>)</w:t>
      </w:r>
      <w:r w:rsidR="00DA3751" w:rsidRPr="00441ED9">
        <w:rPr>
          <w:rFonts w:ascii="Times New Roman" w:hAnsi="Times New Roman" w:cs="Times New Roman"/>
          <w:color w:val="000000" w:themeColor="text1"/>
          <w:sz w:val="24"/>
          <w:szCs w:val="24"/>
        </w:rPr>
        <w:t xml:space="preserve"> integrated DES and BIM to evaluate the embodied energy and greenhouse emissions from the construction of infrastructure projects. Krantz et al. (2015) found that by integrating BIM and DES detailed enough information can be generated from infrastructure projects to apply embodied energy and greenhouse emissions calculations, which may improve the lifecycle assessment of such projects. </w:t>
      </w:r>
      <w:r w:rsidRPr="004E3F9A">
        <w:rPr>
          <w:rFonts w:ascii="Arial" w:hAnsi="Arial" w:cs="Arial"/>
          <w:color w:val="FF0000"/>
          <w:sz w:val="24"/>
          <w:szCs w:val="24"/>
        </w:rPr>
        <w:t>[/p]</w:t>
      </w:r>
    </w:p>
    <w:p w14:paraId="509C826C" w14:textId="77777777" w:rsidR="004E4EF9" w:rsidRPr="00441ED9" w:rsidRDefault="004E4EF9" w:rsidP="00247155">
      <w:pPr>
        <w:spacing w:after="0"/>
        <w:ind w:firstLine="238"/>
        <w:jc w:val="both"/>
        <w:rPr>
          <w:rFonts w:ascii="Times New Roman" w:hAnsi="Times New Roman" w:cs="Times New Roman"/>
          <w:color w:val="000000" w:themeColor="text1"/>
          <w:sz w:val="24"/>
          <w:szCs w:val="24"/>
        </w:rPr>
      </w:pPr>
    </w:p>
    <w:p w14:paraId="6C65A0DB" w14:textId="221BE396" w:rsidR="007D763D"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lastRenderedPageBreak/>
        <w:t>[p]</w:t>
      </w:r>
      <w:r w:rsidR="00152DAF" w:rsidRPr="00441ED9">
        <w:rPr>
          <w:rFonts w:ascii="Times New Roman" w:hAnsi="Times New Roman" w:cs="Times New Roman"/>
          <w:color w:val="000000" w:themeColor="text1"/>
          <w:sz w:val="24"/>
          <w:szCs w:val="24"/>
        </w:rPr>
        <w:t xml:space="preserve">Regarding the integration of DES and VE, </w:t>
      </w:r>
      <w:r w:rsidRPr="004E3F9A">
        <w:rPr>
          <w:rFonts w:ascii="Arial" w:hAnsi="Arial" w:cs="Arial"/>
          <w:color w:val="0000FF"/>
          <w:sz w:val="24"/>
          <w:szCs w:val="24"/>
        </w:rPr>
        <w:t>[xref  ref-type="bibr" rid="r96"]</w:t>
      </w:r>
      <w:hyperlink w:anchor="mkp_ref_096" w:history="1">
        <w:r w:rsidR="00152DAF" w:rsidRPr="004E3F9A">
          <w:rPr>
            <w:rStyle w:val="Hipervnculo"/>
            <w:rFonts w:ascii="Times New Roman" w:hAnsi="Times New Roman" w:cs="Times New Roman"/>
            <w:sz w:val="24"/>
            <w:szCs w:val="24"/>
          </w:rPr>
          <w:t>Sacks et al. (2015</w:t>
        </w:r>
      </w:hyperlink>
      <w:r w:rsidRPr="004E3F9A">
        <w:rPr>
          <w:rFonts w:ascii="Arial" w:hAnsi="Arial" w:cs="Arial"/>
          <w:color w:val="0000FF"/>
          <w:sz w:val="24"/>
          <w:szCs w:val="24"/>
        </w:rPr>
        <w:t>[/xref]</w:t>
      </w:r>
      <w:r w:rsidR="00152DAF" w:rsidRPr="00441ED9">
        <w:rPr>
          <w:rFonts w:ascii="Times New Roman" w:hAnsi="Times New Roman" w:cs="Times New Roman"/>
          <w:color w:val="000000" w:themeColor="text1"/>
          <w:sz w:val="24"/>
          <w:szCs w:val="24"/>
        </w:rPr>
        <w:t>) implemented a hybrid simulation environment combining virtual reality and DES. Sacks and colleagues (2015) used the hybrid environment to study the decision-making of construction crew leaders in a DES-controlled site. The study demonstrated that virtual reality and DES combined environment could analyze the decision-making process related to human behavior in a construction environment (Sacks et al., 2015). Similarly,</w:t>
      </w:r>
      <w:r w:rsidR="007D763D"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rid="r95"]</w:t>
      </w:r>
      <w:hyperlink w:anchor="mkp_ref_095" w:history="1">
        <w:r w:rsidR="004A10D9" w:rsidRPr="004E3F9A">
          <w:rPr>
            <w:rStyle w:val="Hipervnculo"/>
            <w:rFonts w:ascii="Times New Roman" w:hAnsi="Times New Roman" w:cs="Times New Roman"/>
            <w:sz w:val="24"/>
            <w:szCs w:val="24"/>
          </w:rPr>
          <w:t>Rekapalli and Martinez (2011</w:t>
        </w:r>
      </w:hyperlink>
      <w:r w:rsidRPr="004E3F9A">
        <w:rPr>
          <w:rFonts w:ascii="Arial" w:hAnsi="Arial" w:cs="Arial"/>
          <w:color w:val="0000FF"/>
          <w:sz w:val="24"/>
          <w:szCs w:val="24"/>
        </w:rPr>
        <w:t>[/xref]</w:t>
      </w:r>
      <w:r w:rsidR="004A10D9" w:rsidRPr="00441ED9">
        <w:rPr>
          <w:rFonts w:ascii="Times New Roman" w:hAnsi="Times New Roman" w:cs="Times New Roman"/>
          <w:color w:val="000000" w:themeColor="text1"/>
          <w:sz w:val="24"/>
          <w:szCs w:val="24"/>
        </w:rPr>
        <w:t xml:space="preserve">) integrated DES and virtual reality to visualize and improve a model to study earthmoving operations. The authors found that an environment that can integrate DES with virtual reality can improve not only the validation but also the credibility of DES models by providing an easier understanding of models’ logic and results (Rekapalli and Martinez, 2011). </w:t>
      </w:r>
      <w:r w:rsidRPr="004E3F9A">
        <w:rPr>
          <w:rFonts w:ascii="Arial" w:hAnsi="Arial" w:cs="Arial"/>
          <w:color w:val="0000FF"/>
          <w:sz w:val="24"/>
          <w:szCs w:val="24"/>
        </w:rPr>
        <w:t>[xref  ref-type="bibr" rid="r80"]</w:t>
      </w:r>
      <w:hyperlink w:anchor="mkp_ref_080" w:history="1">
        <w:r w:rsidR="007D763D" w:rsidRPr="004E3F9A">
          <w:rPr>
            <w:rStyle w:val="Hipervnculo"/>
            <w:rFonts w:ascii="Times New Roman" w:hAnsi="Times New Roman" w:cs="Times New Roman"/>
            <w:sz w:val="24"/>
            <w:szCs w:val="24"/>
          </w:rPr>
          <w:t>Lu and Olofsson (2014</w:t>
        </w:r>
      </w:hyperlink>
      <w:r w:rsidRPr="004E3F9A">
        <w:rPr>
          <w:rFonts w:ascii="Arial" w:hAnsi="Arial" w:cs="Arial"/>
          <w:color w:val="0000FF"/>
          <w:sz w:val="24"/>
          <w:szCs w:val="24"/>
        </w:rPr>
        <w:t>[/xref]</w:t>
      </w:r>
      <w:r w:rsidR="007D763D" w:rsidRPr="00441ED9">
        <w:rPr>
          <w:rFonts w:ascii="Times New Roman" w:hAnsi="Times New Roman" w:cs="Times New Roman"/>
          <w:color w:val="000000" w:themeColor="text1"/>
          <w:sz w:val="24"/>
          <w:szCs w:val="24"/>
        </w:rPr>
        <w:t xml:space="preserve">) proposed a BIM-DES integrated framework. The authors used a cast-in-place concrete slab of a residential building project as an example to test the framework. The authors found that a BIM-DES framework is efficient as both approaches counterbalance their limitations. BIM provides large amounts of information to feed the DES model, while DES evaluates construction performance that provides feedback for the BIM decision-support process.  </w:t>
      </w:r>
      <w:r w:rsidRPr="004E3F9A">
        <w:rPr>
          <w:rFonts w:ascii="Arial" w:hAnsi="Arial" w:cs="Arial"/>
          <w:color w:val="FF0000"/>
          <w:sz w:val="24"/>
          <w:szCs w:val="24"/>
        </w:rPr>
        <w:t>[/p]</w:t>
      </w:r>
    </w:p>
    <w:p w14:paraId="1A3214FD" w14:textId="77777777" w:rsidR="00AA051F" w:rsidRPr="00441ED9" w:rsidRDefault="00AA051F" w:rsidP="00247155">
      <w:pPr>
        <w:spacing w:after="0"/>
        <w:ind w:firstLine="238"/>
        <w:jc w:val="both"/>
        <w:rPr>
          <w:rFonts w:ascii="Times New Roman" w:hAnsi="Times New Roman" w:cs="Times New Roman"/>
          <w:color w:val="000000" w:themeColor="text1"/>
          <w:sz w:val="24"/>
          <w:szCs w:val="24"/>
        </w:rPr>
      </w:pPr>
    </w:p>
    <w:p w14:paraId="7DE9166B" w14:textId="701A169A" w:rsidR="005E0655" w:rsidRPr="00441ED9" w:rsidRDefault="004E3F9A" w:rsidP="00247155">
      <w:pPr>
        <w:pStyle w:val="Prrafodelista"/>
        <w:numPr>
          <w:ilvl w:val="2"/>
          <w:numId w:val="5"/>
        </w:numPr>
        <w:spacing w:after="0"/>
        <w:ind w:left="1077"/>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AA051F" w:rsidRPr="00441ED9">
        <w:rPr>
          <w:rFonts w:ascii="Times New Roman" w:hAnsi="Times New Roman" w:cs="Times New Roman"/>
          <w:color w:val="000000" w:themeColor="text1"/>
          <w:sz w:val="24"/>
          <w:szCs w:val="24"/>
        </w:rPr>
        <w:t>DES and ABM</w:t>
      </w:r>
      <w:r w:rsidR="0028276E" w:rsidRPr="00441ED9">
        <w:rPr>
          <w:rFonts w:ascii="Times New Roman" w:hAnsi="Times New Roman" w:cs="Times New Roman"/>
          <w:color w:val="000000" w:themeColor="text1"/>
          <w:sz w:val="24"/>
          <w:szCs w:val="24"/>
        </w:rPr>
        <w:t>,</w:t>
      </w:r>
      <w:r w:rsidR="00AA051F" w:rsidRPr="00441ED9">
        <w:rPr>
          <w:rFonts w:ascii="Times New Roman" w:hAnsi="Times New Roman" w:cs="Times New Roman"/>
          <w:color w:val="000000" w:themeColor="text1"/>
          <w:sz w:val="24"/>
          <w:szCs w:val="24"/>
        </w:rPr>
        <w:t xml:space="preserve"> and SD</w:t>
      </w:r>
      <w:r w:rsidRPr="004E3F9A">
        <w:rPr>
          <w:rFonts w:ascii="Arial" w:hAnsi="Arial" w:cs="Arial"/>
          <w:color w:val="FF0000"/>
          <w:sz w:val="24"/>
          <w:szCs w:val="24"/>
        </w:rPr>
        <w:t>[/p]</w:t>
      </w:r>
    </w:p>
    <w:p w14:paraId="6531E708" w14:textId="77777777" w:rsidR="005E0655" w:rsidRPr="00441ED9" w:rsidRDefault="005E0655" w:rsidP="00247155">
      <w:pPr>
        <w:spacing w:after="0"/>
        <w:ind w:left="357"/>
        <w:jc w:val="both"/>
        <w:rPr>
          <w:rFonts w:ascii="Times New Roman" w:hAnsi="Times New Roman" w:cs="Times New Roman"/>
          <w:color w:val="000000" w:themeColor="text1"/>
          <w:sz w:val="24"/>
          <w:szCs w:val="24"/>
        </w:rPr>
      </w:pPr>
    </w:p>
    <w:p w14:paraId="76C59F6B" w14:textId="000AAE25" w:rsidR="00AA051F" w:rsidRPr="00441ED9" w:rsidRDefault="004E3F9A" w:rsidP="00C8123E">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CF0943" w:rsidRPr="00441ED9">
        <w:rPr>
          <w:rFonts w:ascii="Times New Roman" w:hAnsi="Times New Roman" w:cs="Times New Roman"/>
          <w:color w:val="000000" w:themeColor="text1"/>
          <w:sz w:val="24"/>
          <w:szCs w:val="24"/>
        </w:rPr>
        <w:t>Notably, two studies in the existing literature have applied SD, ABM, and DES simultaneously (</w:t>
      </w:r>
      <w:r w:rsidRPr="004E3F9A">
        <w:rPr>
          <w:rFonts w:ascii="Arial" w:hAnsi="Arial" w:cs="Arial"/>
          <w:color w:val="0000FF"/>
          <w:sz w:val="24"/>
          <w:szCs w:val="24"/>
        </w:rPr>
        <w:t>[xref  ref-type="bibr" rid="r31"]</w:t>
      </w:r>
      <w:hyperlink w:anchor="mkp_ref_031" w:history="1">
        <w:r w:rsidR="00E927D2" w:rsidRPr="004E3F9A">
          <w:rPr>
            <w:rStyle w:val="Hipervnculo"/>
            <w:rFonts w:ascii="Times New Roman" w:hAnsi="Times New Roman" w:cs="Times New Roman"/>
            <w:sz w:val="24"/>
            <w:szCs w:val="24"/>
          </w:rPr>
          <w:t>Conrads et al., 2017</w:t>
        </w:r>
      </w:hyperlink>
      <w:r w:rsidRPr="004E3F9A">
        <w:rPr>
          <w:rFonts w:ascii="Arial" w:hAnsi="Arial" w:cs="Arial"/>
          <w:color w:val="0000FF"/>
          <w:sz w:val="24"/>
          <w:szCs w:val="24"/>
        </w:rPr>
        <w:t>[/xref]</w:t>
      </w:r>
      <w:r w:rsidR="00E927D2"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rid="r42"]</w:t>
      </w:r>
      <w:hyperlink w:anchor="mkp_ref_042" w:history="1">
        <w:r w:rsidR="00E927D2" w:rsidRPr="004E3F9A">
          <w:rPr>
            <w:rStyle w:val="Hipervnculo"/>
            <w:rFonts w:ascii="Times New Roman" w:hAnsi="Times New Roman" w:cs="Times New Roman"/>
            <w:sz w:val="24"/>
            <w:szCs w:val="24"/>
          </w:rPr>
          <w:t>Goh et al., 2016</w:t>
        </w:r>
      </w:hyperlink>
      <w:r w:rsidRPr="004E3F9A">
        <w:rPr>
          <w:rFonts w:ascii="Arial" w:hAnsi="Arial" w:cs="Arial"/>
          <w:color w:val="0000FF"/>
          <w:sz w:val="24"/>
          <w:szCs w:val="24"/>
        </w:rPr>
        <w:t>[/xref]</w:t>
      </w:r>
      <w:r w:rsidR="00E927D2" w:rsidRPr="00441ED9">
        <w:rPr>
          <w:rFonts w:ascii="Times New Roman" w:hAnsi="Times New Roman" w:cs="Times New Roman"/>
          <w:color w:val="000000" w:themeColor="text1"/>
          <w:sz w:val="24"/>
          <w:szCs w:val="24"/>
        </w:rPr>
        <w:t>;</w:t>
      </w:r>
      <w:r w:rsidR="0079580E" w:rsidRPr="00441ED9">
        <w:rPr>
          <w:rFonts w:ascii="Times New Roman" w:hAnsi="Times New Roman" w:cs="Times New Roman"/>
          <w:color w:val="000000" w:themeColor="text1"/>
          <w:sz w:val="24"/>
          <w:szCs w:val="24"/>
        </w:rPr>
        <w:t xml:space="preserve"> </w:t>
      </w:r>
      <w:r w:rsidR="00CF0943" w:rsidRPr="00441ED9">
        <w:rPr>
          <w:rFonts w:ascii="Times New Roman" w:hAnsi="Times New Roman" w:cs="Times New Roman"/>
          <w:color w:val="000000" w:themeColor="text1"/>
          <w:sz w:val="24"/>
          <w:szCs w:val="24"/>
        </w:rPr>
        <w:t xml:space="preserve">see </w:t>
      </w:r>
      <w:r w:rsidRPr="004E3F9A">
        <w:rPr>
          <w:rFonts w:ascii="Arial" w:hAnsi="Arial" w:cs="Arial"/>
          <w:color w:val="0000FF"/>
          <w:sz w:val="24"/>
          <w:szCs w:val="24"/>
        </w:rPr>
        <w:t>[xref  ref-type="table" rid="t1"]</w:t>
      </w:r>
      <w:hyperlink w:anchor="t1" w:history="1">
        <w:r w:rsidR="00CF0943"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CF0943" w:rsidRPr="00441ED9">
        <w:rPr>
          <w:rFonts w:ascii="Times New Roman" w:hAnsi="Times New Roman" w:cs="Times New Roman"/>
          <w:color w:val="000000" w:themeColor="text1"/>
          <w:sz w:val="24"/>
          <w:szCs w:val="24"/>
        </w:rPr>
        <w:t xml:space="preserve">). </w:t>
      </w:r>
      <w:r w:rsidR="009A3D48" w:rsidRPr="00441ED9">
        <w:rPr>
          <w:rFonts w:ascii="Times New Roman" w:hAnsi="Times New Roman" w:cs="Times New Roman"/>
          <w:color w:val="000000" w:themeColor="text1"/>
          <w:sz w:val="24"/>
          <w:szCs w:val="24"/>
        </w:rPr>
        <w:t xml:space="preserve">Conrads et al. (2017) implemented an integrated DES, ABM, and SD simulation framework to study maintenance strategies for cutting tool replacements in mechanized tunneling. </w:t>
      </w:r>
      <w:r w:rsidR="0059457D" w:rsidRPr="00441ED9">
        <w:rPr>
          <w:rFonts w:ascii="Times New Roman" w:hAnsi="Times New Roman" w:cs="Times New Roman"/>
          <w:color w:val="000000" w:themeColor="text1"/>
          <w:sz w:val="24"/>
          <w:szCs w:val="24"/>
        </w:rPr>
        <w:t xml:space="preserve">The framework can be used for developing maintenance strategies accounting for the complexities existing in the construction and maintenance of tunneling construction. </w:t>
      </w:r>
      <w:r w:rsidR="009A3D48" w:rsidRPr="00441ED9">
        <w:rPr>
          <w:rFonts w:ascii="Times New Roman" w:hAnsi="Times New Roman" w:cs="Times New Roman"/>
          <w:color w:val="000000" w:themeColor="text1"/>
          <w:sz w:val="24"/>
          <w:szCs w:val="24"/>
        </w:rPr>
        <w:t xml:space="preserve">Similarly, </w:t>
      </w:r>
      <w:r w:rsidR="00115070" w:rsidRPr="00441ED9">
        <w:rPr>
          <w:rFonts w:ascii="Times New Roman" w:hAnsi="Times New Roman" w:cs="Times New Roman"/>
          <w:color w:val="000000" w:themeColor="text1"/>
          <w:sz w:val="24"/>
          <w:szCs w:val="24"/>
        </w:rPr>
        <w:t xml:space="preserve">Goh and </w:t>
      </w:r>
      <w:r w:rsidR="005E0655" w:rsidRPr="00441ED9">
        <w:rPr>
          <w:rFonts w:ascii="Times New Roman" w:hAnsi="Times New Roman" w:cs="Times New Roman"/>
          <w:color w:val="000000" w:themeColor="text1"/>
          <w:sz w:val="24"/>
          <w:szCs w:val="24"/>
        </w:rPr>
        <w:t>C</w:t>
      </w:r>
      <w:r w:rsidR="00115070" w:rsidRPr="00441ED9">
        <w:rPr>
          <w:rFonts w:ascii="Times New Roman" w:hAnsi="Times New Roman" w:cs="Times New Roman"/>
          <w:color w:val="000000" w:themeColor="text1"/>
          <w:sz w:val="24"/>
          <w:szCs w:val="24"/>
        </w:rPr>
        <w:t xml:space="preserve">olleagues (2016) studied the safety behavior of construction workers and the role of planning on safety. </w:t>
      </w:r>
      <w:r w:rsidR="00BD7328" w:rsidRPr="00441ED9">
        <w:rPr>
          <w:rFonts w:ascii="Times New Roman" w:hAnsi="Times New Roman" w:cs="Times New Roman"/>
          <w:color w:val="000000" w:themeColor="text1"/>
          <w:sz w:val="24"/>
          <w:szCs w:val="24"/>
        </w:rPr>
        <w:t xml:space="preserve">The authors proposed a hybrid simulation framework </w:t>
      </w:r>
      <w:r w:rsidR="00560106" w:rsidRPr="00441ED9">
        <w:rPr>
          <w:rFonts w:ascii="Times New Roman" w:hAnsi="Times New Roman" w:cs="Times New Roman"/>
          <w:color w:val="000000" w:themeColor="text1"/>
          <w:sz w:val="24"/>
          <w:szCs w:val="24"/>
        </w:rPr>
        <w:t xml:space="preserve">integrating DES as the main piece of the framework to model the construction processes, ABM to simulate entities and resources, and SD to simulate cognitive and physiological aspects of agents. </w:t>
      </w:r>
      <w:r w:rsidR="00027AC2" w:rsidRPr="00441ED9">
        <w:rPr>
          <w:rFonts w:ascii="Times New Roman" w:hAnsi="Times New Roman" w:cs="Times New Roman"/>
          <w:color w:val="000000" w:themeColor="text1"/>
          <w:sz w:val="24"/>
          <w:szCs w:val="24"/>
        </w:rPr>
        <w:t>The authors emphasized that the integration of DES, ABM, and SD provides a more natural representation of the complexities in construction activities.</w:t>
      </w:r>
      <w:r w:rsidR="009A3D48"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087F3371" w14:textId="6F0FD4D8" w:rsidR="00E15379" w:rsidRPr="00441ED9" w:rsidRDefault="00E15379" w:rsidP="00247155">
      <w:pPr>
        <w:tabs>
          <w:tab w:val="left" w:pos="8591"/>
        </w:tabs>
        <w:spacing w:after="0" w:line="240" w:lineRule="auto"/>
        <w:jc w:val="both"/>
        <w:rPr>
          <w:rFonts w:ascii="Times New Roman" w:eastAsiaTheme="minorEastAsia" w:hAnsi="Times New Roman" w:cs="Times New Roman"/>
          <w:color w:val="000000" w:themeColor="text1"/>
          <w:sz w:val="24"/>
          <w:szCs w:val="24"/>
        </w:rPr>
      </w:pPr>
    </w:p>
    <w:p w14:paraId="4D655363" w14:textId="77777777" w:rsidR="00C8123E" w:rsidRPr="00441ED9" w:rsidRDefault="00C8123E" w:rsidP="00247155">
      <w:pPr>
        <w:tabs>
          <w:tab w:val="left" w:pos="8591"/>
        </w:tabs>
        <w:spacing w:after="0" w:line="240" w:lineRule="auto"/>
        <w:jc w:val="both"/>
        <w:rPr>
          <w:rFonts w:ascii="Times New Roman" w:eastAsiaTheme="minorEastAsia" w:hAnsi="Times New Roman" w:cs="Times New Roman"/>
          <w:color w:val="000000" w:themeColor="text1"/>
          <w:sz w:val="24"/>
          <w:szCs w:val="24"/>
        </w:rPr>
      </w:pPr>
    </w:p>
    <w:p w14:paraId="12E533F2" w14:textId="7C36C64F" w:rsidR="000A6B66" w:rsidRPr="00441ED9" w:rsidRDefault="004E3F9A" w:rsidP="00C8123E">
      <w:pPr>
        <w:pStyle w:val="Prrafodelista"/>
        <w:numPr>
          <w:ilvl w:val="0"/>
          <w:numId w:val="5"/>
        </w:numPr>
        <w:spacing w:after="0"/>
        <w:ind w:left="578" w:hanging="340"/>
        <w:jc w:val="center"/>
        <w:rPr>
          <w:rFonts w:ascii="Times New Roman" w:hAnsi="Times New Roman" w:cs="Times New Roman"/>
          <w:b/>
          <w:color w:val="000000" w:themeColor="text1"/>
          <w:sz w:val="32"/>
          <w:szCs w:val="24"/>
        </w:rPr>
      </w:pPr>
      <w:r w:rsidRPr="004E3F9A">
        <w:rPr>
          <w:rFonts w:ascii="Arial" w:hAnsi="Arial" w:cs="Arial"/>
          <w:color w:val="008000"/>
          <w:sz w:val="32"/>
          <w:szCs w:val="24"/>
        </w:rPr>
        <w:t>[/sec][sec sec-type="discussion"][sectitle]</w:t>
      </w:r>
      <w:r w:rsidR="0024532A" w:rsidRPr="00441ED9">
        <w:rPr>
          <w:rFonts w:ascii="Times New Roman" w:hAnsi="Times New Roman" w:cs="Times New Roman"/>
          <w:b/>
          <w:color w:val="000000" w:themeColor="text1"/>
          <w:sz w:val="32"/>
          <w:szCs w:val="24"/>
        </w:rPr>
        <w:t>Discussion</w:t>
      </w:r>
      <w:r w:rsidRPr="004E3F9A">
        <w:rPr>
          <w:rFonts w:ascii="Arial" w:hAnsi="Arial" w:cs="Arial"/>
          <w:color w:val="008000"/>
          <w:sz w:val="32"/>
          <w:szCs w:val="24"/>
        </w:rPr>
        <w:t>[/sectitle]</w:t>
      </w:r>
    </w:p>
    <w:p w14:paraId="764ADEFA" w14:textId="433CCC9D" w:rsidR="006C0FBE" w:rsidRPr="00441ED9" w:rsidRDefault="006C0FBE" w:rsidP="00247155">
      <w:pPr>
        <w:spacing w:after="0"/>
        <w:jc w:val="both"/>
        <w:rPr>
          <w:rFonts w:ascii="Times New Roman" w:hAnsi="Times New Roman" w:cs="Times New Roman"/>
          <w:color w:val="000000" w:themeColor="text1"/>
          <w:sz w:val="24"/>
          <w:szCs w:val="24"/>
        </w:rPr>
      </w:pPr>
    </w:p>
    <w:p w14:paraId="0E828019" w14:textId="77777777" w:rsidR="00C8123E" w:rsidRPr="00441ED9" w:rsidRDefault="00C8123E" w:rsidP="00247155">
      <w:pPr>
        <w:spacing w:after="0"/>
        <w:jc w:val="both"/>
        <w:rPr>
          <w:rFonts w:ascii="Times New Roman" w:hAnsi="Times New Roman" w:cs="Times New Roman"/>
          <w:color w:val="000000" w:themeColor="text1"/>
          <w:sz w:val="24"/>
          <w:szCs w:val="24"/>
        </w:rPr>
      </w:pPr>
    </w:p>
    <w:p w14:paraId="7EA86AEC" w14:textId="55EAC693" w:rsidR="00CA7B12"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CA7B12" w:rsidRPr="00441ED9">
        <w:rPr>
          <w:rFonts w:ascii="Times New Roman" w:hAnsi="Times New Roman" w:cs="Times New Roman"/>
          <w:color w:val="000000" w:themeColor="text1"/>
          <w:sz w:val="24"/>
          <w:szCs w:val="24"/>
        </w:rPr>
        <w:t>DES is recognized as the most common simulation tool used in CEM research. As with every method</w:t>
      </w:r>
      <w:r w:rsidR="004F39E5" w:rsidRPr="00441ED9">
        <w:rPr>
          <w:rFonts w:ascii="Times New Roman" w:hAnsi="Times New Roman" w:cs="Times New Roman"/>
          <w:color w:val="000000" w:themeColor="text1"/>
          <w:sz w:val="24"/>
          <w:szCs w:val="24"/>
        </w:rPr>
        <w:t>,</w:t>
      </w:r>
      <w:r w:rsidR="00CA7B12" w:rsidRPr="00441ED9">
        <w:rPr>
          <w:rFonts w:ascii="Times New Roman" w:hAnsi="Times New Roman" w:cs="Times New Roman"/>
          <w:color w:val="000000" w:themeColor="text1"/>
          <w:sz w:val="24"/>
          <w:szCs w:val="24"/>
        </w:rPr>
        <w:t xml:space="preserve"> DES has limitations, which have been documented in the existing literature (see </w:t>
      </w:r>
      <w:r w:rsidRPr="004E3F9A">
        <w:rPr>
          <w:rFonts w:ascii="Arial" w:hAnsi="Arial" w:cs="Arial"/>
          <w:color w:val="0000FF"/>
          <w:sz w:val="24"/>
          <w:szCs w:val="24"/>
        </w:rPr>
        <w:t>[xref  ref-type="fig" rid="f1"]</w:t>
      </w:r>
      <w:hyperlink w:anchor="f1" w:history="1">
        <w:r w:rsidR="00CA7B12" w:rsidRPr="004E3F9A">
          <w:rPr>
            <w:rStyle w:val="Hipervnculo"/>
            <w:rFonts w:ascii="Times New Roman" w:hAnsi="Times New Roman" w:cs="Times New Roman"/>
            <w:sz w:val="24"/>
            <w:szCs w:val="24"/>
          </w:rPr>
          <w:t>Figure 1</w:t>
        </w:r>
      </w:hyperlink>
      <w:r w:rsidRPr="004E3F9A">
        <w:rPr>
          <w:rFonts w:ascii="Arial" w:hAnsi="Arial" w:cs="Arial"/>
          <w:color w:val="0000FF"/>
          <w:sz w:val="24"/>
          <w:szCs w:val="24"/>
        </w:rPr>
        <w:t>[/xref]</w:t>
      </w:r>
      <w:r w:rsidR="00CA7B12" w:rsidRPr="00441ED9">
        <w:rPr>
          <w:rFonts w:ascii="Times New Roman" w:hAnsi="Times New Roman" w:cs="Times New Roman"/>
          <w:color w:val="000000" w:themeColor="text1"/>
          <w:sz w:val="24"/>
          <w:szCs w:val="24"/>
        </w:rPr>
        <w:t>). In recent years, CEM researchers have sought the integration of DES with other simulation techniques to minimize such limitations</w:t>
      </w:r>
      <w:r w:rsidR="0079580E" w:rsidRPr="00441ED9">
        <w:rPr>
          <w:rFonts w:ascii="Times New Roman" w:hAnsi="Times New Roman" w:cs="Times New Roman"/>
          <w:color w:val="000000" w:themeColor="text1"/>
          <w:sz w:val="24"/>
          <w:szCs w:val="24"/>
        </w:rPr>
        <w:t xml:space="preserve"> (see </w:t>
      </w:r>
      <w:r w:rsidRPr="004E3F9A">
        <w:rPr>
          <w:rFonts w:ascii="Arial" w:hAnsi="Arial" w:cs="Arial"/>
          <w:color w:val="0000FF"/>
          <w:sz w:val="24"/>
          <w:szCs w:val="24"/>
        </w:rPr>
        <w:t>[xref  ref-type="table" rid="t1"]</w:t>
      </w:r>
      <w:hyperlink w:anchor="t1" w:history="1">
        <w:r w:rsidR="0079580E" w:rsidRPr="004E3F9A">
          <w:rPr>
            <w:rStyle w:val="Hipervnculo"/>
            <w:rFonts w:ascii="Times New Roman" w:hAnsi="Times New Roman" w:cs="Times New Roman"/>
            <w:sz w:val="24"/>
            <w:szCs w:val="24"/>
          </w:rPr>
          <w:t>Table 1</w:t>
        </w:r>
      </w:hyperlink>
      <w:r w:rsidRPr="004E3F9A">
        <w:rPr>
          <w:rFonts w:ascii="Arial" w:hAnsi="Arial" w:cs="Arial"/>
          <w:color w:val="0000FF"/>
          <w:sz w:val="24"/>
          <w:szCs w:val="24"/>
        </w:rPr>
        <w:t>[/xref]</w:t>
      </w:r>
      <w:r w:rsidR="0079580E" w:rsidRPr="00441ED9">
        <w:rPr>
          <w:rFonts w:ascii="Times New Roman" w:hAnsi="Times New Roman" w:cs="Times New Roman"/>
          <w:color w:val="000000" w:themeColor="text1"/>
          <w:sz w:val="24"/>
          <w:szCs w:val="24"/>
        </w:rPr>
        <w:t>)</w:t>
      </w:r>
      <w:r w:rsidR="00CA7B12" w:rsidRPr="00441ED9">
        <w:rPr>
          <w:rFonts w:ascii="Times New Roman" w:hAnsi="Times New Roman" w:cs="Times New Roman"/>
          <w:color w:val="000000" w:themeColor="text1"/>
          <w:sz w:val="24"/>
          <w:szCs w:val="24"/>
        </w:rPr>
        <w:t>. This context motivated this study to review and assess what limitations of DES can be overcome by the integration with other simulation techniques</w:t>
      </w:r>
      <w:r w:rsidR="0079580E" w:rsidRPr="00441ED9">
        <w:rPr>
          <w:rFonts w:ascii="Times New Roman" w:hAnsi="Times New Roman" w:cs="Times New Roman"/>
          <w:color w:val="000000" w:themeColor="text1"/>
          <w:sz w:val="24"/>
          <w:szCs w:val="24"/>
        </w:rPr>
        <w:t>,</w:t>
      </w:r>
      <w:r w:rsidR="00CA7B12" w:rsidRPr="00441ED9">
        <w:rPr>
          <w:rFonts w:ascii="Times New Roman" w:hAnsi="Times New Roman" w:cs="Times New Roman"/>
          <w:color w:val="000000" w:themeColor="text1"/>
          <w:sz w:val="24"/>
          <w:szCs w:val="24"/>
        </w:rPr>
        <w:t xml:space="preserve"> </w:t>
      </w:r>
      <w:r w:rsidR="0079580E" w:rsidRPr="00441ED9">
        <w:rPr>
          <w:rFonts w:ascii="Times New Roman" w:hAnsi="Times New Roman" w:cs="Times New Roman"/>
          <w:color w:val="000000" w:themeColor="text1"/>
          <w:sz w:val="24"/>
          <w:szCs w:val="24"/>
        </w:rPr>
        <w:t>n</w:t>
      </w:r>
      <w:r w:rsidR="00CA7B12" w:rsidRPr="00441ED9">
        <w:rPr>
          <w:rFonts w:ascii="Times New Roman" w:hAnsi="Times New Roman" w:cs="Times New Roman"/>
          <w:color w:val="000000" w:themeColor="text1"/>
          <w:sz w:val="24"/>
          <w:szCs w:val="24"/>
        </w:rPr>
        <w:t>amely</w:t>
      </w:r>
      <w:r w:rsidR="0079580E" w:rsidRPr="00441ED9">
        <w:rPr>
          <w:rFonts w:ascii="Times New Roman" w:hAnsi="Times New Roman" w:cs="Times New Roman"/>
          <w:color w:val="000000" w:themeColor="text1"/>
          <w:sz w:val="24"/>
          <w:szCs w:val="24"/>
        </w:rPr>
        <w:t xml:space="preserve"> ABM, SD, and VE</w:t>
      </w:r>
      <w:r w:rsidR="00CA7B12" w:rsidRPr="00441ED9">
        <w:rPr>
          <w:rFonts w:ascii="Times New Roman" w:hAnsi="Times New Roman" w:cs="Times New Roman"/>
          <w:color w:val="000000" w:themeColor="text1"/>
          <w:sz w:val="24"/>
          <w:szCs w:val="24"/>
        </w:rPr>
        <w:t xml:space="preserve">. </w:t>
      </w:r>
      <w:r w:rsidR="00A7132B" w:rsidRPr="00441ED9">
        <w:rPr>
          <w:rFonts w:ascii="Times New Roman" w:hAnsi="Times New Roman" w:cs="Times New Roman"/>
          <w:color w:val="000000" w:themeColor="text1"/>
          <w:sz w:val="24"/>
          <w:szCs w:val="24"/>
        </w:rPr>
        <w:t>Ninety-nine</w:t>
      </w:r>
      <w:r w:rsidR="00CA7B12" w:rsidRPr="00441ED9">
        <w:rPr>
          <w:rFonts w:ascii="Times New Roman" w:hAnsi="Times New Roman" w:cs="Times New Roman"/>
          <w:color w:val="000000" w:themeColor="text1"/>
          <w:sz w:val="24"/>
          <w:szCs w:val="24"/>
        </w:rPr>
        <w:t xml:space="preserve"> journal manuscripts were reviewed that </w:t>
      </w:r>
      <w:r w:rsidR="00A7132B" w:rsidRPr="00441ED9">
        <w:rPr>
          <w:rFonts w:ascii="Times New Roman" w:hAnsi="Times New Roman" w:cs="Times New Roman"/>
          <w:color w:val="000000" w:themeColor="text1"/>
          <w:sz w:val="24"/>
          <w:szCs w:val="24"/>
        </w:rPr>
        <w:t xml:space="preserve">have implemented </w:t>
      </w:r>
      <w:r w:rsidR="00CA7B12" w:rsidRPr="00441ED9">
        <w:rPr>
          <w:rFonts w:ascii="Times New Roman" w:hAnsi="Times New Roman" w:cs="Times New Roman"/>
          <w:color w:val="000000" w:themeColor="text1"/>
          <w:sz w:val="24"/>
          <w:szCs w:val="24"/>
        </w:rPr>
        <w:t>DES</w:t>
      </w:r>
      <w:r w:rsidR="00A7132B" w:rsidRPr="00441ED9">
        <w:rPr>
          <w:rFonts w:ascii="Times New Roman" w:hAnsi="Times New Roman" w:cs="Times New Roman"/>
          <w:color w:val="000000" w:themeColor="text1"/>
          <w:sz w:val="24"/>
          <w:szCs w:val="24"/>
        </w:rPr>
        <w:t xml:space="preserve"> </w:t>
      </w:r>
      <w:r w:rsidR="00CA7B12" w:rsidRPr="00441ED9">
        <w:rPr>
          <w:rFonts w:ascii="Times New Roman" w:hAnsi="Times New Roman" w:cs="Times New Roman"/>
          <w:color w:val="000000" w:themeColor="text1"/>
          <w:sz w:val="24"/>
          <w:szCs w:val="24"/>
        </w:rPr>
        <w:t xml:space="preserve">or that integrated DES with other simulation techniques. </w:t>
      </w:r>
      <w:r w:rsidR="00A7132B" w:rsidRPr="00441ED9">
        <w:rPr>
          <w:rFonts w:ascii="Times New Roman" w:hAnsi="Times New Roman" w:cs="Times New Roman"/>
          <w:color w:val="000000" w:themeColor="text1"/>
          <w:sz w:val="24"/>
          <w:szCs w:val="24"/>
        </w:rPr>
        <w:t>In doing so, DES limitations were identified, and which of these limitations could be addressed by integrating DES with other modeling techniques.</w:t>
      </w:r>
      <w:r w:rsidR="004313B2" w:rsidRPr="00441ED9">
        <w:rPr>
          <w:rFonts w:ascii="Times New Roman" w:hAnsi="Times New Roman" w:cs="Times New Roman"/>
          <w:color w:val="000000" w:themeColor="text1"/>
          <w:sz w:val="24"/>
          <w:szCs w:val="24"/>
        </w:rPr>
        <w:t xml:space="preserve"> </w:t>
      </w:r>
      <w:r w:rsidR="00CA7B12" w:rsidRPr="00441ED9">
        <w:rPr>
          <w:rFonts w:ascii="Times New Roman" w:hAnsi="Times New Roman" w:cs="Times New Roman"/>
          <w:color w:val="000000" w:themeColor="text1"/>
          <w:sz w:val="24"/>
          <w:szCs w:val="24"/>
        </w:rPr>
        <w:t xml:space="preserve">The following discussion is organized by each of </w:t>
      </w:r>
      <w:r w:rsidR="00CA7B12" w:rsidRPr="00441ED9">
        <w:rPr>
          <w:rFonts w:ascii="Times New Roman" w:hAnsi="Times New Roman" w:cs="Times New Roman"/>
          <w:color w:val="000000" w:themeColor="text1"/>
          <w:sz w:val="24"/>
          <w:szCs w:val="24"/>
        </w:rPr>
        <w:lastRenderedPageBreak/>
        <w:t xml:space="preserve">the DES’s limitations identified in the literature (see </w:t>
      </w:r>
      <w:r w:rsidRPr="004E3F9A">
        <w:rPr>
          <w:rFonts w:ascii="Arial" w:hAnsi="Arial" w:cs="Arial"/>
          <w:color w:val="0000FF"/>
          <w:sz w:val="24"/>
          <w:szCs w:val="24"/>
        </w:rPr>
        <w:t>[xref  ref-type="fig" rid="f1"]</w:t>
      </w:r>
      <w:hyperlink w:anchor="f1" w:history="1">
        <w:r w:rsidR="00CA7B12" w:rsidRPr="004E3F9A">
          <w:rPr>
            <w:rStyle w:val="Hipervnculo"/>
            <w:rFonts w:ascii="Times New Roman" w:hAnsi="Times New Roman" w:cs="Times New Roman"/>
            <w:sz w:val="24"/>
            <w:szCs w:val="24"/>
          </w:rPr>
          <w:t>Figure 1</w:t>
        </w:r>
      </w:hyperlink>
      <w:r w:rsidRPr="004E3F9A">
        <w:rPr>
          <w:rFonts w:ascii="Arial" w:hAnsi="Arial" w:cs="Arial"/>
          <w:color w:val="0000FF"/>
          <w:sz w:val="24"/>
          <w:szCs w:val="24"/>
        </w:rPr>
        <w:t>[/xref]</w:t>
      </w:r>
      <w:r w:rsidR="00CA7B12" w:rsidRPr="00441ED9">
        <w:rPr>
          <w:rFonts w:ascii="Times New Roman" w:hAnsi="Times New Roman" w:cs="Times New Roman"/>
          <w:color w:val="000000" w:themeColor="text1"/>
          <w:sz w:val="24"/>
          <w:szCs w:val="24"/>
        </w:rPr>
        <w:t>) and what method is better suited to address such limitations.</w:t>
      </w:r>
      <w:r w:rsidRPr="004E3F9A">
        <w:rPr>
          <w:rFonts w:ascii="Arial" w:hAnsi="Arial" w:cs="Arial"/>
          <w:color w:val="FF0000"/>
          <w:sz w:val="24"/>
          <w:szCs w:val="24"/>
        </w:rPr>
        <w:t>[/p]</w:t>
      </w:r>
    </w:p>
    <w:p w14:paraId="4A7A5CAC" w14:textId="77777777" w:rsidR="002D35B0" w:rsidRPr="00441ED9" w:rsidRDefault="002D35B0" w:rsidP="00247155">
      <w:pPr>
        <w:spacing w:after="0"/>
        <w:jc w:val="both"/>
        <w:rPr>
          <w:rFonts w:ascii="Times New Roman" w:hAnsi="Times New Roman" w:cs="Times New Roman"/>
          <w:color w:val="000000" w:themeColor="text1"/>
          <w:sz w:val="24"/>
          <w:szCs w:val="24"/>
        </w:rPr>
      </w:pPr>
    </w:p>
    <w:p w14:paraId="0C754469" w14:textId="276C120B" w:rsidR="002D35B0" w:rsidRPr="00441ED9" w:rsidRDefault="004E3F9A" w:rsidP="00247155">
      <w:pPr>
        <w:spacing w:after="0"/>
        <w:ind w:firstLine="238"/>
        <w:jc w:val="both"/>
        <w:rPr>
          <w:rFonts w:ascii="Times New Roman" w:hAnsi="Times New Roman" w:cs="Times New Roman"/>
          <w:bCs/>
          <w:i/>
          <w:iCs/>
          <w:color w:val="000000" w:themeColor="text1"/>
          <w:sz w:val="24"/>
          <w:szCs w:val="24"/>
        </w:rPr>
      </w:pPr>
      <w:r w:rsidRPr="004E3F9A">
        <w:rPr>
          <w:rFonts w:ascii="Arial" w:hAnsi="Arial" w:cs="Arial"/>
          <w:iCs/>
          <w:color w:val="FF0000"/>
          <w:sz w:val="24"/>
          <w:szCs w:val="24"/>
        </w:rPr>
        <w:t>[p]</w:t>
      </w:r>
      <w:r w:rsidR="002D35B0" w:rsidRPr="00441ED9">
        <w:rPr>
          <w:rFonts w:ascii="Times New Roman" w:hAnsi="Times New Roman" w:cs="Times New Roman"/>
          <w:bCs/>
          <w:i/>
          <w:iCs/>
          <w:color w:val="000000" w:themeColor="text1"/>
          <w:sz w:val="24"/>
          <w:szCs w:val="24"/>
        </w:rPr>
        <w:t xml:space="preserve">Narrow </w:t>
      </w:r>
      <w:r w:rsidR="00AF7D02" w:rsidRPr="00441ED9">
        <w:rPr>
          <w:rFonts w:ascii="Times New Roman" w:hAnsi="Times New Roman" w:cs="Times New Roman"/>
          <w:bCs/>
          <w:i/>
          <w:iCs/>
          <w:color w:val="000000" w:themeColor="text1"/>
          <w:sz w:val="24"/>
          <w:szCs w:val="24"/>
        </w:rPr>
        <w:t xml:space="preserve">focus and lack of feedback loops </w:t>
      </w:r>
      <w:r w:rsidRPr="004E3F9A">
        <w:rPr>
          <w:rFonts w:ascii="Arial" w:hAnsi="Arial" w:cs="Arial"/>
          <w:iCs/>
          <w:color w:val="FF0000"/>
          <w:sz w:val="24"/>
          <w:szCs w:val="24"/>
        </w:rPr>
        <w:t>[/p]</w:t>
      </w:r>
    </w:p>
    <w:p w14:paraId="4AA13CC3" w14:textId="77777777" w:rsidR="005E0655" w:rsidRPr="00441ED9" w:rsidRDefault="005E0655" w:rsidP="00247155">
      <w:pPr>
        <w:spacing w:after="0"/>
        <w:ind w:firstLine="238"/>
        <w:jc w:val="both"/>
        <w:rPr>
          <w:rFonts w:ascii="Times New Roman" w:hAnsi="Times New Roman" w:cs="Times New Roman"/>
          <w:b/>
          <w:bCs/>
          <w:color w:val="000000" w:themeColor="text1"/>
          <w:sz w:val="24"/>
          <w:szCs w:val="24"/>
        </w:rPr>
      </w:pPr>
    </w:p>
    <w:p w14:paraId="09CE2D24" w14:textId="3DB4D35A"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DES can simulate the complex nature of construction processes; however, important limitations of DES are the restricted capacity to include feedback loops in the simulation process and the narrow focus at the operational level (</w:t>
      </w:r>
      <w:r w:rsidRPr="004E3F9A">
        <w:rPr>
          <w:rFonts w:ascii="Arial" w:hAnsi="Arial" w:cs="Arial"/>
          <w:color w:val="0000FF"/>
          <w:sz w:val="24"/>
          <w:szCs w:val="24"/>
        </w:rPr>
        <w:t>[xref  ref-type="bibr" rid="r87"]</w:t>
      </w:r>
      <w:hyperlink w:anchor="mkp_ref_087" w:history="1">
        <w:r w:rsidR="004E42C1" w:rsidRPr="004E3F9A">
          <w:rPr>
            <w:rStyle w:val="Hipervnculo"/>
            <w:rFonts w:ascii="Times New Roman" w:hAnsi="Times New Roman" w:cs="Times New Roman"/>
            <w:sz w:val="24"/>
            <w:szCs w:val="24"/>
          </w:rPr>
          <w:t>Moradi et al., 2015</w:t>
        </w:r>
      </w:hyperlink>
      <w:r w:rsidRPr="004E3F9A">
        <w:rPr>
          <w:rFonts w:ascii="Arial" w:hAnsi="Arial" w:cs="Arial"/>
          <w:color w:val="0000FF"/>
          <w:sz w:val="24"/>
          <w:szCs w:val="24"/>
        </w:rPr>
        <w:t>[/xref]</w:t>
      </w:r>
      <w:r w:rsidR="004E42C1" w:rsidRPr="00441ED9">
        <w:rPr>
          <w:rFonts w:ascii="Times New Roman" w:hAnsi="Times New Roman" w:cs="Times New Roman"/>
          <w:color w:val="000000" w:themeColor="text1"/>
          <w:sz w:val="24"/>
          <w:szCs w:val="24"/>
        </w:rPr>
        <w:t xml:space="preserve">; </w:t>
      </w:r>
      <w:r w:rsidR="002D35B0" w:rsidRPr="00441ED9">
        <w:rPr>
          <w:rFonts w:ascii="Times New Roman" w:hAnsi="Times New Roman" w:cs="Times New Roman"/>
          <w:color w:val="000000" w:themeColor="text1"/>
          <w:sz w:val="24"/>
          <w:szCs w:val="24"/>
        </w:rPr>
        <w:t>Peña -Mora, et al., 2008). As contextual conditions may highly influence construction processes (e.g., high uncertainty of resources for construction processes during a disaster recovery; the influence of big picture level of policies), these limitations make it very difficult for DES to simulate construction operations in these contextual-dependent scenarios (</w:t>
      </w:r>
      <w:r w:rsidRPr="004E3F9A">
        <w:rPr>
          <w:rFonts w:ascii="Arial" w:hAnsi="Arial" w:cs="Arial"/>
          <w:color w:val="0000FF"/>
          <w:sz w:val="24"/>
          <w:szCs w:val="24"/>
        </w:rPr>
        <w:t>[xref  ref-type="bibr" rid="r52"]</w:t>
      </w:r>
      <w:hyperlink w:anchor="mkp_ref_052" w:history="1">
        <w:r w:rsidR="002D35B0" w:rsidRPr="004E3F9A">
          <w:rPr>
            <w:rStyle w:val="Hipervnculo"/>
            <w:rFonts w:ascii="Times New Roman" w:hAnsi="Times New Roman" w:cs="Times New Roman"/>
            <w:sz w:val="24"/>
            <w:szCs w:val="24"/>
          </w:rPr>
          <w:t>Hwang et al., 2016</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4D42AC98" w14:textId="77777777" w:rsidR="002D35B0" w:rsidRPr="00441ED9" w:rsidRDefault="002D35B0" w:rsidP="00247155">
      <w:pPr>
        <w:spacing w:after="0"/>
        <w:ind w:firstLine="238"/>
        <w:jc w:val="both"/>
        <w:rPr>
          <w:rFonts w:ascii="Times New Roman" w:hAnsi="Times New Roman" w:cs="Times New Roman"/>
          <w:color w:val="000000" w:themeColor="text1"/>
          <w:sz w:val="24"/>
          <w:szCs w:val="24"/>
        </w:rPr>
      </w:pPr>
    </w:p>
    <w:p w14:paraId="2BCA2160" w14:textId="3A3D5934" w:rsidR="00596171"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 xml:space="preserve">System Dynamics’ main advantages are precisely the big picture type of analysis and the capacity to apply feedback loops into the simulation process to capture the dynamic interactions among multiple variables. As such, the integration of DES with SD addresses some of the most important limitations of DES. For instance, </w:t>
      </w:r>
      <w:r w:rsidRPr="004E3F9A">
        <w:rPr>
          <w:rFonts w:ascii="Arial" w:hAnsi="Arial" w:cs="Arial"/>
          <w:color w:val="0000FF"/>
          <w:sz w:val="24"/>
          <w:szCs w:val="24"/>
        </w:rPr>
        <w:t>[xref  ref-type="bibr" rid="r52"]</w:t>
      </w:r>
      <w:hyperlink w:anchor="mkp_ref_052" w:history="1">
        <w:r w:rsidR="002D35B0" w:rsidRPr="004E3F9A">
          <w:rPr>
            <w:rStyle w:val="Hipervnculo"/>
            <w:rFonts w:ascii="Times New Roman" w:hAnsi="Times New Roman" w:cs="Times New Roman"/>
            <w:sz w:val="24"/>
            <w:szCs w:val="24"/>
          </w:rPr>
          <w:t>Hwang et al. (2016</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proposed a DES-SD hybrid framework to study the facility restoration process in the context of disaster recovery. In practicality, the hybrid framework </w:t>
      </w:r>
      <w:r w:rsidR="004F39E5" w:rsidRPr="00441ED9">
        <w:rPr>
          <w:rFonts w:ascii="Times New Roman" w:hAnsi="Times New Roman" w:cs="Times New Roman"/>
          <w:color w:val="000000" w:themeColor="text1"/>
          <w:sz w:val="24"/>
          <w:szCs w:val="24"/>
        </w:rPr>
        <w:t>can represent</w:t>
      </w:r>
      <w:r w:rsidR="002D35B0" w:rsidRPr="00441ED9">
        <w:rPr>
          <w:rFonts w:ascii="Times New Roman" w:hAnsi="Times New Roman" w:cs="Times New Roman"/>
          <w:color w:val="000000" w:themeColor="text1"/>
          <w:sz w:val="24"/>
          <w:szCs w:val="24"/>
        </w:rPr>
        <w:t xml:space="preserve"> the uncertainty of contextual conditions to evaluate their impact on operational aspects of facility restoration, such as time and cost (Hwang et al., 2016). Similarly, </w:t>
      </w:r>
      <w:r w:rsidRPr="004E3F9A">
        <w:rPr>
          <w:rFonts w:ascii="Arial" w:hAnsi="Arial" w:cs="Arial"/>
          <w:color w:val="0000FF"/>
          <w:sz w:val="24"/>
          <w:szCs w:val="24"/>
        </w:rPr>
        <w:t>[xref  ref-type="bibr" rid="r110"]</w:t>
      </w:r>
      <w:hyperlink w:anchor="mkp_ref_110" w:history="1">
        <w:r w:rsidR="002D35B0" w:rsidRPr="004E3F9A">
          <w:rPr>
            <w:rStyle w:val="Hipervnculo"/>
            <w:rFonts w:ascii="Times New Roman" w:hAnsi="Times New Roman" w:cs="Times New Roman"/>
            <w:sz w:val="24"/>
            <w:szCs w:val="24"/>
          </w:rPr>
          <w:t>Xu et al. (2018</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proposed a DES-SD hybrid approach to study the impact of risks related to infrastructure projects. Xu and colleagues (2018) concluded that the DES approach provided understanding at the microscopic level, while SD provided understanding at the macroscopic level. In summary, the literature suggests that integrating DES with SD provides a powerful framework capable of analyzing the system under study at the operational and strategic level</w:t>
      </w:r>
      <w:r w:rsidR="00E64444" w:rsidRPr="00441ED9">
        <w:rPr>
          <w:rFonts w:ascii="Times New Roman" w:hAnsi="Times New Roman" w:cs="Times New Roman"/>
          <w:color w:val="000000" w:themeColor="text1"/>
          <w:sz w:val="24"/>
          <w:szCs w:val="24"/>
        </w:rPr>
        <w:t>s</w:t>
      </w:r>
      <w:r w:rsidR="002D35B0" w:rsidRPr="00441ED9">
        <w:rPr>
          <w:rFonts w:ascii="Times New Roman" w:hAnsi="Times New Roman" w:cs="Times New Roman"/>
          <w:color w:val="000000" w:themeColor="text1"/>
          <w:sz w:val="24"/>
          <w:szCs w:val="24"/>
        </w:rPr>
        <w:t xml:space="preserve">. </w:t>
      </w:r>
      <w:r w:rsidR="00DD4B53" w:rsidRPr="00441ED9">
        <w:rPr>
          <w:rFonts w:ascii="Times New Roman" w:hAnsi="Times New Roman" w:cs="Times New Roman"/>
          <w:color w:val="000000" w:themeColor="text1"/>
          <w:sz w:val="24"/>
          <w:szCs w:val="24"/>
        </w:rPr>
        <w:t>I</w:t>
      </w:r>
      <w:r w:rsidR="002D35B0" w:rsidRPr="00441ED9">
        <w:rPr>
          <w:rFonts w:ascii="Times New Roman" w:hAnsi="Times New Roman" w:cs="Times New Roman"/>
          <w:color w:val="000000" w:themeColor="text1"/>
          <w:sz w:val="24"/>
          <w:szCs w:val="24"/>
        </w:rPr>
        <w:t>ntegrating SD and DES is suggested to address DES’s limitations regarding narrow focus and lack of feedback (</w:t>
      </w:r>
      <w:r w:rsidRPr="004E3F9A">
        <w:rPr>
          <w:rFonts w:ascii="Arial" w:hAnsi="Arial" w:cs="Arial"/>
          <w:color w:val="0000FF"/>
          <w:sz w:val="24"/>
          <w:szCs w:val="24"/>
        </w:rPr>
        <w:t>[xref  ref-type="fig" rid="f2"]</w:t>
      </w:r>
      <w:hyperlink w:anchor="f2" w:history="1">
        <w:r w:rsidR="002D35B0" w:rsidRPr="004E3F9A">
          <w:rPr>
            <w:rStyle w:val="Hipervnculo"/>
            <w:rFonts w:ascii="Times New Roman" w:hAnsi="Times New Roman" w:cs="Times New Roman"/>
            <w:sz w:val="24"/>
            <w:szCs w:val="24"/>
          </w:rPr>
          <w:t>Figure 2</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w:t>
      </w:r>
      <w:r w:rsidRPr="004E3F9A">
        <w:rPr>
          <w:rFonts w:ascii="Arial" w:hAnsi="Arial" w:cs="Arial"/>
          <w:color w:val="FF0000"/>
          <w:sz w:val="24"/>
          <w:szCs w:val="24"/>
        </w:rPr>
        <w:t>[/p]</w:t>
      </w:r>
    </w:p>
    <w:p w14:paraId="210B866E" w14:textId="3FE49366" w:rsidR="002D35B0" w:rsidRPr="00441ED9" w:rsidRDefault="002D35B0" w:rsidP="00247155">
      <w:pPr>
        <w:spacing w:after="0"/>
        <w:ind w:firstLine="238"/>
        <w:jc w:val="both"/>
        <w:rPr>
          <w:rFonts w:ascii="Times New Roman" w:hAnsi="Times New Roman" w:cs="Times New Roman"/>
          <w:color w:val="000000" w:themeColor="text1"/>
          <w:sz w:val="24"/>
          <w:szCs w:val="24"/>
        </w:rPr>
      </w:pPr>
    </w:p>
    <w:p w14:paraId="352C7124" w14:textId="6D451396" w:rsidR="002D35B0" w:rsidRPr="00441ED9" w:rsidRDefault="004E3F9A" w:rsidP="00247155">
      <w:pPr>
        <w:spacing w:after="0"/>
        <w:ind w:firstLine="238"/>
        <w:jc w:val="both"/>
        <w:rPr>
          <w:rFonts w:ascii="Times New Roman" w:hAnsi="Times New Roman" w:cs="Times New Roman"/>
          <w:bCs/>
          <w:i/>
          <w:iCs/>
          <w:color w:val="000000" w:themeColor="text1"/>
          <w:sz w:val="24"/>
          <w:szCs w:val="24"/>
        </w:rPr>
      </w:pPr>
      <w:r w:rsidRPr="004E3F9A">
        <w:rPr>
          <w:rFonts w:ascii="Arial" w:hAnsi="Arial" w:cs="Arial"/>
          <w:iCs/>
          <w:color w:val="FF0000"/>
          <w:sz w:val="24"/>
          <w:szCs w:val="24"/>
        </w:rPr>
        <w:t>[p]</w:t>
      </w:r>
      <w:r w:rsidR="002D35B0" w:rsidRPr="00441ED9">
        <w:rPr>
          <w:rFonts w:ascii="Times New Roman" w:hAnsi="Times New Roman" w:cs="Times New Roman"/>
          <w:bCs/>
          <w:i/>
          <w:iCs/>
          <w:color w:val="000000" w:themeColor="text1"/>
          <w:sz w:val="24"/>
          <w:szCs w:val="24"/>
        </w:rPr>
        <w:t xml:space="preserve">Process </w:t>
      </w:r>
      <w:r w:rsidR="00AF7D02" w:rsidRPr="00441ED9">
        <w:rPr>
          <w:rFonts w:ascii="Times New Roman" w:hAnsi="Times New Roman" w:cs="Times New Roman"/>
          <w:bCs/>
          <w:i/>
          <w:iCs/>
          <w:color w:val="000000" w:themeColor="text1"/>
          <w:sz w:val="24"/>
          <w:szCs w:val="24"/>
        </w:rPr>
        <w:t xml:space="preserve">oriented without human behaviors </w:t>
      </w:r>
      <w:r w:rsidRPr="004E3F9A">
        <w:rPr>
          <w:rFonts w:ascii="Arial" w:hAnsi="Arial" w:cs="Arial"/>
          <w:iCs/>
          <w:color w:val="FF0000"/>
          <w:sz w:val="24"/>
          <w:szCs w:val="24"/>
        </w:rPr>
        <w:t>[/p]</w:t>
      </w:r>
    </w:p>
    <w:p w14:paraId="6220AF51" w14:textId="77777777" w:rsidR="00AF7D02" w:rsidRPr="00441ED9" w:rsidRDefault="00AF7D02" w:rsidP="00247155">
      <w:pPr>
        <w:spacing w:after="0"/>
        <w:ind w:firstLine="238"/>
        <w:jc w:val="both"/>
        <w:rPr>
          <w:rFonts w:ascii="Times New Roman" w:hAnsi="Times New Roman" w:cs="Times New Roman"/>
          <w:b/>
          <w:bCs/>
          <w:i/>
          <w:iCs/>
          <w:color w:val="000000" w:themeColor="text1"/>
          <w:sz w:val="24"/>
          <w:szCs w:val="24"/>
        </w:rPr>
      </w:pPr>
    </w:p>
    <w:p w14:paraId="04FD50CB" w14:textId="31334961"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 xml:space="preserve">As a process-centered simulation technique, DES focuses on simulating how resources move around the different construction processes, yet, DES has limited capacity to incorporate human-behavior in the simulation of construction processes. By integrating DES with ABM, this limitation can be overcome, as ABM allows to account for humans’ individual behavior involved in the system being simulated (see </w:t>
      </w:r>
      <w:r w:rsidRPr="004E3F9A">
        <w:rPr>
          <w:rFonts w:ascii="Arial" w:hAnsi="Arial" w:cs="Arial"/>
          <w:color w:val="0000FF"/>
          <w:sz w:val="24"/>
          <w:szCs w:val="24"/>
        </w:rPr>
        <w:t>[xref  ref-type="fig" rid="f2"]</w:t>
      </w:r>
      <w:hyperlink w:anchor="f2" w:history="1">
        <w:r w:rsidR="002D35B0" w:rsidRPr="004E3F9A">
          <w:rPr>
            <w:rStyle w:val="Hipervnculo"/>
            <w:rFonts w:ascii="Times New Roman" w:hAnsi="Times New Roman" w:cs="Times New Roman"/>
            <w:sz w:val="24"/>
            <w:szCs w:val="24"/>
          </w:rPr>
          <w:t>Figure 2</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For instance, </w:t>
      </w:r>
      <w:r w:rsidRPr="004E3F9A">
        <w:rPr>
          <w:rFonts w:ascii="Arial" w:hAnsi="Arial" w:cs="Arial"/>
          <w:color w:val="0000FF"/>
          <w:sz w:val="24"/>
          <w:szCs w:val="24"/>
        </w:rPr>
        <w:t>[xref  ref-type="bibr" rid="r2"]</w:t>
      </w:r>
      <w:hyperlink w:anchor="mkp_ref_002" w:history="1">
        <w:r w:rsidR="002D35B0" w:rsidRPr="004E3F9A">
          <w:rPr>
            <w:rStyle w:val="Hipervnculo"/>
            <w:rFonts w:ascii="Times New Roman" w:hAnsi="Times New Roman" w:cs="Times New Roman"/>
            <w:sz w:val="24"/>
            <w:szCs w:val="24"/>
          </w:rPr>
          <w:t>Abdelkhalek and Zayed (2020</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used an ABM-DES framework to include bridge inspectors’ behavior in the simulation of the bridge inspection process. </w:t>
      </w:r>
      <w:r w:rsidRPr="004E3F9A">
        <w:rPr>
          <w:rFonts w:ascii="Arial" w:hAnsi="Arial" w:cs="Arial"/>
          <w:color w:val="FF0000"/>
          <w:sz w:val="24"/>
          <w:szCs w:val="24"/>
        </w:rPr>
        <w:t>[/p]</w:t>
      </w:r>
    </w:p>
    <w:p w14:paraId="55BB5292" w14:textId="77777777" w:rsidR="00AF7D02" w:rsidRPr="00441ED9" w:rsidRDefault="00AF7D02" w:rsidP="00247155">
      <w:pPr>
        <w:spacing w:after="0"/>
        <w:ind w:firstLine="238"/>
        <w:jc w:val="both"/>
        <w:rPr>
          <w:rFonts w:ascii="Times New Roman" w:hAnsi="Times New Roman" w:cs="Times New Roman"/>
          <w:color w:val="000000" w:themeColor="text1"/>
          <w:sz w:val="24"/>
          <w:szCs w:val="24"/>
        </w:rPr>
      </w:pPr>
    </w:p>
    <w:p w14:paraId="05111FA4" w14:textId="788DC811"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 xml:space="preserve">Despite the fact that ABM seems to be suited to address this DES limitation, during the last decade, only a few studies have implemented a DES-ABM framework in CEM literature (e.g., </w:t>
      </w:r>
      <w:r w:rsidRPr="004E3F9A">
        <w:rPr>
          <w:rFonts w:ascii="Arial" w:hAnsi="Arial" w:cs="Arial"/>
          <w:color w:val="0000FF"/>
          <w:sz w:val="24"/>
          <w:szCs w:val="24"/>
        </w:rPr>
        <w:t>[xref  ref-type="bibr" rid="r2"]</w:t>
      </w:r>
      <w:hyperlink w:anchor="mkp_ref_002" w:history="1">
        <w:r w:rsidR="002D35B0" w:rsidRPr="004E3F9A">
          <w:rPr>
            <w:rStyle w:val="Hipervnculo"/>
            <w:rFonts w:ascii="Times New Roman" w:hAnsi="Times New Roman" w:cs="Times New Roman"/>
            <w:sz w:val="24"/>
            <w:szCs w:val="24"/>
          </w:rPr>
          <w:t>Abdelkhalek and Zayed 2020</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rid="r55"]</w:t>
      </w:r>
      <w:hyperlink w:anchor="mkp_ref_055" w:history="1">
        <w:r w:rsidR="001464E2" w:rsidRPr="004E3F9A">
          <w:rPr>
            <w:rStyle w:val="Hipervnculo"/>
            <w:rFonts w:ascii="Times New Roman" w:hAnsi="Times New Roman" w:cs="Times New Roman"/>
            <w:sz w:val="24"/>
            <w:szCs w:val="24"/>
          </w:rPr>
          <w:t>Jung et al., 2018</w:t>
        </w:r>
      </w:hyperlink>
      <w:r w:rsidRPr="004E3F9A">
        <w:rPr>
          <w:rFonts w:ascii="Arial" w:hAnsi="Arial" w:cs="Arial"/>
          <w:color w:val="0000FF"/>
          <w:sz w:val="24"/>
          <w:szCs w:val="24"/>
        </w:rPr>
        <w:t>[/xref]</w:t>
      </w:r>
      <w:r w:rsidR="001464E2" w:rsidRPr="00441ED9">
        <w:rPr>
          <w:rFonts w:ascii="Times New Roman" w:hAnsi="Times New Roman" w:cs="Times New Roman"/>
          <w:color w:val="000000" w:themeColor="text1"/>
          <w:sz w:val="24"/>
          <w:szCs w:val="24"/>
        </w:rPr>
        <w:t xml:space="preserve">; </w:t>
      </w:r>
      <w:r w:rsidRPr="004E3F9A">
        <w:rPr>
          <w:rFonts w:ascii="Arial" w:hAnsi="Arial" w:cs="Arial"/>
          <w:color w:val="0000FF"/>
          <w:sz w:val="24"/>
          <w:szCs w:val="24"/>
        </w:rPr>
        <w:t>[xref  ref-type="bibr" rid="r115"]</w:t>
      </w:r>
      <w:hyperlink w:anchor="mkp_ref_115" w:history="1">
        <w:r w:rsidR="002D35B0" w:rsidRPr="004E3F9A">
          <w:rPr>
            <w:rStyle w:val="Hipervnculo"/>
            <w:rFonts w:ascii="Times New Roman" w:hAnsi="Times New Roman" w:cs="Times New Roman"/>
            <w:sz w:val="24"/>
            <w:szCs w:val="24"/>
          </w:rPr>
          <w:t>Zankoul et al., 2015</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This can be due to ABM being a recent simulation technique in CEM research. However, this context can be seen as an opportunity by combining DES </w:t>
      </w:r>
      <w:r w:rsidR="009A2144">
        <w:rPr>
          <w:rFonts w:ascii="Times New Roman" w:hAnsi="Times New Roman" w:cs="Times New Roman"/>
          <w:color w:val="000000" w:themeColor="text1"/>
          <w:sz w:val="24"/>
          <w:szCs w:val="24"/>
        </w:rPr>
        <w:t>-</w:t>
      </w:r>
      <w:r w:rsidR="002D35B0" w:rsidRPr="00441ED9">
        <w:rPr>
          <w:rFonts w:ascii="Times New Roman" w:hAnsi="Times New Roman" w:cs="Times New Roman"/>
          <w:color w:val="000000" w:themeColor="text1"/>
          <w:sz w:val="24"/>
          <w:szCs w:val="24"/>
        </w:rPr>
        <w:t>a well-known technique in CEM literature</w:t>
      </w:r>
      <w:r w:rsidR="009A2144">
        <w:rPr>
          <w:rFonts w:ascii="Times New Roman" w:hAnsi="Times New Roman" w:cs="Times New Roman"/>
          <w:color w:val="000000" w:themeColor="text1"/>
          <w:sz w:val="24"/>
          <w:szCs w:val="24"/>
        </w:rPr>
        <w:t>-</w:t>
      </w:r>
      <w:r w:rsidR="002D35B0" w:rsidRPr="00441ED9">
        <w:rPr>
          <w:rFonts w:ascii="Times New Roman" w:hAnsi="Times New Roman" w:cs="Times New Roman"/>
          <w:color w:val="000000" w:themeColor="text1"/>
          <w:sz w:val="24"/>
          <w:szCs w:val="24"/>
        </w:rPr>
        <w:t xml:space="preserve"> with a less known ABM technique, </w:t>
      </w:r>
      <w:r w:rsidR="009F4E65" w:rsidRPr="00441ED9">
        <w:rPr>
          <w:rFonts w:ascii="Times New Roman" w:hAnsi="Times New Roman" w:cs="Times New Roman"/>
          <w:color w:val="000000" w:themeColor="text1"/>
          <w:sz w:val="24"/>
          <w:szCs w:val="24"/>
        </w:rPr>
        <w:lastRenderedPageBreak/>
        <w:t xml:space="preserve">it </w:t>
      </w:r>
      <w:r w:rsidR="002D35B0" w:rsidRPr="00441ED9">
        <w:rPr>
          <w:rFonts w:ascii="Times New Roman" w:hAnsi="Times New Roman" w:cs="Times New Roman"/>
          <w:color w:val="000000" w:themeColor="text1"/>
          <w:sz w:val="24"/>
          <w:szCs w:val="24"/>
        </w:rPr>
        <w:t xml:space="preserve">can provide not only a way to minimize a DES’s limitation but also an alternative to expanding the application of ABM in the CEM literature, as suggested by Abdelkhalek and Zayed (2020). </w:t>
      </w:r>
      <w:r w:rsidRPr="004E3F9A">
        <w:rPr>
          <w:rFonts w:ascii="Arial" w:hAnsi="Arial" w:cs="Arial"/>
          <w:color w:val="FF0000"/>
          <w:sz w:val="24"/>
          <w:szCs w:val="24"/>
        </w:rPr>
        <w:t>[/p]</w:t>
      </w:r>
    </w:p>
    <w:p w14:paraId="5697BA63" w14:textId="77777777" w:rsidR="002D35B0" w:rsidRPr="00441ED9" w:rsidRDefault="002D35B0" w:rsidP="00247155">
      <w:pPr>
        <w:spacing w:after="0"/>
        <w:ind w:firstLine="238"/>
        <w:jc w:val="both"/>
        <w:rPr>
          <w:rFonts w:ascii="Times New Roman" w:hAnsi="Times New Roman" w:cs="Times New Roman"/>
          <w:color w:val="000000" w:themeColor="text1"/>
          <w:sz w:val="24"/>
          <w:szCs w:val="24"/>
        </w:rPr>
      </w:pPr>
    </w:p>
    <w:p w14:paraId="7CF78A46" w14:textId="47F6BC44" w:rsidR="002D35B0" w:rsidRPr="00441ED9" w:rsidRDefault="004E3F9A" w:rsidP="00247155">
      <w:pPr>
        <w:spacing w:after="0"/>
        <w:ind w:firstLine="238"/>
        <w:jc w:val="both"/>
        <w:rPr>
          <w:rFonts w:ascii="Times New Roman" w:hAnsi="Times New Roman" w:cs="Times New Roman"/>
          <w:bCs/>
          <w:i/>
          <w:iCs/>
          <w:color w:val="000000" w:themeColor="text1"/>
          <w:sz w:val="24"/>
          <w:szCs w:val="24"/>
        </w:rPr>
      </w:pPr>
      <w:r w:rsidRPr="004E3F9A">
        <w:rPr>
          <w:rFonts w:ascii="Arial" w:hAnsi="Arial" w:cs="Arial"/>
          <w:iCs/>
          <w:color w:val="FF0000"/>
          <w:sz w:val="24"/>
          <w:szCs w:val="24"/>
        </w:rPr>
        <w:t>[p]</w:t>
      </w:r>
      <w:r w:rsidR="002D35B0" w:rsidRPr="00441ED9">
        <w:rPr>
          <w:rFonts w:ascii="Times New Roman" w:hAnsi="Times New Roman" w:cs="Times New Roman"/>
          <w:bCs/>
          <w:i/>
          <w:iCs/>
          <w:color w:val="000000" w:themeColor="text1"/>
          <w:sz w:val="24"/>
          <w:szCs w:val="24"/>
        </w:rPr>
        <w:t>Verification a</w:t>
      </w:r>
      <w:r w:rsidR="00AF7D02" w:rsidRPr="00441ED9">
        <w:rPr>
          <w:rFonts w:ascii="Times New Roman" w:hAnsi="Times New Roman" w:cs="Times New Roman"/>
          <w:bCs/>
          <w:i/>
          <w:iCs/>
          <w:color w:val="000000" w:themeColor="text1"/>
          <w:sz w:val="24"/>
          <w:szCs w:val="24"/>
        </w:rPr>
        <w:t xml:space="preserve">nd validation challenges </w:t>
      </w:r>
      <w:r w:rsidRPr="004E3F9A">
        <w:rPr>
          <w:rFonts w:ascii="Arial" w:hAnsi="Arial" w:cs="Arial"/>
          <w:iCs/>
          <w:color w:val="FF0000"/>
          <w:sz w:val="24"/>
          <w:szCs w:val="24"/>
        </w:rPr>
        <w:t>[/p]</w:t>
      </w:r>
    </w:p>
    <w:p w14:paraId="18039ED7" w14:textId="77777777" w:rsidR="005E0655" w:rsidRPr="00441ED9" w:rsidRDefault="005E0655" w:rsidP="00247155">
      <w:pPr>
        <w:spacing w:after="0"/>
        <w:ind w:firstLine="238"/>
        <w:jc w:val="both"/>
        <w:rPr>
          <w:rFonts w:ascii="Times New Roman" w:hAnsi="Times New Roman" w:cs="Times New Roman"/>
          <w:b/>
          <w:bCs/>
          <w:i/>
          <w:iCs/>
          <w:color w:val="000000" w:themeColor="text1"/>
          <w:sz w:val="24"/>
          <w:szCs w:val="24"/>
        </w:rPr>
      </w:pPr>
    </w:p>
    <w:p w14:paraId="3F80AC5F" w14:textId="4DA9CB56"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 xml:space="preserve">As with every simulation technique, one of the main challenges of DES relates to the verification and validation of the proposed </w:t>
      </w:r>
      <w:r w:rsidR="009F4E65" w:rsidRPr="00441ED9">
        <w:rPr>
          <w:rFonts w:ascii="Times New Roman" w:hAnsi="Times New Roman" w:cs="Times New Roman"/>
          <w:color w:val="000000" w:themeColor="text1"/>
          <w:sz w:val="24"/>
          <w:szCs w:val="24"/>
        </w:rPr>
        <w:t xml:space="preserve">modeling </w:t>
      </w:r>
      <w:r w:rsidR="002D35B0" w:rsidRPr="00441ED9">
        <w:rPr>
          <w:rFonts w:ascii="Times New Roman" w:hAnsi="Times New Roman" w:cs="Times New Roman"/>
          <w:color w:val="000000" w:themeColor="text1"/>
          <w:sz w:val="24"/>
          <w:szCs w:val="24"/>
        </w:rPr>
        <w:t xml:space="preserve">framework. Given this limitation, researchers have used virtual environments (VE) to represent DES </w:t>
      </w:r>
      <w:r w:rsidR="00304CB5" w:rsidRPr="00441ED9">
        <w:rPr>
          <w:rFonts w:ascii="Times New Roman" w:hAnsi="Times New Roman" w:cs="Times New Roman"/>
          <w:color w:val="000000" w:themeColor="text1"/>
          <w:sz w:val="24"/>
          <w:szCs w:val="24"/>
        </w:rPr>
        <w:t xml:space="preserve">models </w:t>
      </w:r>
      <w:r w:rsidR="002D35B0" w:rsidRPr="00441ED9">
        <w:rPr>
          <w:rFonts w:ascii="Times New Roman" w:hAnsi="Times New Roman" w:cs="Times New Roman"/>
          <w:color w:val="000000" w:themeColor="text1"/>
          <w:sz w:val="24"/>
          <w:szCs w:val="24"/>
        </w:rPr>
        <w:t>to provide an easier way to observe, verify, and validate the complex operations being simulated using DES, as well as to check that the outputs of the DES framework are credible (</w:t>
      </w:r>
      <w:r w:rsidRPr="004E3F9A">
        <w:rPr>
          <w:rFonts w:ascii="Arial" w:hAnsi="Arial" w:cs="Arial"/>
          <w:color w:val="0000FF"/>
          <w:sz w:val="24"/>
          <w:szCs w:val="24"/>
        </w:rPr>
        <w:t>[xref  ref-type="bibr" rid="r95"]</w:t>
      </w:r>
      <w:hyperlink w:anchor="mkp_ref_095" w:history="1">
        <w:r w:rsidR="002D35B0" w:rsidRPr="004E3F9A">
          <w:rPr>
            <w:rStyle w:val="Hipervnculo"/>
            <w:rFonts w:ascii="Times New Roman" w:hAnsi="Times New Roman" w:cs="Times New Roman"/>
            <w:sz w:val="24"/>
            <w:szCs w:val="24"/>
          </w:rPr>
          <w:t>Rekapalli and Martinez, 2011</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w:t>
      </w:r>
      <w:r w:rsidRPr="004E3F9A">
        <w:rPr>
          <w:rFonts w:ascii="Arial" w:hAnsi="Arial" w:cs="Arial"/>
          <w:color w:val="FF0000"/>
          <w:sz w:val="24"/>
          <w:szCs w:val="24"/>
        </w:rPr>
        <w:t>[/p]</w:t>
      </w:r>
    </w:p>
    <w:p w14:paraId="00008E58" w14:textId="77777777" w:rsidR="002D35B0" w:rsidRPr="00441ED9" w:rsidRDefault="002D35B0" w:rsidP="00247155">
      <w:pPr>
        <w:spacing w:after="0"/>
        <w:ind w:firstLine="238"/>
        <w:jc w:val="both"/>
        <w:rPr>
          <w:rFonts w:ascii="Times New Roman" w:hAnsi="Times New Roman" w:cs="Times New Roman"/>
          <w:color w:val="000000" w:themeColor="text1"/>
          <w:sz w:val="24"/>
          <w:szCs w:val="24"/>
        </w:rPr>
      </w:pPr>
    </w:p>
    <w:p w14:paraId="3EF79309" w14:textId="11BDAB40"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Multiple types of complex construction operations have been simulated using a DES-VE hybrid framework, such as transportation (</w:t>
      </w:r>
      <w:r w:rsidRPr="004E3F9A">
        <w:rPr>
          <w:rFonts w:ascii="Arial" w:hAnsi="Arial" w:cs="Arial"/>
          <w:color w:val="0000FF"/>
          <w:sz w:val="24"/>
          <w:szCs w:val="24"/>
        </w:rPr>
        <w:t>[xref  ref-type="bibr" rid="r28"]</w:t>
      </w:r>
      <w:hyperlink w:anchor="mkp_ref_028" w:history="1">
        <w:r w:rsidR="002D35B0" w:rsidRPr="004E3F9A">
          <w:rPr>
            <w:rStyle w:val="Hipervnculo"/>
            <w:rFonts w:ascii="Times New Roman" w:hAnsi="Times New Roman" w:cs="Times New Roman"/>
            <w:sz w:val="24"/>
            <w:szCs w:val="24"/>
          </w:rPr>
          <w:t>Chen and Huang, 2013</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earthmoving (</w:t>
      </w:r>
      <w:r w:rsidRPr="004E3F9A">
        <w:rPr>
          <w:rFonts w:ascii="Arial" w:hAnsi="Arial" w:cs="Arial"/>
          <w:color w:val="0000FF"/>
          <w:sz w:val="24"/>
          <w:szCs w:val="24"/>
        </w:rPr>
        <w:t>[xref  ref-type="bibr" rid="r95"]</w:t>
      </w:r>
      <w:hyperlink w:anchor="mkp_ref_095" w:history="1">
        <w:r w:rsidR="002D35B0" w:rsidRPr="004E3F9A">
          <w:rPr>
            <w:rStyle w:val="Hipervnculo"/>
            <w:rFonts w:ascii="Times New Roman" w:hAnsi="Times New Roman" w:cs="Times New Roman"/>
            <w:sz w:val="24"/>
            <w:szCs w:val="24"/>
          </w:rPr>
          <w:t>Rekapalli and Martinez, 2011</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cast-in-place concrete operations (</w:t>
      </w:r>
      <w:r w:rsidRPr="004E3F9A">
        <w:rPr>
          <w:rFonts w:ascii="Arial" w:hAnsi="Arial" w:cs="Arial"/>
          <w:color w:val="0000FF"/>
          <w:sz w:val="24"/>
          <w:szCs w:val="24"/>
        </w:rPr>
        <w:t>[xref  ref-type="bibr" rid="r80"]</w:t>
      </w:r>
      <w:hyperlink w:anchor="mkp_ref_080" w:history="1">
        <w:r w:rsidR="002D35B0" w:rsidRPr="004E3F9A">
          <w:rPr>
            <w:rStyle w:val="Hipervnculo"/>
            <w:rFonts w:ascii="Times New Roman" w:hAnsi="Times New Roman" w:cs="Times New Roman"/>
            <w:sz w:val="24"/>
            <w:szCs w:val="24"/>
          </w:rPr>
          <w:t>Lu and Olofsson, 2014</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and crane operations (</w:t>
      </w:r>
      <w:r w:rsidRPr="004E3F9A">
        <w:rPr>
          <w:rFonts w:ascii="Arial" w:hAnsi="Arial" w:cs="Arial"/>
          <w:color w:val="0000FF"/>
          <w:sz w:val="24"/>
          <w:szCs w:val="24"/>
        </w:rPr>
        <w:t>[xref  ref-type="bibr" rid="r37"]</w:t>
      </w:r>
      <w:hyperlink w:anchor="mkp_ref_037" w:history="1">
        <w:r w:rsidR="002D35B0" w:rsidRPr="004E3F9A">
          <w:rPr>
            <w:rStyle w:val="Hipervnculo"/>
            <w:rFonts w:ascii="Times New Roman" w:hAnsi="Times New Roman" w:cs="Times New Roman"/>
            <w:sz w:val="24"/>
            <w:szCs w:val="24"/>
          </w:rPr>
          <w:t>ElNimr et al., 2016</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In all these studies, the authors concluded that combining DES with VE provides an effective framework to verify and validate models simulating complex construction operations. The main advantage of the integration between DES and VE is that it provides an environment in which the sequence of complex operations can be easily observed, </w:t>
      </w:r>
      <w:r w:rsidR="004F7312" w:rsidRPr="00441ED9">
        <w:rPr>
          <w:rFonts w:ascii="Times New Roman" w:hAnsi="Times New Roman" w:cs="Times New Roman"/>
          <w:color w:val="000000" w:themeColor="text1"/>
          <w:sz w:val="24"/>
          <w:szCs w:val="24"/>
        </w:rPr>
        <w:t xml:space="preserve">and </w:t>
      </w:r>
      <w:r w:rsidR="002D35B0" w:rsidRPr="00441ED9">
        <w:rPr>
          <w:rFonts w:ascii="Times New Roman" w:hAnsi="Times New Roman" w:cs="Times New Roman"/>
          <w:color w:val="000000" w:themeColor="text1"/>
          <w:sz w:val="24"/>
          <w:szCs w:val="24"/>
        </w:rPr>
        <w:t>modelers</w:t>
      </w:r>
      <w:r w:rsidR="004F7312" w:rsidRPr="00441ED9">
        <w:rPr>
          <w:rFonts w:ascii="Times New Roman" w:hAnsi="Times New Roman" w:cs="Times New Roman"/>
          <w:color w:val="000000" w:themeColor="text1"/>
          <w:sz w:val="24"/>
          <w:szCs w:val="24"/>
        </w:rPr>
        <w:t xml:space="preserve"> can identify simulation flaws</w:t>
      </w:r>
      <w:r w:rsidR="002D35B0" w:rsidRPr="00441ED9">
        <w:rPr>
          <w:rFonts w:ascii="Times New Roman" w:hAnsi="Times New Roman" w:cs="Times New Roman"/>
          <w:color w:val="000000" w:themeColor="text1"/>
          <w:sz w:val="24"/>
          <w:szCs w:val="24"/>
        </w:rPr>
        <w:t>. Consequently, to minimize the limitation of DES regarding the validation and verification process, integration with virtual environments (VE) is suggested to be implemented (</w:t>
      </w:r>
      <w:r w:rsidRPr="004E3F9A">
        <w:rPr>
          <w:rFonts w:ascii="Arial" w:hAnsi="Arial" w:cs="Arial"/>
          <w:color w:val="0000FF"/>
          <w:sz w:val="24"/>
          <w:szCs w:val="24"/>
        </w:rPr>
        <w:t>[xref  ref-type="fig" rid="f2"]</w:t>
      </w:r>
      <w:hyperlink w:anchor="f2" w:history="1">
        <w:r w:rsidR="002D35B0" w:rsidRPr="004E3F9A">
          <w:rPr>
            <w:rStyle w:val="Hipervnculo"/>
            <w:rFonts w:ascii="Times New Roman" w:hAnsi="Times New Roman" w:cs="Times New Roman"/>
            <w:sz w:val="24"/>
            <w:szCs w:val="24"/>
          </w:rPr>
          <w:t>Figure 2</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w:t>
      </w:r>
      <w:r w:rsidRPr="004E3F9A">
        <w:rPr>
          <w:rFonts w:ascii="Arial" w:hAnsi="Arial" w:cs="Arial"/>
          <w:color w:val="FF0000"/>
          <w:sz w:val="24"/>
          <w:szCs w:val="24"/>
        </w:rPr>
        <w:t>[/p]</w:t>
      </w:r>
    </w:p>
    <w:p w14:paraId="732317D3" w14:textId="61717ED2" w:rsidR="007664C2" w:rsidRPr="00441ED9" w:rsidRDefault="007664C2" w:rsidP="00247155">
      <w:pPr>
        <w:spacing w:after="0"/>
        <w:ind w:firstLine="238"/>
        <w:jc w:val="both"/>
        <w:rPr>
          <w:rFonts w:ascii="Times New Roman" w:hAnsi="Times New Roman" w:cs="Times New Roman"/>
          <w:color w:val="000000" w:themeColor="text1"/>
          <w:sz w:val="24"/>
          <w:szCs w:val="24"/>
        </w:rPr>
      </w:pPr>
    </w:p>
    <w:p w14:paraId="5A1B2384" w14:textId="07CD6AE1" w:rsidR="002D35B0" w:rsidRPr="00441ED9" w:rsidRDefault="00C82F4C" w:rsidP="000F297D">
      <w:pPr>
        <w:spacing w:after="0"/>
        <w:ind w:firstLine="238"/>
        <w:jc w:val="center"/>
        <w:rPr>
          <w:rFonts w:ascii="Times New Roman" w:hAnsi="Times New Roman" w:cs="Times New Roman"/>
          <w:color w:val="000000" w:themeColor="text1"/>
          <w:sz w:val="24"/>
          <w:szCs w:val="24"/>
        </w:rPr>
      </w:pPr>
      <w:r w:rsidRPr="00C82F4C">
        <w:rPr>
          <w:rFonts w:ascii="Arial" w:hAnsi="Arial" w:cs="Arial"/>
          <w:color w:val="008080"/>
          <w:sz w:val="24"/>
          <w:szCs w:val="24"/>
        </w:rPr>
        <w:t>[figgrp id="f2"]</w:t>
      </w:r>
      <w:r w:rsidR="004E3F9A" w:rsidRPr="004E3F9A">
        <w:rPr>
          <w:rFonts w:ascii="Arial" w:hAnsi="Arial" w:cs="Arial"/>
          <w:color w:val="FF99CC"/>
          <w:sz w:val="24"/>
          <w:szCs w:val="24"/>
        </w:rPr>
        <w:t>[graphic href="?art11"]</w:t>
      </w:r>
      <w:r w:rsidR="002D35B0" w:rsidRPr="00441ED9">
        <w:rPr>
          <w:rFonts w:ascii="Times New Roman" w:hAnsi="Times New Roman" w:cs="Times New Roman"/>
          <w:noProof/>
          <w:color w:val="000000" w:themeColor="text1"/>
          <w:sz w:val="24"/>
          <w:szCs w:val="24"/>
        </w:rPr>
        <w:drawing>
          <wp:inline distT="0" distB="0" distL="0" distR="0" wp14:anchorId="6B7CC1EE" wp14:editId="0F8F08C8">
            <wp:extent cx="3247949" cy="1495890"/>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7949" cy="1495890"/>
                    </a:xfrm>
                    <a:prstGeom prst="rect">
                      <a:avLst/>
                    </a:prstGeom>
                    <a:noFill/>
                    <a:ln>
                      <a:noFill/>
                    </a:ln>
                  </pic:spPr>
                </pic:pic>
              </a:graphicData>
            </a:graphic>
          </wp:inline>
        </w:drawing>
      </w:r>
      <w:r w:rsidR="004E3F9A" w:rsidRPr="004E3F9A">
        <w:rPr>
          <w:rFonts w:ascii="Arial" w:hAnsi="Arial" w:cs="Arial"/>
          <w:color w:val="FF99CC"/>
          <w:sz w:val="24"/>
          <w:szCs w:val="24"/>
        </w:rPr>
        <w:t>[/graphic]</w:t>
      </w:r>
    </w:p>
    <w:p w14:paraId="1E6F1F64" w14:textId="6E89F59A" w:rsidR="002D35B0" w:rsidRPr="00441ED9" w:rsidRDefault="00C82F4C" w:rsidP="000F297D">
      <w:pPr>
        <w:spacing w:after="0"/>
        <w:ind w:firstLine="238"/>
        <w:jc w:val="center"/>
        <w:rPr>
          <w:rFonts w:ascii="Times New Roman" w:hAnsi="Times New Roman" w:cs="Times New Roman"/>
          <w:bCs/>
          <w:color w:val="000000" w:themeColor="text1"/>
          <w:sz w:val="24"/>
          <w:szCs w:val="24"/>
        </w:rPr>
      </w:pPr>
      <w:r w:rsidRPr="00C82F4C">
        <w:rPr>
          <w:rFonts w:ascii="Arial" w:hAnsi="Arial" w:cs="Arial"/>
          <w:color w:val="FF0000"/>
          <w:sz w:val="24"/>
          <w:szCs w:val="24"/>
        </w:rPr>
        <w:t>[label]</w:t>
      </w:r>
      <w:r w:rsidR="002D35B0" w:rsidRPr="00441ED9">
        <w:rPr>
          <w:rFonts w:ascii="Times New Roman" w:hAnsi="Times New Roman" w:cs="Times New Roman"/>
          <w:b/>
          <w:color w:val="000000" w:themeColor="text1"/>
          <w:sz w:val="24"/>
          <w:szCs w:val="24"/>
        </w:rPr>
        <w:t>Figure</w:t>
      </w:r>
      <w:r w:rsidR="002D35B0" w:rsidRPr="00441ED9">
        <w:rPr>
          <w:rFonts w:ascii="Times New Roman" w:hAnsi="Times New Roman" w:cs="Times New Roman"/>
          <w:b/>
          <w:color w:val="000000" w:themeColor="text1"/>
          <w:spacing w:val="-4"/>
          <w:sz w:val="24"/>
          <w:szCs w:val="24"/>
        </w:rPr>
        <w:t xml:space="preserve"> 2</w:t>
      </w:r>
      <w:r w:rsidRPr="00C82F4C">
        <w:rPr>
          <w:rFonts w:ascii="Arial" w:hAnsi="Arial" w:cs="Arial"/>
          <w:color w:val="FF0000"/>
          <w:spacing w:val="-4"/>
          <w:sz w:val="24"/>
          <w:szCs w:val="24"/>
        </w:rPr>
        <w:t>[/label]</w:t>
      </w:r>
      <w:r w:rsidR="002D35B0" w:rsidRPr="00441ED9">
        <w:rPr>
          <w:rFonts w:ascii="Times New Roman" w:hAnsi="Times New Roman" w:cs="Times New Roman"/>
          <w:b/>
          <w:color w:val="000000" w:themeColor="text1"/>
          <w:sz w:val="24"/>
          <w:szCs w:val="24"/>
        </w:rPr>
        <w:t>.</w:t>
      </w:r>
      <w:r w:rsidR="002D35B0" w:rsidRPr="00441ED9">
        <w:rPr>
          <w:rFonts w:ascii="Times New Roman" w:hAnsi="Times New Roman" w:cs="Times New Roman"/>
          <w:b/>
          <w:color w:val="000000" w:themeColor="text1"/>
          <w:spacing w:val="14"/>
          <w:sz w:val="24"/>
          <w:szCs w:val="24"/>
        </w:rPr>
        <w:t xml:space="preserve"> </w:t>
      </w:r>
      <w:r w:rsidRPr="00C82F4C">
        <w:rPr>
          <w:rFonts w:ascii="Arial" w:hAnsi="Arial" w:cs="Arial"/>
          <w:color w:val="008000"/>
          <w:spacing w:val="14"/>
          <w:sz w:val="24"/>
          <w:szCs w:val="24"/>
        </w:rPr>
        <w:t>[caption]</w:t>
      </w:r>
      <w:r w:rsidR="002D35B0" w:rsidRPr="00441ED9">
        <w:rPr>
          <w:rFonts w:ascii="Times New Roman" w:hAnsi="Times New Roman" w:cs="Times New Roman"/>
          <w:bCs/>
          <w:color w:val="000000" w:themeColor="text1"/>
          <w:sz w:val="24"/>
          <w:szCs w:val="24"/>
        </w:rPr>
        <w:t>Limitations of DES addressed by integration with other simulation techniques</w:t>
      </w:r>
      <w:r w:rsidR="00610C4F" w:rsidRPr="00441ED9">
        <w:rPr>
          <w:rFonts w:ascii="Times New Roman" w:hAnsi="Times New Roman" w:cs="Times New Roman"/>
          <w:bCs/>
          <w:color w:val="000000" w:themeColor="text1"/>
          <w:sz w:val="24"/>
          <w:szCs w:val="24"/>
        </w:rPr>
        <w:t>.</w:t>
      </w:r>
      <w:r w:rsidRPr="00C82F4C">
        <w:rPr>
          <w:rFonts w:ascii="Arial" w:hAnsi="Arial" w:cs="Arial"/>
          <w:color w:val="008000"/>
          <w:sz w:val="24"/>
          <w:szCs w:val="24"/>
        </w:rPr>
        <w:t>[/caption]</w:t>
      </w:r>
      <w:r w:rsidRPr="00C82F4C">
        <w:rPr>
          <w:rFonts w:ascii="Arial" w:hAnsi="Arial" w:cs="Arial"/>
          <w:color w:val="008080"/>
          <w:sz w:val="24"/>
          <w:szCs w:val="24"/>
        </w:rPr>
        <w:t>[/figgrp]</w:t>
      </w:r>
    </w:p>
    <w:p w14:paraId="47ABE920" w14:textId="77777777" w:rsidR="00610C4F" w:rsidRPr="00441ED9" w:rsidRDefault="00610C4F" w:rsidP="00247155">
      <w:pPr>
        <w:spacing w:after="0"/>
        <w:ind w:firstLine="238"/>
        <w:jc w:val="both"/>
        <w:rPr>
          <w:rFonts w:ascii="Times New Roman" w:hAnsi="Times New Roman" w:cs="Times New Roman"/>
          <w:color w:val="000000" w:themeColor="text1"/>
          <w:sz w:val="24"/>
          <w:szCs w:val="24"/>
        </w:rPr>
      </w:pPr>
    </w:p>
    <w:p w14:paraId="40DB5ADC" w14:textId="235A79D4" w:rsidR="00610C4F" w:rsidRPr="00441ED9" w:rsidRDefault="004E3F9A" w:rsidP="00247155">
      <w:pPr>
        <w:spacing w:after="0"/>
        <w:ind w:firstLine="238"/>
        <w:jc w:val="both"/>
        <w:rPr>
          <w:rFonts w:ascii="Times New Roman" w:hAnsi="Times New Roman" w:cs="Times New Roman"/>
          <w:bCs/>
          <w:i/>
          <w:iCs/>
          <w:color w:val="000000" w:themeColor="text1"/>
          <w:sz w:val="24"/>
          <w:szCs w:val="24"/>
        </w:rPr>
      </w:pPr>
      <w:r w:rsidRPr="004E3F9A">
        <w:rPr>
          <w:rFonts w:ascii="Arial" w:hAnsi="Arial" w:cs="Arial"/>
          <w:iCs/>
          <w:color w:val="FF0000"/>
          <w:sz w:val="24"/>
          <w:szCs w:val="24"/>
        </w:rPr>
        <w:t>[p]</w:t>
      </w:r>
      <w:r w:rsidR="002D35B0" w:rsidRPr="00441ED9">
        <w:rPr>
          <w:rFonts w:ascii="Times New Roman" w:hAnsi="Times New Roman" w:cs="Times New Roman"/>
          <w:bCs/>
          <w:i/>
          <w:iCs/>
          <w:color w:val="000000" w:themeColor="text1"/>
          <w:sz w:val="24"/>
          <w:szCs w:val="24"/>
        </w:rPr>
        <w:t xml:space="preserve">Discretization </w:t>
      </w:r>
      <w:r w:rsidR="00AF7D02" w:rsidRPr="00441ED9">
        <w:rPr>
          <w:rFonts w:ascii="Times New Roman" w:hAnsi="Times New Roman" w:cs="Times New Roman"/>
          <w:bCs/>
          <w:i/>
          <w:iCs/>
          <w:color w:val="000000" w:themeColor="text1"/>
          <w:sz w:val="24"/>
          <w:szCs w:val="24"/>
        </w:rPr>
        <w:t>of continuous activities</w:t>
      </w:r>
      <w:r w:rsidRPr="004E3F9A">
        <w:rPr>
          <w:rFonts w:ascii="Arial" w:hAnsi="Arial" w:cs="Arial"/>
          <w:iCs/>
          <w:color w:val="FF0000"/>
          <w:sz w:val="24"/>
          <w:szCs w:val="24"/>
        </w:rPr>
        <w:t>[/p]</w:t>
      </w:r>
    </w:p>
    <w:p w14:paraId="76477A8D" w14:textId="19499744" w:rsidR="002D35B0" w:rsidRPr="00441ED9" w:rsidRDefault="002D35B0" w:rsidP="00247155">
      <w:pPr>
        <w:spacing w:after="0"/>
        <w:ind w:firstLine="238"/>
        <w:jc w:val="both"/>
        <w:rPr>
          <w:rFonts w:ascii="Times New Roman" w:hAnsi="Times New Roman" w:cs="Times New Roman"/>
          <w:b/>
          <w:bCs/>
          <w:iCs/>
          <w:color w:val="000000" w:themeColor="text1"/>
          <w:sz w:val="24"/>
          <w:szCs w:val="24"/>
        </w:rPr>
      </w:pPr>
    </w:p>
    <w:p w14:paraId="2F357261" w14:textId="6AA2F35B"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 xml:space="preserve">As the name suggests, Discrete Event Simulation (DES) represents </w:t>
      </w:r>
      <w:r w:rsidR="00FC4C62" w:rsidRPr="00441ED9">
        <w:rPr>
          <w:rFonts w:ascii="Times New Roman" w:hAnsi="Times New Roman" w:cs="Times New Roman"/>
          <w:color w:val="000000" w:themeColor="text1"/>
          <w:sz w:val="24"/>
          <w:szCs w:val="24"/>
        </w:rPr>
        <w:t>actual</w:t>
      </w:r>
      <w:r w:rsidR="002D35B0" w:rsidRPr="00441ED9">
        <w:rPr>
          <w:rFonts w:ascii="Times New Roman" w:hAnsi="Times New Roman" w:cs="Times New Roman"/>
          <w:color w:val="000000" w:themeColor="text1"/>
          <w:sz w:val="24"/>
          <w:szCs w:val="24"/>
        </w:rPr>
        <w:t xml:space="preserve"> work activities using a discrete sequence of steps. In doing so, it takes continuous </w:t>
      </w:r>
      <w:r w:rsidR="008C739A" w:rsidRPr="00441ED9">
        <w:rPr>
          <w:rFonts w:ascii="Times New Roman" w:hAnsi="Times New Roman" w:cs="Times New Roman"/>
          <w:color w:val="000000" w:themeColor="text1"/>
          <w:sz w:val="24"/>
          <w:szCs w:val="24"/>
        </w:rPr>
        <w:t xml:space="preserve">activities </w:t>
      </w:r>
      <w:r w:rsidR="002D35B0" w:rsidRPr="00441ED9">
        <w:rPr>
          <w:rFonts w:ascii="Times New Roman" w:hAnsi="Times New Roman" w:cs="Times New Roman"/>
          <w:color w:val="000000" w:themeColor="text1"/>
          <w:sz w:val="24"/>
          <w:szCs w:val="24"/>
        </w:rPr>
        <w:t>in real life and simplifies them into a series of discrete events, which is a</w:t>
      </w:r>
      <w:r w:rsidR="008C739A" w:rsidRPr="00441ED9">
        <w:rPr>
          <w:rFonts w:ascii="Times New Roman" w:hAnsi="Times New Roman" w:cs="Times New Roman"/>
          <w:color w:val="000000" w:themeColor="text1"/>
          <w:sz w:val="24"/>
          <w:szCs w:val="24"/>
        </w:rPr>
        <w:t>n inherent</w:t>
      </w:r>
      <w:r w:rsidR="002D35B0" w:rsidRPr="00441ED9">
        <w:rPr>
          <w:rFonts w:ascii="Times New Roman" w:hAnsi="Times New Roman" w:cs="Times New Roman"/>
          <w:color w:val="000000" w:themeColor="text1"/>
          <w:sz w:val="24"/>
          <w:szCs w:val="24"/>
        </w:rPr>
        <w:t xml:space="preserve"> limitation </w:t>
      </w:r>
      <w:r w:rsidR="008C739A" w:rsidRPr="00441ED9">
        <w:rPr>
          <w:rFonts w:ascii="Times New Roman" w:hAnsi="Times New Roman" w:cs="Times New Roman"/>
          <w:color w:val="000000" w:themeColor="text1"/>
          <w:sz w:val="24"/>
          <w:szCs w:val="24"/>
        </w:rPr>
        <w:t>of</w:t>
      </w:r>
      <w:r w:rsidR="002D35B0" w:rsidRPr="00441ED9">
        <w:rPr>
          <w:rFonts w:ascii="Times New Roman" w:hAnsi="Times New Roman" w:cs="Times New Roman"/>
          <w:color w:val="000000" w:themeColor="text1"/>
          <w:sz w:val="24"/>
          <w:szCs w:val="24"/>
        </w:rPr>
        <w:t xml:space="preserve"> DES. Given the acceptance of using DES to model construction operations in CEM literature, limited attention has been given to this issue of discretizing activities that are, in fact, continuous (</w:t>
      </w:r>
      <w:r w:rsidRPr="004E3F9A">
        <w:rPr>
          <w:rFonts w:ascii="Arial" w:hAnsi="Arial" w:cs="Arial"/>
          <w:color w:val="0000FF"/>
          <w:sz w:val="24"/>
          <w:szCs w:val="24"/>
        </w:rPr>
        <w:t>[xref  ref-type="bibr" rid="r94"]</w:t>
      </w:r>
      <w:hyperlink w:anchor="mkp_ref_094" w:history="1">
        <w:r w:rsidR="002D35B0" w:rsidRPr="004E3F9A">
          <w:rPr>
            <w:rStyle w:val="Hipervnculo"/>
            <w:rFonts w:ascii="Times New Roman" w:hAnsi="Times New Roman" w:cs="Times New Roman"/>
            <w:sz w:val="24"/>
            <w:szCs w:val="24"/>
          </w:rPr>
          <w:t>Puri and Martinez, 2013</w:t>
        </w:r>
      </w:hyperlink>
      <w:r w:rsidRPr="004E3F9A">
        <w:rPr>
          <w:rFonts w:ascii="Arial" w:hAnsi="Arial" w:cs="Arial"/>
          <w:color w:val="0000FF"/>
          <w:sz w:val="24"/>
          <w:szCs w:val="24"/>
        </w:rPr>
        <w:t>[/xref]</w:t>
      </w:r>
      <w:r w:rsidR="002D35B0" w:rsidRPr="00441ED9">
        <w:rPr>
          <w:rFonts w:ascii="Times New Roman" w:hAnsi="Times New Roman" w:cs="Times New Roman"/>
          <w:color w:val="000000" w:themeColor="text1"/>
          <w:sz w:val="24"/>
          <w:szCs w:val="24"/>
        </w:rPr>
        <w:t xml:space="preserve">). Puri and Martinez (2013) were the first authors </w:t>
      </w:r>
      <w:r w:rsidR="009A2144">
        <w:rPr>
          <w:rFonts w:ascii="Times New Roman" w:hAnsi="Times New Roman" w:cs="Times New Roman"/>
          <w:color w:val="000000" w:themeColor="text1"/>
          <w:sz w:val="24"/>
          <w:szCs w:val="24"/>
        </w:rPr>
        <w:t>-</w:t>
      </w:r>
      <w:r w:rsidR="002D35B0" w:rsidRPr="00441ED9">
        <w:rPr>
          <w:rFonts w:ascii="Times New Roman" w:hAnsi="Times New Roman" w:cs="Times New Roman"/>
          <w:color w:val="000000" w:themeColor="text1"/>
          <w:sz w:val="24"/>
          <w:szCs w:val="24"/>
        </w:rPr>
        <w:t>and so far, the only ones</w:t>
      </w:r>
      <w:r w:rsidR="009A2144">
        <w:rPr>
          <w:rFonts w:ascii="Times New Roman" w:hAnsi="Times New Roman" w:cs="Times New Roman"/>
          <w:color w:val="000000" w:themeColor="text1"/>
          <w:sz w:val="24"/>
          <w:szCs w:val="24"/>
        </w:rPr>
        <w:t>-</w:t>
      </w:r>
      <w:r w:rsidR="002D35B0" w:rsidRPr="00441ED9">
        <w:rPr>
          <w:rFonts w:ascii="Times New Roman" w:hAnsi="Times New Roman" w:cs="Times New Roman"/>
          <w:color w:val="000000" w:themeColor="text1"/>
          <w:sz w:val="24"/>
          <w:szCs w:val="24"/>
        </w:rPr>
        <w:t xml:space="preserve"> in the CEM research community to discuss this limitation of DES. The authors claimed that a strategy must be developed to overcome this limitation of DES; otherwise, the way construction operations are modeled will </w:t>
      </w:r>
      <w:r w:rsidR="002D35B0" w:rsidRPr="00441ED9">
        <w:rPr>
          <w:rFonts w:ascii="Times New Roman" w:hAnsi="Times New Roman" w:cs="Times New Roman"/>
          <w:color w:val="000000" w:themeColor="text1"/>
          <w:sz w:val="24"/>
          <w:szCs w:val="24"/>
        </w:rPr>
        <w:lastRenderedPageBreak/>
        <w:t>continue to be biase</w:t>
      </w:r>
      <w:r w:rsidR="00F622AA" w:rsidRPr="00441ED9">
        <w:rPr>
          <w:rFonts w:ascii="Times New Roman" w:hAnsi="Times New Roman" w:cs="Times New Roman"/>
          <w:color w:val="000000" w:themeColor="text1"/>
          <w:sz w:val="24"/>
          <w:szCs w:val="24"/>
        </w:rPr>
        <w:t>d</w:t>
      </w:r>
      <w:r w:rsidR="002D35B0" w:rsidRPr="00441ED9">
        <w:rPr>
          <w:rFonts w:ascii="Times New Roman" w:hAnsi="Times New Roman" w:cs="Times New Roman"/>
          <w:color w:val="000000" w:themeColor="text1"/>
          <w:sz w:val="24"/>
          <w:szCs w:val="24"/>
        </w:rPr>
        <w:t xml:space="preserve"> and thus, leading to incorrect decisions for construction engineers and managers (Puri and Martinez, 2013). For instance, Puri and Martinez (2013) found that by modifying the values used to discretize a paving operation, the estimation of the duration of the process changed drastically. As such, the accuracy of the simulation outputs was dependent upon the selection of the discretization unit (Puri and Martinez, 2013). </w:t>
      </w:r>
      <w:r w:rsidRPr="004E3F9A">
        <w:rPr>
          <w:rFonts w:ascii="Arial" w:hAnsi="Arial" w:cs="Arial"/>
          <w:color w:val="FF0000"/>
          <w:sz w:val="24"/>
          <w:szCs w:val="24"/>
        </w:rPr>
        <w:t>[/p]</w:t>
      </w:r>
    </w:p>
    <w:p w14:paraId="097A08C9" w14:textId="77777777" w:rsidR="002D35B0" w:rsidRPr="00441ED9" w:rsidRDefault="002D35B0" w:rsidP="00247155">
      <w:pPr>
        <w:spacing w:after="0"/>
        <w:ind w:firstLine="238"/>
        <w:jc w:val="both"/>
        <w:rPr>
          <w:rFonts w:ascii="Times New Roman" w:hAnsi="Times New Roman" w:cs="Times New Roman"/>
          <w:color w:val="000000" w:themeColor="text1"/>
          <w:sz w:val="24"/>
          <w:szCs w:val="24"/>
        </w:rPr>
      </w:pPr>
    </w:p>
    <w:p w14:paraId="352AFF72" w14:textId="37689666" w:rsidR="002D35B0"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From all the limitations of DES explored in this study, this is probably the only one in which there is no clear candidate regarding what method or approach can be integrated with DES to overcome this limitation. This represents the main challenge for CEM researchers that use DES, to find an approach to overcome this existing limitation. Future studies should focus on how this limitation of DES can be addressed by developing or finding methods that integrate with DES to overcome this limitation.</w:t>
      </w:r>
      <w:r w:rsidRPr="004E3F9A">
        <w:rPr>
          <w:rFonts w:ascii="Arial" w:hAnsi="Arial" w:cs="Arial"/>
          <w:color w:val="FF0000"/>
          <w:sz w:val="24"/>
          <w:szCs w:val="24"/>
        </w:rPr>
        <w:t>[/p]</w:t>
      </w:r>
    </w:p>
    <w:p w14:paraId="19A79CC8" w14:textId="77777777" w:rsidR="002D35B0" w:rsidRPr="00441ED9" w:rsidRDefault="002D35B0" w:rsidP="00247155">
      <w:pPr>
        <w:spacing w:after="0"/>
        <w:ind w:firstLine="238"/>
        <w:jc w:val="both"/>
        <w:rPr>
          <w:rFonts w:ascii="Times New Roman" w:hAnsi="Times New Roman" w:cs="Times New Roman"/>
          <w:color w:val="000000" w:themeColor="text1"/>
          <w:sz w:val="24"/>
          <w:szCs w:val="24"/>
        </w:rPr>
      </w:pPr>
    </w:p>
    <w:p w14:paraId="11EDE91C" w14:textId="424C8E81" w:rsidR="007664C2" w:rsidRPr="00441ED9" w:rsidRDefault="004E3F9A" w:rsidP="00247155">
      <w:pPr>
        <w:spacing w:after="0"/>
        <w:ind w:left="238"/>
        <w:jc w:val="both"/>
        <w:rPr>
          <w:rFonts w:ascii="Times New Roman" w:hAnsi="Times New Roman" w:cs="Times New Roman"/>
          <w:b/>
          <w:i/>
          <w:iCs/>
          <w:color w:val="000000" w:themeColor="text1"/>
          <w:sz w:val="24"/>
          <w:szCs w:val="24"/>
        </w:rPr>
      </w:pPr>
      <w:r w:rsidRPr="004E3F9A">
        <w:rPr>
          <w:rFonts w:ascii="Arial" w:hAnsi="Arial" w:cs="Arial"/>
          <w:color w:val="FF0000"/>
          <w:sz w:val="24"/>
          <w:szCs w:val="24"/>
        </w:rPr>
        <w:t>[p]</w:t>
      </w:r>
      <w:r w:rsidR="000323C6" w:rsidRPr="00441ED9">
        <w:rPr>
          <w:rFonts w:ascii="Times New Roman" w:hAnsi="Times New Roman" w:cs="Times New Roman"/>
          <w:color w:val="000000" w:themeColor="text1"/>
          <w:sz w:val="24"/>
          <w:szCs w:val="24"/>
        </w:rPr>
        <w:t>3</w:t>
      </w:r>
      <w:r w:rsidR="007664C2" w:rsidRPr="00441ED9">
        <w:rPr>
          <w:rFonts w:ascii="Times New Roman" w:hAnsi="Times New Roman" w:cs="Times New Roman"/>
          <w:color w:val="000000" w:themeColor="text1"/>
          <w:sz w:val="24"/>
          <w:szCs w:val="24"/>
        </w:rPr>
        <w:t>1</w:t>
      </w:r>
      <w:r w:rsidR="007664C2" w:rsidRPr="00441ED9">
        <w:rPr>
          <w:rFonts w:ascii="Times New Roman" w:hAnsi="Times New Roman" w:cs="Times New Roman"/>
          <w:b/>
          <w:i/>
          <w:iCs/>
          <w:color w:val="000000" w:themeColor="text1"/>
          <w:sz w:val="24"/>
          <w:szCs w:val="24"/>
        </w:rPr>
        <w:t xml:space="preserve"> </w:t>
      </w:r>
      <w:r w:rsidR="007664C2" w:rsidRPr="00441ED9">
        <w:rPr>
          <w:rFonts w:ascii="Times New Roman" w:hAnsi="Times New Roman" w:cs="Times New Roman"/>
          <w:i/>
          <w:iCs/>
          <w:color w:val="000000" w:themeColor="text1"/>
          <w:sz w:val="24"/>
          <w:szCs w:val="24"/>
        </w:rPr>
        <w:t>Study c</w:t>
      </w:r>
      <w:r w:rsidR="00DC3222" w:rsidRPr="00441ED9">
        <w:rPr>
          <w:rFonts w:ascii="Times New Roman" w:hAnsi="Times New Roman" w:cs="Times New Roman"/>
          <w:i/>
          <w:iCs/>
          <w:color w:val="000000" w:themeColor="text1"/>
          <w:sz w:val="24"/>
          <w:szCs w:val="24"/>
        </w:rPr>
        <w:t>ontribution</w:t>
      </w:r>
      <w:r w:rsidRPr="004E3F9A">
        <w:rPr>
          <w:rFonts w:ascii="Arial" w:hAnsi="Arial" w:cs="Arial"/>
          <w:iCs/>
          <w:color w:val="FF0000"/>
          <w:sz w:val="24"/>
          <w:szCs w:val="24"/>
        </w:rPr>
        <w:t>[/p]</w:t>
      </w:r>
    </w:p>
    <w:p w14:paraId="1943AFA0" w14:textId="3512164A" w:rsidR="00DC3222" w:rsidRPr="00441ED9" w:rsidRDefault="00DC3222" w:rsidP="00247155">
      <w:pPr>
        <w:spacing w:after="0"/>
        <w:ind w:left="238"/>
        <w:jc w:val="both"/>
        <w:rPr>
          <w:rFonts w:ascii="Times New Roman" w:hAnsi="Times New Roman" w:cs="Times New Roman"/>
          <w:b/>
          <w:i/>
          <w:iCs/>
          <w:color w:val="000000" w:themeColor="text1"/>
          <w:sz w:val="24"/>
          <w:szCs w:val="24"/>
        </w:rPr>
      </w:pPr>
      <w:r w:rsidRPr="00441ED9">
        <w:rPr>
          <w:rFonts w:ascii="Times New Roman" w:hAnsi="Times New Roman" w:cs="Times New Roman"/>
          <w:b/>
          <w:i/>
          <w:iCs/>
          <w:color w:val="000000" w:themeColor="text1"/>
          <w:sz w:val="24"/>
          <w:szCs w:val="24"/>
        </w:rPr>
        <w:t xml:space="preserve"> </w:t>
      </w:r>
    </w:p>
    <w:p w14:paraId="3588B5FC" w14:textId="3FA415D3" w:rsidR="003933AD"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890102" w:rsidRPr="00441ED9">
        <w:rPr>
          <w:rFonts w:ascii="Times New Roman" w:hAnsi="Times New Roman" w:cs="Times New Roman"/>
          <w:color w:val="000000" w:themeColor="text1"/>
          <w:sz w:val="24"/>
          <w:szCs w:val="24"/>
        </w:rPr>
        <w:t xml:space="preserve">Having a clear idea of how researchers and practitioners can improve their capacity to simulate complex construction operations by integrating multiple simulation methods contributes to the CEM body of knowledge. </w:t>
      </w:r>
      <w:r w:rsidR="002D35B0" w:rsidRPr="00441ED9">
        <w:rPr>
          <w:rFonts w:ascii="Times New Roman" w:hAnsi="Times New Roman" w:cs="Times New Roman"/>
          <w:color w:val="000000" w:themeColor="text1"/>
          <w:sz w:val="24"/>
          <w:szCs w:val="24"/>
        </w:rPr>
        <w:t xml:space="preserve">Although DES has been the preferred simulation tool </w:t>
      </w:r>
      <w:r w:rsidR="00F622AA" w:rsidRPr="00441ED9">
        <w:rPr>
          <w:rFonts w:ascii="Times New Roman" w:hAnsi="Times New Roman" w:cs="Times New Roman"/>
          <w:color w:val="000000" w:themeColor="text1"/>
          <w:sz w:val="24"/>
          <w:szCs w:val="24"/>
        </w:rPr>
        <w:t>for</w:t>
      </w:r>
      <w:r w:rsidR="002D35B0" w:rsidRPr="00441ED9">
        <w:rPr>
          <w:rFonts w:ascii="Times New Roman" w:hAnsi="Times New Roman" w:cs="Times New Roman"/>
          <w:color w:val="000000" w:themeColor="text1"/>
          <w:sz w:val="24"/>
          <w:szCs w:val="24"/>
        </w:rPr>
        <w:t xml:space="preserve"> construction operations among CEM researchers in the past, a gap exists in the literature regarding how the limitations of DES can be addressed. As such, this study contributes to the literature by reviewing and discussing whether the integration of DES with other simulation techniques (i.e., ABM, SD, and VE) addresses these limitations. </w:t>
      </w:r>
      <w:r w:rsidR="00C24B90" w:rsidRPr="00441ED9">
        <w:rPr>
          <w:rFonts w:ascii="Times New Roman" w:hAnsi="Times New Roman" w:cs="Times New Roman"/>
          <w:color w:val="000000" w:themeColor="text1"/>
          <w:sz w:val="24"/>
          <w:szCs w:val="24"/>
        </w:rPr>
        <w:t>Namely, t</w:t>
      </w:r>
      <w:r w:rsidR="002D35B0" w:rsidRPr="00441ED9">
        <w:rPr>
          <w:rFonts w:ascii="Times New Roman" w:hAnsi="Times New Roman" w:cs="Times New Roman"/>
          <w:color w:val="000000" w:themeColor="text1"/>
          <w:sz w:val="24"/>
          <w:szCs w:val="24"/>
        </w:rPr>
        <w:t>his study found that integrating DES with ABM, SD, and VE addresses the lack of human behavior simulation, simulation at the strategic level</w:t>
      </w:r>
      <w:r w:rsidR="00203199" w:rsidRPr="00441ED9">
        <w:rPr>
          <w:rFonts w:ascii="Times New Roman" w:hAnsi="Times New Roman" w:cs="Times New Roman"/>
          <w:color w:val="000000" w:themeColor="text1"/>
          <w:sz w:val="24"/>
          <w:szCs w:val="24"/>
        </w:rPr>
        <w:t xml:space="preserve">, and </w:t>
      </w:r>
      <w:r w:rsidR="002D35B0" w:rsidRPr="00441ED9">
        <w:rPr>
          <w:rFonts w:ascii="Times New Roman" w:hAnsi="Times New Roman" w:cs="Times New Roman"/>
          <w:color w:val="000000" w:themeColor="text1"/>
          <w:sz w:val="24"/>
          <w:szCs w:val="24"/>
        </w:rPr>
        <w:t>lack of feedback loops, and verification and validation challenges, respectively. However, limited efforts have been made to address the discretization of continuous activities, which is an inherent limitation of DES.</w:t>
      </w:r>
      <w:r w:rsidRPr="004E3F9A">
        <w:rPr>
          <w:rFonts w:ascii="Arial" w:hAnsi="Arial" w:cs="Arial"/>
          <w:color w:val="FF0000"/>
          <w:sz w:val="24"/>
          <w:szCs w:val="24"/>
        </w:rPr>
        <w:t>[/p]</w:t>
      </w:r>
    </w:p>
    <w:p w14:paraId="68F4CC44" w14:textId="77777777" w:rsidR="003933AD" w:rsidRPr="00441ED9" w:rsidRDefault="003933AD" w:rsidP="00247155">
      <w:pPr>
        <w:spacing w:after="0"/>
        <w:ind w:firstLine="238"/>
        <w:jc w:val="both"/>
        <w:rPr>
          <w:rFonts w:ascii="Times New Roman" w:hAnsi="Times New Roman" w:cs="Times New Roman"/>
          <w:color w:val="000000" w:themeColor="text1"/>
          <w:sz w:val="24"/>
          <w:szCs w:val="24"/>
        </w:rPr>
      </w:pPr>
    </w:p>
    <w:p w14:paraId="54B556A1" w14:textId="59D18F6D" w:rsidR="00DC3222"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2D35B0" w:rsidRPr="00441ED9">
        <w:rPr>
          <w:rFonts w:ascii="Times New Roman" w:hAnsi="Times New Roman" w:cs="Times New Roman"/>
          <w:color w:val="000000" w:themeColor="text1"/>
          <w:sz w:val="24"/>
          <w:szCs w:val="24"/>
        </w:rPr>
        <w:t xml:space="preserve">This study can be understood as a guideline for CEM researchers </w:t>
      </w:r>
      <w:r w:rsidR="006B7A87" w:rsidRPr="00441ED9">
        <w:rPr>
          <w:rFonts w:ascii="Times New Roman" w:hAnsi="Times New Roman" w:cs="Times New Roman"/>
          <w:color w:val="000000" w:themeColor="text1"/>
          <w:sz w:val="24"/>
          <w:szCs w:val="24"/>
        </w:rPr>
        <w:t xml:space="preserve">and practitioners </w:t>
      </w:r>
      <w:r w:rsidR="002D35B0" w:rsidRPr="00441ED9">
        <w:rPr>
          <w:rFonts w:ascii="Times New Roman" w:hAnsi="Times New Roman" w:cs="Times New Roman"/>
          <w:color w:val="000000" w:themeColor="text1"/>
          <w:sz w:val="24"/>
          <w:szCs w:val="24"/>
        </w:rPr>
        <w:t xml:space="preserve">using DES regarding which alternative simulation method can be integrated with DES to minimize the influence of specific DES limitations. </w:t>
      </w:r>
      <w:r w:rsidR="00DA11C9" w:rsidRPr="00441ED9">
        <w:rPr>
          <w:rFonts w:ascii="Times New Roman" w:hAnsi="Times New Roman" w:cs="Times New Roman"/>
          <w:color w:val="000000" w:themeColor="text1"/>
          <w:sz w:val="24"/>
          <w:szCs w:val="24"/>
        </w:rPr>
        <w:t xml:space="preserve">In practicality, this study contributes to the CEM literature by providing an overview of the existing literature about DES and discussing whether the integration with alternative simulation methods has addressed its limitations. </w:t>
      </w:r>
      <w:r w:rsidR="002D35B0" w:rsidRPr="00441ED9">
        <w:rPr>
          <w:rFonts w:ascii="Times New Roman" w:hAnsi="Times New Roman" w:cs="Times New Roman"/>
          <w:color w:val="000000" w:themeColor="text1"/>
          <w:sz w:val="24"/>
          <w:szCs w:val="24"/>
        </w:rPr>
        <w:t>Ultimately, given the complexity of construction operations, the author believes that it may be necessary to explore the possibilities of integrating more than two simulation methods</w:t>
      </w:r>
      <w:r w:rsidR="003B6831" w:rsidRPr="00441ED9">
        <w:rPr>
          <w:rFonts w:ascii="Times New Roman" w:hAnsi="Times New Roman" w:cs="Times New Roman"/>
          <w:color w:val="000000" w:themeColor="text1"/>
          <w:sz w:val="24"/>
          <w:szCs w:val="24"/>
        </w:rPr>
        <w:t xml:space="preserve">, as </w:t>
      </w:r>
      <w:r w:rsidRPr="004E3F9A">
        <w:rPr>
          <w:rFonts w:ascii="Arial" w:hAnsi="Arial" w:cs="Arial"/>
          <w:color w:val="0000FF"/>
          <w:sz w:val="24"/>
          <w:szCs w:val="24"/>
        </w:rPr>
        <w:t>[xref  ref-type="bibr" rid="r42"]</w:t>
      </w:r>
      <w:hyperlink w:anchor="mkp_ref_042" w:history="1">
        <w:r w:rsidR="003B6831" w:rsidRPr="004E3F9A">
          <w:rPr>
            <w:rStyle w:val="Hipervnculo"/>
            <w:rFonts w:ascii="Times New Roman" w:hAnsi="Times New Roman" w:cs="Times New Roman"/>
            <w:sz w:val="24"/>
            <w:szCs w:val="24"/>
          </w:rPr>
          <w:t>Goh et al. (2016</w:t>
        </w:r>
      </w:hyperlink>
      <w:r w:rsidRPr="004E3F9A">
        <w:rPr>
          <w:rFonts w:ascii="Arial" w:hAnsi="Arial" w:cs="Arial"/>
          <w:color w:val="0000FF"/>
          <w:sz w:val="24"/>
          <w:szCs w:val="24"/>
        </w:rPr>
        <w:t>[/xref]</w:t>
      </w:r>
      <w:r w:rsidR="003B6831" w:rsidRPr="00441ED9">
        <w:rPr>
          <w:rFonts w:ascii="Times New Roman" w:hAnsi="Times New Roman" w:cs="Times New Roman"/>
          <w:color w:val="000000" w:themeColor="text1"/>
          <w:sz w:val="24"/>
          <w:szCs w:val="24"/>
        </w:rPr>
        <w:t xml:space="preserve">) and </w:t>
      </w:r>
      <w:r w:rsidRPr="004E3F9A">
        <w:rPr>
          <w:rFonts w:ascii="Arial" w:hAnsi="Arial" w:cs="Arial"/>
          <w:color w:val="0000FF"/>
          <w:sz w:val="24"/>
          <w:szCs w:val="24"/>
        </w:rPr>
        <w:t>[xref  ref-type="bibr" rid="r31"]</w:t>
      </w:r>
      <w:hyperlink w:anchor="mkp_ref_031" w:history="1">
        <w:r w:rsidR="003B6831" w:rsidRPr="004E3F9A">
          <w:rPr>
            <w:rStyle w:val="Hipervnculo"/>
            <w:rFonts w:ascii="Times New Roman" w:hAnsi="Times New Roman" w:cs="Times New Roman"/>
            <w:sz w:val="24"/>
            <w:szCs w:val="24"/>
          </w:rPr>
          <w:t>Conrads et al. (2017</w:t>
        </w:r>
      </w:hyperlink>
      <w:r w:rsidRPr="004E3F9A">
        <w:rPr>
          <w:rFonts w:ascii="Arial" w:hAnsi="Arial" w:cs="Arial"/>
          <w:color w:val="0000FF"/>
          <w:sz w:val="24"/>
          <w:szCs w:val="24"/>
        </w:rPr>
        <w:t>[/xref]</w:t>
      </w:r>
      <w:r w:rsidR="003B6831" w:rsidRPr="00441ED9">
        <w:rPr>
          <w:rFonts w:ascii="Times New Roman" w:hAnsi="Times New Roman" w:cs="Times New Roman"/>
          <w:color w:val="000000" w:themeColor="text1"/>
          <w:sz w:val="24"/>
          <w:szCs w:val="24"/>
        </w:rPr>
        <w:t>) have done.</w:t>
      </w:r>
      <w:r w:rsidR="002C613F" w:rsidRPr="00441ED9">
        <w:rPr>
          <w:rFonts w:ascii="Times New Roman" w:hAnsi="Times New Roman" w:cs="Times New Roman"/>
          <w:color w:val="000000" w:themeColor="text1"/>
          <w:sz w:val="24"/>
          <w:szCs w:val="24"/>
        </w:rPr>
        <w:t xml:space="preserve"> In doing so, a higher level of complexity from construction operations might be captured in research studies. </w:t>
      </w:r>
      <w:r w:rsidRPr="004E3F9A">
        <w:rPr>
          <w:rFonts w:ascii="Arial" w:hAnsi="Arial" w:cs="Arial"/>
          <w:color w:val="FF0000"/>
          <w:sz w:val="24"/>
          <w:szCs w:val="24"/>
        </w:rPr>
        <w:t>[/p]</w:t>
      </w:r>
    </w:p>
    <w:p w14:paraId="28F0F5F8" w14:textId="373CC27A" w:rsidR="00D420C6" w:rsidRPr="00441ED9" w:rsidRDefault="00D420C6" w:rsidP="00247155">
      <w:pPr>
        <w:spacing w:after="0"/>
        <w:jc w:val="both"/>
        <w:rPr>
          <w:rFonts w:ascii="Times New Roman" w:hAnsi="Times New Roman" w:cs="Times New Roman"/>
          <w:bCs/>
          <w:color w:val="000000" w:themeColor="text1"/>
          <w:sz w:val="24"/>
          <w:szCs w:val="24"/>
        </w:rPr>
      </w:pPr>
    </w:p>
    <w:p w14:paraId="30FD93B2" w14:textId="77777777" w:rsidR="000F297D" w:rsidRPr="00441ED9" w:rsidRDefault="000F297D" w:rsidP="00247155">
      <w:pPr>
        <w:spacing w:after="0"/>
        <w:jc w:val="both"/>
        <w:rPr>
          <w:rFonts w:ascii="Times New Roman" w:hAnsi="Times New Roman" w:cs="Times New Roman"/>
          <w:bCs/>
          <w:color w:val="000000" w:themeColor="text1"/>
          <w:sz w:val="24"/>
          <w:szCs w:val="24"/>
        </w:rPr>
      </w:pPr>
    </w:p>
    <w:p w14:paraId="032E6D12" w14:textId="5C62B3AB" w:rsidR="00A768ED" w:rsidRPr="00441ED9" w:rsidRDefault="004E3F9A" w:rsidP="000F297D">
      <w:pPr>
        <w:pStyle w:val="Prrafodelista"/>
        <w:numPr>
          <w:ilvl w:val="0"/>
          <w:numId w:val="5"/>
        </w:numPr>
        <w:spacing w:after="0"/>
        <w:ind w:left="578" w:hanging="340"/>
        <w:jc w:val="center"/>
        <w:rPr>
          <w:rFonts w:ascii="Times New Roman" w:hAnsi="Times New Roman" w:cs="Times New Roman"/>
          <w:b/>
          <w:color w:val="000000" w:themeColor="text1"/>
          <w:sz w:val="32"/>
          <w:szCs w:val="24"/>
        </w:rPr>
      </w:pPr>
      <w:r w:rsidRPr="004E3F9A">
        <w:rPr>
          <w:rFonts w:ascii="Arial" w:hAnsi="Arial" w:cs="Arial"/>
          <w:color w:val="008000"/>
          <w:sz w:val="32"/>
          <w:szCs w:val="24"/>
        </w:rPr>
        <w:t>[/sec][sec sec-type="conclusions"][sectitle]</w:t>
      </w:r>
      <w:r w:rsidR="00A768ED" w:rsidRPr="00441ED9">
        <w:rPr>
          <w:rFonts w:ascii="Times New Roman" w:hAnsi="Times New Roman" w:cs="Times New Roman"/>
          <w:b/>
          <w:color w:val="000000" w:themeColor="text1"/>
          <w:sz w:val="32"/>
          <w:szCs w:val="24"/>
        </w:rPr>
        <w:t>Conclusions</w:t>
      </w:r>
      <w:r w:rsidRPr="004E3F9A">
        <w:rPr>
          <w:rFonts w:ascii="Arial" w:hAnsi="Arial" w:cs="Arial"/>
          <w:color w:val="008000"/>
          <w:sz w:val="32"/>
          <w:szCs w:val="24"/>
        </w:rPr>
        <w:t>[/sectitle]</w:t>
      </w:r>
    </w:p>
    <w:p w14:paraId="429302BD" w14:textId="1A3CE97E" w:rsidR="00FF356D" w:rsidRPr="00441ED9" w:rsidRDefault="00FF356D" w:rsidP="00247155">
      <w:pPr>
        <w:spacing w:after="0"/>
        <w:jc w:val="both"/>
        <w:rPr>
          <w:rFonts w:ascii="Times New Roman" w:hAnsi="Times New Roman" w:cs="Times New Roman"/>
          <w:b/>
          <w:color w:val="000000" w:themeColor="text1"/>
          <w:sz w:val="24"/>
          <w:szCs w:val="24"/>
        </w:rPr>
      </w:pPr>
    </w:p>
    <w:p w14:paraId="2DD63A7A" w14:textId="77777777" w:rsidR="000F297D" w:rsidRPr="00441ED9" w:rsidRDefault="000F297D" w:rsidP="00247155">
      <w:pPr>
        <w:spacing w:after="0"/>
        <w:jc w:val="both"/>
        <w:rPr>
          <w:rFonts w:ascii="Times New Roman" w:hAnsi="Times New Roman" w:cs="Times New Roman"/>
          <w:b/>
          <w:color w:val="000000" w:themeColor="text1"/>
          <w:sz w:val="24"/>
          <w:szCs w:val="24"/>
        </w:rPr>
      </w:pPr>
    </w:p>
    <w:p w14:paraId="4BDBE745" w14:textId="22D86E44" w:rsidR="00D30869" w:rsidRPr="00441ED9" w:rsidRDefault="004E3F9A" w:rsidP="000F297D">
      <w:pPr>
        <w:spacing w:after="0"/>
        <w:jc w:val="both"/>
        <w:rPr>
          <w:rFonts w:ascii="Times New Roman" w:hAnsi="Times New Roman" w:cs="Times New Roman"/>
          <w:color w:val="000000" w:themeColor="text1"/>
          <w:sz w:val="24"/>
          <w:szCs w:val="24"/>
        </w:rPr>
      </w:pPr>
      <w:r w:rsidRPr="004E3F9A">
        <w:rPr>
          <w:rFonts w:ascii="Arial" w:hAnsi="Arial" w:cs="Arial"/>
          <w:color w:val="FF0000"/>
          <w:sz w:val="24"/>
          <w:szCs w:val="24"/>
        </w:rPr>
        <w:t>[p]</w:t>
      </w:r>
      <w:r w:rsidR="004C0C57" w:rsidRPr="00441ED9">
        <w:rPr>
          <w:rFonts w:ascii="Times New Roman" w:hAnsi="Times New Roman" w:cs="Times New Roman"/>
          <w:color w:val="000000" w:themeColor="text1"/>
          <w:sz w:val="24"/>
          <w:szCs w:val="24"/>
        </w:rPr>
        <w:t xml:space="preserve">This study </w:t>
      </w:r>
      <w:r w:rsidR="000A228D" w:rsidRPr="00441ED9">
        <w:rPr>
          <w:rFonts w:ascii="Times New Roman" w:hAnsi="Times New Roman" w:cs="Times New Roman"/>
          <w:color w:val="000000" w:themeColor="text1"/>
          <w:sz w:val="24"/>
          <w:szCs w:val="24"/>
        </w:rPr>
        <w:t xml:space="preserve">provides an overview of existing literature applying DES in the construction engineering and management realm. In doing so, it </w:t>
      </w:r>
      <w:r w:rsidR="004C0C57" w:rsidRPr="00441ED9">
        <w:rPr>
          <w:rFonts w:ascii="Times New Roman" w:hAnsi="Times New Roman" w:cs="Times New Roman"/>
          <w:color w:val="000000" w:themeColor="text1"/>
          <w:sz w:val="24"/>
          <w:szCs w:val="24"/>
        </w:rPr>
        <w:t xml:space="preserve">analyzes efforts made by CEM researchers to integrate DES with other simulation techniques </w:t>
      </w:r>
      <w:r w:rsidR="009A2144">
        <w:rPr>
          <w:rFonts w:ascii="Times New Roman" w:hAnsi="Times New Roman" w:cs="Times New Roman"/>
          <w:color w:val="000000" w:themeColor="text1"/>
          <w:sz w:val="24"/>
          <w:szCs w:val="24"/>
        </w:rPr>
        <w:t>-</w:t>
      </w:r>
      <w:r w:rsidR="004C0C57" w:rsidRPr="00441ED9">
        <w:rPr>
          <w:rFonts w:ascii="Times New Roman" w:hAnsi="Times New Roman" w:cs="Times New Roman"/>
          <w:color w:val="000000" w:themeColor="text1"/>
          <w:sz w:val="24"/>
          <w:szCs w:val="24"/>
        </w:rPr>
        <w:t>ABM, SD, and VE</w:t>
      </w:r>
      <w:r w:rsidR="009A2144">
        <w:rPr>
          <w:rFonts w:ascii="Times New Roman" w:hAnsi="Times New Roman" w:cs="Times New Roman"/>
          <w:color w:val="000000" w:themeColor="text1"/>
          <w:sz w:val="24"/>
          <w:szCs w:val="24"/>
        </w:rPr>
        <w:t>-</w:t>
      </w:r>
      <w:r w:rsidR="004C0C57" w:rsidRPr="00441ED9">
        <w:rPr>
          <w:rFonts w:ascii="Times New Roman" w:hAnsi="Times New Roman" w:cs="Times New Roman"/>
          <w:color w:val="000000" w:themeColor="text1"/>
          <w:sz w:val="24"/>
          <w:szCs w:val="24"/>
        </w:rPr>
        <w:t xml:space="preserve"> to minimize DES’ limitations. </w:t>
      </w:r>
      <w:r w:rsidR="006B321A" w:rsidRPr="00441ED9">
        <w:rPr>
          <w:rFonts w:ascii="Times New Roman" w:hAnsi="Times New Roman" w:cs="Times New Roman"/>
          <w:color w:val="000000" w:themeColor="text1"/>
          <w:sz w:val="24"/>
          <w:szCs w:val="24"/>
        </w:rPr>
        <w:t xml:space="preserve">This study analyzed 99 </w:t>
      </w:r>
      <w:r w:rsidR="00841B6A" w:rsidRPr="00441ED9">
        <w:rPr>
          <w:rFonts w:ascii="Times New Roman" w:hAnsi="Times New Roman" w:cs="Times New Roman"/>
          <w:color w:val="000000" w:themeColor="text1"/>
          <w:sz w:val="24"/>
          <w:szCs w:val="24"/>
        </w:rPr>
        <w:t xml:space="preserve">journal </w:t>
      </w:r>
      <w:r w:rsidR="006B321A" w:rsidRPr="00441ED9">
        <w:rPr>
          <w:rFonts w:ascii="Times New Roman" w:hAnsi="Times New Roman" w:cs="Times New Roman"/>
          <w:color w:val="000000" w:themeColor="text1"/>
          <w:sz w:val="24"/>
          <w:szCs w:val="24"/>
        </w:rPr>
        <w:t>manuscripts about DES and the integration of DES with other simulation techniques published between 2010 and 2020</w:t>
      </w:r>
      <w:r w:rsidR="00C57D6F" w:rsidRPr="00441ED9">
        <w:rPr>
          <w:rFonts w:ascii="Times New Roman" w:hAnsi="Times New Roman" w:cs="Times New Roman"/>
          <w:color w:val="000000" w:themeColor="text1"/>
          <w:sz w:val="24"/>
          <w:szCs w:val="24"/>
        </w:rPr>
        <w:t xml:space="preserve">. </w:t>
      </w:r>
      <w:r w:rsidR="004C0C57" w:rsidRPr="00441ED9">
        <w:rPr>
          <w:rFonts w:ascii="Times New Roman" w:hAnsi="Times New Roman" w:cs="Times New Roman"/>
          <w:color w:val="000000" w:themeColor="text1"/>
          <w:sz w:val="24"/>
          <w:szCs w:val="24"/>
        </w:rPr>
        <w:t>This study found that integrating DES with ABM, SD, and VE</w:t>
      </w:r>
      <w:r w:rsidR="00841B6A" w:rsidRPr="00441ED9">
        <w:rPr>
          <w:rFonts w:ascii="Times New Roman" w:hAnsi="Times New Roman" w:cs="Times New Roman"/>
          <w:color w:val="000000" w:themeColor="text1"/>
          <w:sz w:val="24"/>
          <w:szCs w:val="24"/>
        </w:rPr>
        <w:t xml:space="preserve"> addresses the primary limitations of DES</w:t>
      </w:r>
      <w:r w:rsidR="00290A5A" w:rsidRPr="00441ED9">
        <w:rPr>
          <w:rFonts w:ascii="Times New Roman" w:hAnsi="Times New Roman" w:cs="Times New Roman"/>
          <w:color w:val="000000" w:themeColor="text1"/>
          <w:sz w:val="24"/>
          <w:szCs w:val="24"/>
        </w:rPr>
        <w:t>.</w:t>
      </w:r>
      <w:r w:rsidR="00841B6A" w:rsidRPr="00441ED9">
        <w:rPr>
          <w:rFonts w:ascii="Times New Roman" w:hAnsi="Times New Roman" w:cs="Times New Roman"/>
          <w:color w:val="000000" w:themeColor="text1"/>
          <w:sz w:val="24"/>
          <w:szCs w:val="24"/>
        </w:rPr>
        <w:t xml:space="preserve"> </w:t>
      </w:r>
      <w:r w:rsidR="00290A5A" w:rsidRPr="00441ED9">
        <w:rPr>
          <w:rFonts w:ascii="Times New Roman" w:hAnsi="Times New Roman" w:cs="Times New Roman"/>
          <w:color w:val="000000" w:themeColor="text1"/>
          <w:sz w:val="24"/>
          <w:szCs w:val="24"/>
        </w:rPr>
        <w:t>N</w:t>
      </w:r>
      <w:r w:rsidR="00841B6A" w:rsidRPr="00441ED9">
        <w:rPr>
          <w:rFonts w:ascii="Times New Roman" w:hAnsi="Times New Roman" w:cs="Times New Roman"/>
          <w:color w:val="000000" w:themeColor="text1"/>
          <w:sz w:val="24"/>
          <w:szCs w:val="24"/>
        </w:rPr>
        <w:t xml:space="preserve">amely, </w:t>
      </w:r>
      <w:r w:rsidR="004C0C57" w:rsidRPr="00441ED9">
        <w:rPr>
          <w:rFonts w:ascii="Times New Roman" w:hAnsi="Times New Roman" w:cs="Times New Roman"/>
          <w:color w:val="000000" w:themeColor="text1"/>
          <w:sz w:val="24"/>
          <w:szCs w:val="24"/>
        </w:rPr>
        <w:t xml:space="preserve">limited human-behavior within the simulation model, focus on the </w:t>
      </w:r>
      <w:r w:rsidR="004C0C57" w:rsidRPr="00441ED9">
        <w:rPr>
          <w:rFonts w:ascii="Times New Roman" w:hAnsi="Times New Roman" w:cs="Times New Roman"/>
          <w:color w:val="000000" w:themeColor="text1"/>
          <w:sz w:val="24"/>
          <w:szCs w:val="24"/>
        </w:rPr>
        <w:lastRenderedPageBreak/>
        <w:t xml:space="preserve">operational level of operations and lack of feedback loops that account for contextual conditions, and difficulties </w:t>
      </w:r>
      <w:r w:rsidR="00290A5A" w:rsidRPr="00441ED9">
        <w:rPr>
          <w:rFonts w:ascii="Times New Roman" w:hAnsi="Times New Roman" w:cs="Times New Roman"/>
          <w:color w:val="000000" w:themeColor="text1"/>
          <w:sz w:val="24"/>
          <w:szCs w:val="24"/>
        </w:rPr>
        <w:t>in verifying</w:t>
      </w:r>
      <w:r w:rsidR="004C0C57" w:rsidRPr="00441ED9">
        <w:rPr>
          <w:rFonts w:ascii="Times New Roman" w:hAnsi="Times New Roman" w:cs="Times New Roman"/>
          <w:color w:val="000000" w:themeColor="text1"/>
          <w:sz w:val="24"/>
          <w:szCs w:val="24"/>
        </w:rPr>
        <w:t xml:space="preserve"> and validat</w:t>
      </w:r>
      <w:r w:rsidR="00000E89" w:rsidRPr="00441ED9">
        <w:rPr>
          <w:rFonts w:ascii="Times New Roman" w:hAnsi="Times New Roman" w:cs="Times New Roman"/>
          <w:color w:val="000000" w:themeColor="text1"/>
          <w:sz w:val="24"/>
          <w:szCs w:val="24"/>
        </w:rPr>
        <w:t>ing</w:t>
      </w:r>
      <w:r w:rsidR="004C0C57" w:rsidRPr="00441ED9">
        <w:rPr>
          <w:rFonts w:ascii="Times New Roman" w:hAnsi="Times New Roman" w:cs="Times New Roman"/>
          <w:color w:val="000000" w:themeColor="text1"/>
          <w:sz w:val="24"/>
          <w:szCs w:val="24"/>
        </w:rPr>
        <w:t xml:space="preserve"> simulation models. </w:t>
      </w:r>
      <w:r w:rsidR="00841B6A" w:rsidRPr="00441ED9">
        <w:rPr>
          <w:rFonts w:ascii="Times New Roman" w:hAnsi="Times New Roman" w:cs="Times New Roman"/>
          <w:color w:val="000000" w:themeColor="text1"/>
          <w:sz w:val="24"/>
          <w:szCs w:val="24"/>
        </w:rPr>
        <w:t xml:space="preserve">However, </w:t>
      </w:r>
      <w:r w:rsidR="004C0C57" w:rsidRPr="00441ED9">
        <w:rPr>
          <w:rFonts w:ascii="Times New Roman" w:hAnsi="Times New Roman" w:cs="Times New Roman"/>
          <w:color w:val="000000" w:themeColor="text1"/>
          <w:sz w:val="24"/>
          <w:szCs w:val="24"/>
        </w:rPr>
        <w:t>it was found that the limitation of DES concerning the discretization of continuous activities has not been yet addressed in the literature. This study contributes by providing a</w:t>
      </w:r>
      <w:r w:rsidR="00887532" w:rsidRPr="00441ED9">
        <w:rPr>
          <w:rFonts w:ascii="Times New Roman" w:hAnsi="Times New Roman" w:cs="Times New Roman"/>
          <w:color w:val="000000" w:themeColor="text1"/>
          <w:sz w:val="24"/>
          <w:szCs w:val="24"/>
        </w:rPr>
        <w:t>n</w:t>
      </w:r>
      <w:r w:rsidR="004C0C57" w:rsidRPr="00441ED9">
        <w:rPr>
          <w:rFonts w:ascii="Times New Roman" w:hAnsi="Times New Roman" w:cs="Times New Roman"/>
          <w:color w:val="000000" w:themeColor="text1"/>
          <w:sz w:val="24"/>
          <w:szCs w:val="24"/>
        </w:rPr>
        <w:t xml:space="preserve"> </w:t>
      </w:r>
      <w:r w:rsidR="00887532" w:rsidRPr="00441ED9">
        <w:rPr>
          <w:rFonts w:ascii="Times New Roman" w:hAnsi="Times New Roman" w:cs="Times New Roman"/>
          <w:color w:val="000000" w:themeColor="text1"/>
          <w:sz w:val="24"/>
          <w:szCs w:val="24"/>
        </w:rPr>
        <w:t>overview</w:t>
      </w:r>
      <w:r w:rsidR="004C0C57" w:rsidRPr="00441ED9">
        <w:rPr>
          <w:rFonts w:ascii="Times New Roman" w:hAnsi="Times New Roman" w:cs="Times New Roman"/>
          <w:color w:val="000000" w:themeColor="text1"/>
          <w:sz w:val="24"/>
          <w:szCs w:val="24"/>
        </w:rPr>
        <w:t xml:space="preserve"> of which simulation methods are </w:t>
      </w:r>
      <w:r w:rsidR="0057042A" w:rsidRPr="00441ED9">
        <w:rPr>
          <w:rFonts w:ascii="Times New Roman" w:hAnsi="Times New Roman" w:cs="Times New Roman"/>
          <w:color w:val="000000" w:themeColor="text1"/>
          <w:sz w:val="24"/>
          <w:szCs w:val="24"/>
        </w:rPr>
        <w:t xml:space="preserve">a </w:t>
      </w:r>
      <w:r w:rsidR="004C0C57" w:rsidRPr="00441ED9">
        <w:rPr>
          <w:rFonts w:ascii="Times New Roman" w:hAnsi="Times New Roman" w:cs="Times New Roman"/>
          <w:color w:val="000000" w:themeColor="text1"/>
          <w:sz w:val="24"/>
          <w:szCs w:val="24"/>
        </w:rPr>
        <w:t>better fit to compensate and minimize the limitations of DES, which is very important as DES is the main simulation tool used in CEM literature. CEM researchers can use this study in the future to make a more informed decision regarding how</w:t>
      </w:r>
      <w:r w:rsidR="0057042A" w:rsidRPr="00441ED9">
        <w:rPr>
          <w:rFonts w:ascii="Times New Roman" w:hAnsi="Times New Roman" w:cs="Times New Roman"/>
          <w:color w:val="000000" w:themeColor="text1"/>
          <w:sz w:val="24"/>
          <w:szCs w:val="24"/>
        </w:rPr>
        <w:t xml:space="preserve"> the</w:t>
      </w:r>
      <w:r w:rsidR="004C0C57" w:rsidRPr="00441ED9">
        <w:rPr>
          <w:rFonts w:ascii="Times New Roman" w:hAnsi="Times New Roman" w:cs="Times New Roman"/>
          <w:color w:val="000000" w:themeColor="text1"/>
          <w:sz w:val="24"/>
          <w:szCs w:val="24"/>
        </w:rPr>
        <w:t xml:space="preserve"> limitations of DES can be minimized by combining DES with other simulation methods. </w:t>
      </w:r>
      <w:r w:rsidR="00FE6063" w:rsidRPr="00441ED9">
        <w:rPr>
          <w:rFonts w:ascii="Times New Roman" w:hAnsi="Times New Roman" w:cs="Times New Roman"/>
          <w:color w:val="000000" w:themeColor="text1"/>
          <w:sz w:val="24"/>
          <w:szCs w:val="24"/>
        </w:rPr>
        <w:t>Ultimately, c</w:t>
      </w:r>
      <w:r w:rsidR="004C0C57" w:rsidRPr="00441ED9">
        <w:rPr>
          <w:rFonts w:ascii="Times New Roman" w:hAnsi="Times New Roman" w:cs="Times New Roman"/>
          <w:color w:val="000000" w:themeColor="text1"/>
          <w:sz w:val="24"/>
          <w:szCs w:val="24"/>
        </w:rPr>
        <w:t xml:space="preserve">oncerning future studies, it is recommended to </w:t>
      </w:r>
      <w:r w:rsidR="00673BD4" w:rsidRPr="00441ED9">
        <w:rPr>
          <w:rFonts w:ascii="Times New Roman" w:hAnsi="Times New Roman" w:cs="Times New Roman"/>
          <w:color w:val="000000" w:themeColor="text1"/>
          <w:sz w:val="24"/>
          <w:szCs w:val="24"/>
        </w:rPr>
        <w:t xml:space="preserve">continue </w:t>
      </w:r>
      <w:r w:rsidR="004C0C57" w:rsidRPr="00441ED9">
        <w:rPr>
          <w:rFonts w:ascii="Times New Roman" w:hAnsi="Times New Roman" w:cs="Times New Roman"/>
          <w:color w:val="000000" w:themeColor="text1"/>
          <w:sz w:val="24"/>
          <w:szCs w:val="24"/>
        </w:rPr>
        <w:t>explor</w:t>
      </w:r>
      <w:r w:rsidR="00673BD4" w:rsidRPr="00441ED9">
        <w:rPr>
          <w:rFonts w:ascii="Times New Roman" w:hAnsi="Times New Roman" w:cs="Times New Roman"/>
          <w:color w:val="000000" w:themeColor="text1"/>
          <w:sz w:val="24"/>
          <w:szCs w:val="24"/>
        </w:rPr>
        <w:t>ing</w:t>
      </w:r>
      <w:r w:rsidR="004C0C57" w:rsidRPr="00441ED9">
        <w:rPr>
          <w:rFonts w:ascii="Times New Roman" w:hAnsi="Times New Roman" w:cs="Times New Roman"/>
          <w:color w:val="000000" w:themeColor="text1"/>
          <w:sz w:val="24"/>
          <w:szCs w:val="24"/>
        </w:rPr>
        <w:t xml:space="preserve"> the feasibility of </w:t>
      </w:r>
      <w:r w:rsidR="00D30869" w:rsidRPr="00441ED9">
        <w:rPr>
          <w:rFonts w:ascii="Times New Roman" w:hAnsi="Times New Roman" w:cs="Times New Roman"/>
          <w:color w:val="000000" w:themeColor="text1"/>
          <w:sz w:val="24"/>
          <w:szCs w:val="24"/>
        </w:rPr>
        <w:t xml:space="preserve">simultaneously </w:t>
      </w:r>
      <w:r w:rsidR="004C0C57" w:rsidRPr="00441ED9">
        <w:rPr>
          <w:rFonts w:ascii="Times New Roman" w:hAnsi="Times New Roman" w:cs="Times New Roman"/>
          <w:color w:val="000000" w:themeColor="text1"/>
          <w:sz w:val="24"/>
          <w:szCs w:val="24"/>
        </w:rPr>
        <w:t xml:space="preserve">integrating </w:t>
      </w:r>
      <w:r w:rsidR="00D30869" w:rsidRPr="00441ED9">
        <w:rPr>
          <w:rFonts w:ascii="Times New Roman" w:hAnsi="Times New Roman" w:cs="Times New Roman"/>
          <w:color w:val="000000" w:themeColor="text1"/>
          <w:sz w:val="24"/>
          <w:szCs w:val="24"/>
        </w:rPr>
        <w:t xml:space="preserve">DES, SD, and ABM </w:t>
      </w:r>
      <w:r w:rsidR="00DD341C" w:rsidRPr="00441ED9">
        <w:rPr>
          <w:rFonts w:ascii="Times New Roman" w:hAnsi="Times New Roman" w:cs="Times New Roman"/>
          <w:color w:val="000000" w:themeColor="text1"/>
          <w:sz w:val="24"/>
          <w:szCs w:val="24"/>
        </w:rPr>
        <w:t xml:space="preserve">modeling methods to increase the complexity of construction operations that can be modeled and simulated by researchers. </w:t>
      </w:r>
      <w:r w:rsidRPr="004E3F9A">
        <w:rPr>
          <w:rFonts w:ascii="Arial" w:hAnsi="Arial" w:cs="Arial"/>
          <w:color w:val="FF0000"/>
          <w:sz w:val="24"/>
          <w:szCs w:val="24"/>
        </w:rPr>
        <w:t>[/p]</w:t>
      </w:r>
      <w:r w:rsidRPr="004E3F9A">
        <w:rPr>
          <w:rFonts w:ascii="Arial" w:hAnsi="Arial" w:cs="Arial"/>
          <w:color w:val="008000"/>
          <w:sz w:val="24"/>
          <w:szCs w:val="24"/>
        </w:rPr>
        <w:t>[/sec][/xmlbody]</w:t>
      </w:r>
    </w:p>
    <w:p w14:paraId="08F6E3BE" w14:textId="77777777" w:rsidR="00DD341C" w:rsidRPr="00441ED9" w:rsidRDefault="00DD341C" w:rsidP="00247155">
      <w:pPr>
        <w:spacing w:after="0"/>
        <w:ind w:firstLine="238"/>
        <w:jc w:val="both"/>
        <w:rPr>
          <w:rFonts w:ascii="Times New Roman" w:hAnsi="Times New Roman" w:cs="Times New Roman"/>
          <w:color w:val="000000" w:themeColor="text1"/>
          <w:sz w:val="24"/>
          <w:szCs w:val="24"/>
          <w:highlight w:val="yellow"/>
        </w:rPr>
      </w:pPr>
    </w:p>
    <w:p w14:paraId="6EA430F3" w14:textId="33387FD0" w:rsidR="00DD2698" w:rsidRPr="00441ED9" w:rsidRDefault="005B1B69" w:rsidP="00247155">
      <w:pPr>
        <w:spacing w:after="0"/>
        <w:jc w:val="both"/>
        <w:rPr>
          <w:rFonts w:ascii="Times New Roman" w:hAnsi="Times New Roman" w:cs="Times New Roman"/>
          <w:b/>
          <w:color w:val="000000" w:themeColor="text1"/>
          <w:sz w:val="24"/>
          <w:szCs w:val="24"/>
        </w:rPr>
      </w:pPr>
      <w:r w:rsidRPr="005B1B69">
        <w:rPr>
          <w:rFonts w:ascii="Arial" w:hAnsi="Arial" w:cs="Arial"/>
          <w:color w:val="00FFFF"/>
          <w:sz w:val="24"/>
          <w:szCs w:val="24"/>
        </w:rPr>
        <w:t>[ack]</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Author contributions:</w:t>
      </w:r>
      <w:r w:rsidR="005F0865" w:rsidRPr="00441ED9">
        <w:rPr>
          <w:rFonts w:ascii="Times New Roman" w:hAnsi="Times New Roman" w:cs="Times New Roman"/>
          <w:color w:val="000000" w:themeColor="text1"/>
          <w:sz w:val="24"/>
          <w:szCs w:val="24"/>
        </w:rPr>
        <w:t xml:space="preserve"> </w:t>
      </w:r>
      <w:r w:rsidRPr="005B1B69">
        <w:rPr>
          <w:rFonts w:ascii="Arial" w:hAnsi="Arial" w:cs="Arial"/>
          <w:color w:val="0000FF"/>
          <w:sz w:val="24"/>
          <w:szCs w:val="24"/>
        </w:rPr>
        <w:t>[/sectitle]</w:t>
      </w:r>
      <w:r w:rsidR="0067106D" w:rsidRPr="00441ED9">
        <w:rPr>
          <w:rFonts w:ascii="Times New Roman" w:hAnsi="Times New Roman" w:cs="Times New Roman"/>
          <w:color w:val="000000" w:themeColor="text1"/>
          <w:sz w:val="24"/>
          <w:szCs w:val="24"/>
        </w:rPr>
        <w:t>Felipe Araya</w:t>
      </w:r>
      <w:r w:rsidR="00245101" w:rsidRPr="00441ED9">
        <w:rPr>
          <w:rFonts w:ascii="Times New Roman" w:hAnsi="Times New Roman" w:cs="Times New Roman"/>
          <w:color w:val="000000" w:themeColor="text1"/>
          <w:sz w:val="24"/>
          <w:szCs w:val="24"/>
        </w:rPr>
        <w:t xml:space="preserve"> </w:t>
      </w:r>
      <w:r w:rsidR="00F81406" w:rsidRPr="00441ED9">
        <w:rPr>
          <w:rFonts w:ascii="Times New Roman" w:hAnsi="Times New Roman" w:cs="Times New Roman"/>
          <w:color w:val="000000" w:themeColor="text1"/>
          <w:sz w:val="24"/>
          <w:szCs w:val="24"/>
        </w:rPr>
        <w:t>conducted</w:t>
      </w:r>
      <w:r w:rsidR="00245101" w:rsidRPr="00441ED9">
        <w:rPr>
          <w:rFonts w:ascii="Times New Roman" w:hAnsi="Times New Roman" w:cs="Times New Roman"/>
          <w:color w:val="000000" w:themeColor="text1"/>
          <w:sz w:val="24"/>
          <w:szCs w:val="24"/>
        </w:rPr>
        <w:t xml:space="preserve"> the problem definition, </w:t>
      </w:r>
      <w:r w:rsidR="004C0C57" w:rsidRPr="00441ED9">
        <w:rPr>
          <w:rFonts w:ascii="Times New Roman" w:hAnsi="Times New Roman" w:cs="Times New Roman"/>
          <w:color w:val="000000" w:themeColor="text1"/>
          <w:sz w:val="24"/>
          <w:szCs w:val="24"/>
        </w:rPr>
        <w:t xml:space="preserve">literature review, analysis of the literature, </w:t>
      </w:r>
      <w:r w:rsidR="00C436C9" w:rsidRPr="00441ED9">
        <w:rPr>
          <w:rFonts w:ascii="Times New Roman" w:hAnsi="Times New Roman" w:cs="Times New Roman"/>
          <w:color w:val="000000" w:themeColor="text1"/>
          <w:sz w:val="24"/>
          <w:szCs w:val="24"/>
        </w:rPr>
        <w:t xml:space="preserve">and manuscript writing and editing. </w:t>
      </w:r>
      <w:r w:rsidRPr="005B1B69">
        <w:rPr>
          <w:rFonts w:ascii="Arial" w:hAnsi="Arial" w:cs="Arial"/>
          <w:color w:val="00FFFF"/>
          <w:sz w:val="24"/>
          <w:szCs w:val="24"/>
        </w:rPr>
        <w:t>[/ack]</w:t>
      </w:r>
    </w:p>
    <w:p w14:paraId="2BF6C7C0" w14:textId="77777777" w:rsidR="00DD2698" w:rsidRPr="00441ED9" w:rsidRDefault="00DD2698" w:rsidP="00247155">
      <w:pPr>
        <w:spacing w:after="0"/>
        <w:jc w:val="both"/>
        <w:rPr>
          <w:rFonts w:ascii="Times New Roman" w:hAnsi="Times New Roman" w:cs="Times New Roman"/>
          <w:b/>
          <w:color w:val="000000" w:themeColor="text1"/>
          <w:sz w:val="24"/>
          <w:szCs w:val="24"/>
        </w:rPr>
      </w:pPr>
    </w:p>
    <w:p w14:paraId="3559D2C3" w14:textId="014063F9" w:rsidR="00FF356D" w:rsidRPr="00441ED9" w:rsidRDefault="005B1B69" w:rsidP="00247155">
      <w:pPr>
        <w:spacing w:after="0"/>
        <w:jc w:val="both"/>
        <w:rPr>
          <w:rFonts w:ascii="Times New Roman" w:hAnsi="Times New Roman" w:cs="Times New Roman"/>
          <w:b/>
          <w:color w:val="000000" w:themeColor="text1"/>
          <w:sz w:val="24"/>
          <w:szCs w:val="24"/>
        </w:rPr>
      </w:pPr>
      <w:r w:rsidRPr="005B1B69">
        <w:rPr>
          <w:rFonts w:ascii="Arial" w:hAnsi="Arial" w:cs="Arial"/>
          <w:color w:val="00FFFF"/>
          <w:sz w:val="24"/>
          <w:szCs w:val="24"/>
        </w:rPr>
        <w:t>[ack]</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Funding</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w:t>
      </w:r>
      <w:r w:rsidR="005F0865" w:rsidRPr="00441ED9">
        <w:rPr>
          <w:rFonts w:ascii="Times New Roman" w:hAnsi="Times New Roman" w:cs="Times New Roman"/>
          <w:color w:val="000000" w:themeColor="text1"/>
          <w:sz w:val="24"/>
          <w:szCs w:val="24"/>
        </w:rPr>
        <w:t xml:space="preserve"> </w:t>
      </w:r>
      <w:r w:rsidR="00A768ED" w:rsidRPr="00441ED9">
        <w:rPr>
          <w:rFonts w:ascii="Times New Roman" w:hAnsi="Times New Roman" w:cs="Times New Roman"/>
          <w:color w:val="000000" w:themeColor="text1"/>
          <w:sz w:val="24"/>
          <w:szCs w:val="24"/>
        </w:rPr>
        <w:t xml:space="preserve">Start-up funding provided by Departamento de Obras Civiles from Universidad </w:t>
      </w:r>
      <w:r w:rsidR="00C8386A" w:rsidRPr="00441ED9">
        <w:rPr>
          <w:rFonts w:ascii="Times New Roman" w:hAnsi="Times New Roman" w:cs="Times New Roman"/>
          <w:color w:val="000000" w:themeColor="text1"/>
          <w:sz w:val="24"/>
          <w:szCs w:val="24"/>
        </w:rPr>
        <w:t>Té</w:t>
      </w:r>
      <w:r w:rsidR="00245101" w:rsidRPr="00441ED9">
        <w:rPr>
          <w:rFonts w:ascii="Times New Roman" w:hAnsi="Times New Roman" w:cs="Times New Roman"/>
          <w:color w:val="000000" w:themeColor="text1"/>
          <w:sz w:val="24"/>
          <w:szCs w:val="24"/>
        </w:rPr>
        <w:t>cnica</w:t>
      </w:r>
      <w:r w:rsidR="00A768ED" w:rsidRPr="00441ED9">
        <w:rPr>
          <w:rFonts w:ascii="Times New Roman" w:hAnsi="Times New Roman" w:cs="Times New Roman"/>
          <w:color w:val="000000" w:themeColor="text1"/>
          <w:sz w:val="24"/>
          <w:szCs w:val="24"/>
        </w:rPr>
        <w:t xml:space="preserve"> Federico Santa Maria is greatly </w:t>
      </w:r>
      <w:r w:rsidR="00245101" w:rsidRPr="00441ED9">
        <w:rPr>
          <w:rFonts w:ascii="Times New Roman" w:hAnsi="Times New Roman" w:cs="Times New Roman"/>
          <w:color w:val="000000" w:themeColor="text1"/>
          <w:sz w:val="24"/>
          <w:szCs w:val="24"/>
        </w:rPr>
        <w:t>acknowledged</w:t>
      </w:r>
      <w:r w:rsidR="00961F75" w:rsidRPr="00441ED9">
        <w:rPr>
          <w:rFonts w:ascii="Times New Roman" w:hAnsi="Times New Roman" w:cs="Times New Roman"/>
          <w:color w:val="000000" w:themeColor="text1"/>
          <w:sz w:val="24"/>
          <w:szCs w:val="24"/>
        </w:rPr>
        <w:t xml:space="preserve"> and appreciated</w:t>
      </w:r>
      <w:r w:rsidR="00245101" w:rsidRPr="00441ED9">
        <w:rPr>
          <w:rFonts w:ascii="Times New Roman" w:hAnsi="Times New Roman" w:cs="Times New Roman"/>
          <w:color w:val="000000" w:themeColor="text1"/>
          <w:sz w:val="24"/>
          <w:szCs w:val="24"/>
        </w:rPr>
        <w:t xml:space="preserve"> by the author</w:t>
      </w:r>
      <w:r w:rsidRPr="005B1B69">
        <w:rPr>
          <w:rFonts w:ascii="Arial" w:hAnsi="Arial" w:cs="Arial"/>
          <w:color w:val="00FFFF"/>
          <w:sz w:val="24"/>
          <w:szCs w:val="24"/>
        </w:rPr>
        <w:t xml:space="preserve"> [/ack]</w:t>
      </w:r>
      <w:r w:rsidR="00245101" w:rsidRPr="00441ED9">
        <w:rPr>
          <w:rFonts w:ascii="Times New Roman" w:hAnsi="Times New Roman" w:cs="Times New Roman"/>
          <w:color w:val="000000" w:themeColor="text1"/>
          <w:sz w:val="24"/>
          <w:szCs w:val="24"/>
        </w:rPr>
        <w:t xml:space="preserve">. </w:t>
      </w:r>
    </w:p>
    <w:p w14:paraId="51F75DA7" w14:textId="77777777" w:rsidR="00DD2698" w:rsidRPr="00441ED9" w:rsidRDefault="00DD2698" w:rsidP="00247155">
      <w:pPr>
        <w:spacing w:after="0"/>
        <w:jc w:val="both"/>
        <w:rPr>
          <w:rFonts w:ascii="Times New Roman" w:hAnsi="Times New Roman" w:cs="Times New Roman"/>
          <w:b/>
          <w:color w:val="000000" w:themeColor="text1"/>
          <w:sz w:val="24"/>
          <w:szCs w:val="24"/>
        </w:rPr>
      </w:pPr>
    </w:p>
    <w:p w14:paraId="19D0AF34" w14:textId="63084E3B" w:rsidR="00DD2698" w:rsidRPr="00441ED9" w:rsidRDefault="005B1B69" w:rsidP="00247155">
      <w:pPr>
        <w:spacing w:after="0"/>
        <w:jc w:val="both"/>
        <w:rPr>
          <w:rFonts w:ascii="Times New Roman" w:hAnsi="Times New Roman" w:cs="Times New Roman"/>
          <w:b/>
          <w:color w:val="000000" w:themeColor="text1"/>
          <w:sz w:val="24"/>
          <w:szCs w:val="24"/>
        </w:rPr>
      </w:pPr>
      <w:r w:rsidRPr="005B1B69">
        <w:rPr>
          <w:rFonts w:ascii="Arial" w:hAnsi="Arial" w:cs="Arial"/>
          <w:color w:val="00FFFF"/>
          <w:sz w:val="24"/>
          <w:szCs w:val="24"/>
        </w:rPr>
        <w:t>[ack]</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Acknowledgments</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w:t>
      </w:r>
      <w:r w:rsidR="005F0865" w:rsidRPr="00441ED9">
        <w:rPr>
          <w:rFonts w:ascii="Times New Roman" w:hAnsi="Times New Roman" w:cs="Times New Roman"/>
          <w:color w:val="000000" w:themeColor="text1"/>
          <w:sz w:val="24"/>
          <w:szCs w:val="24"/>
        </w:rPr>
        <w:t xml:space="preserve"> </w:t>
      </w:r>
      <w:r w:rsidR="00A768ED" w:rsidRPr="00441ED9">
        <w:rPr>
          <w:rFonts w:ascii="Times New Roman" w:hAnsi="Times New Roman" w:cs="Times New Roman"/>
          <w:color w:val="000000" w:themeColor="text1"/>
          <w:sz w:val="24"/>
          <w:szCs w:val="24"/>
        </w:rPr>
        <w:t>None</w:t>
      </w:r>
      <w:r w:rsidR="00C8386A" w:rsidRPr="00441ED9">
        <w:rPr>
          <w:rFonts w:ascii="Times New Roman" w:hAnsi="Times New Roman" w:cs="Times New Roman"/>
          <w:color w:val="000000" w:themeColor="text1"/>
          <w:sz w:val="24"/>
          <w:szCs w:val="24"/>
        </w:rPr>
        <w:t>.</w:t>
      </w:r>
      <w:r w:rsidRPr="005B1B69">
        <w:rPr>
          <w:rFonts w:ascii="Arial" w:hAnsi="Arial" w:cs="Arial"/>
          <w:color w:val="00FFFF"/>
          <w:sz w:val="24"/>
          <w:szCs w:val="24"/>
        </w:rPr>
        <w:t xml:space="preserve"> [/ack]</w:t>
      </w:r>
    </w:p>
    <w:p w14:paraId="75DE2811" w14:textId="77777777" w:rsidR="00DD2698" w:rsidRPr="00441ED9" w:rsidRDefault="00DD2698" w:rsidP="00247155">
      <w:pPr>
        <w:spacing w:after="0"/>
        <w:jc w:val="both"/>
        <w:rPr>
          <w:rFonts w:ascii="Times New Roman" w:hAnsi="Times New Roman" w:cs="Times New Roman"/>
          <w:b/>
          <w:color w:val="000000" w:themeColor="text1"/>
          <w:sz w:val="24"/>
          <w:szCs w:val="24"/>
        </w:rPr>
      </w:pPr>
    </w:p>
    <w:p w14:paraId="66B40DA2" w14:textId="4BC4EB4B" w:rsidR="00DD2698" w:rsidRPr="00441ED9" w:rsidRDefault="005B1B69" w:rsidP="00247155">
      <w:pPr>
        <w:spacing w:after="0"/>
        <w:jc w:val="both"/>
        <w:rPr>
          <w:rFonts w:ascii="Times New Roman" w:hAnsi="Times New Roman" w:cs="Times New Roman"/>
          <w:color w:val="000000" w:themeColor="text1"/>
          <w:sz w:val="24"/>
          <w:szCs w:val="24"/>
        </w:rPr>
      </w:pPr>
      <w:r w:rsidRPr="005B1B69">
        <w:rPr>
          <w:rFonts w:ascii="Arial" w:hAnsi="Arial" w:cs="Arial"/>
          <w:color w:val="00FFFF"/>
          <w:sz w:val="24"/>
          <w:szCs w:val="24"/>
        </w:rPr>
        <w:t>[ack]</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Conflicts of interest</w:t>
      </w:r>
      <w:r w:rsidRPr="005B1B69">
        <w:rPr>
          <w:rFonts w:ascii="Arial" w:hAnsi="Arial" w:cs="Arial"/>
          <w:color w:val="0000FF"/>
          <w:sz w:val="24"/>
          <w:szCs w:val="24"/>
        </w:rPr>
        <w:t>[/sectitle]</w:t>
      </w:r>
      <w:r w:rsidR="00DD2698" w:rsidRPr="00441ED9">
        <w:rPr>
          <w:rFonts w:ascii="Times New Roman" w:hAnsi="Times New Roman" w:cs="Times New Roman"/>
          <w:b/>
          <w:color w:val="000000" w:themeColor="text1"/>
          <w:sz w:val="24"/>
          <w:szCs w:val="24"/>
        </w:rPr>
        <w:t>:</w:t>
      </w:r>
      <w:r w:rsidR="005F0865" w:rsidRPr="00441ED9">
        <w:rPr>
          <w:rFonts w:ascii="Times New Roman" w:hAnsi="Times New Roman" w:cs="Times New Roman"/>
          <w:color w:val="000000" w:themeColor="text1"/>
          <w:sz w:val="24"/>
          <w:szCs w:val="24"/>
        </w:rPr>
        <w:t xml:space="preserve"> </w:t>
      </w:r>
      <w:r w:rsidR="00A768ED" w:rsidRPr="00441ED9">
        <w:rPr>
          <w:rFonts w:ascii="Times New Roman" w:hAnsi="Times New Roman" w:cs="Times New Roman"/>
          <w:color w:val="000000" w:themeColor="text1"/>
          <w:sz w:val="24"/>
          <w:szCs w:val="24"/>
        </w:rPr>
        <w:t>None</w:t>
      </w:r>
      <w:r w:rsidRPr="005B1B69">
        <w:rPr>
          <w:rFonts w:ascii="Arial" w:hAnsi="Arial" w:cs="Arial"/>
          <w:color w:val="00FFFF"/>
          <w:sz w:val="24"/>
          <w:szCs w:val="24"/>
        </w:rPr>
        <w:t xml:space="preserve"> [/ack]</w:t>
      </w:r>
      <w:r w:rsidR="00C8386A" w:rsidRPr="00441ED9">
        <w:rPr>
          <w:rFonts w:ascii="Times New Roman" w:hAnsi="Times New Roman" w:cs="Times New Roman"/>
          <w:color w:val="000000" w:themeColor="text1"/>
          <w:sz w:val="24"/>
          <w:szCs w:val="24"/>
        </w:rPr>
        <w:t>.</w:t>
      </w:r>
    </w:p>
    <w:p w14:paraId="03206D2D" w14:textId="77777777" w:rsidR="00AF7D02" w:rsidRPr="00441ED9" w:rsidRDefault="00AF7D02" w:rsidP="00247155">
      <w:pPr>
        <w:spacing w:after="0"/>
        <w:jc w:val="both"/>
        <w:rPr>
          <w:rFonts w:ascii="Times New Roman" w:hAnsi="Times New Roman" w:cs="Times New Roman"/>
          <w:b/>
          <w:color w:val="000000" w:themeColor="text1"/>
          <w:sz w:val="24"/>
          <w:szCs w:val="24"/>
        </w:rPr>
      </w:pPr>
    </w:p>
    <w:p w14:paraId="40E4CFBF" w14:textId="0F548ACE" w:rsidR="00E36856" w:rsidRPr="005B1B69" w:rsidRDefault="005B1B69" w:rsidP="00247155">
      <w:pPr>
        <w:spacing w:after="0"/>
        <w:jc w:val="both"/>
        <w:rPr>
          <w:rFonts w:ascii="Times New Roman" w:hAnsi="Times New Roman" w:cs="Times New Roman"/>
          <w:b/>
          <w:color w:val="000000" w:themeColor="text1"/>
          <w:sz w:val="24"/>
          <w:szCs w:val="24"/>
        </w:rPr>
      </w:pPr>
      <w:r w:rsidRPr="005B1B69">
        <w:rPr>
          <w:rFonts w:ascii="Arial" w:hAnsi="Arial" w:cs="Arial"/>
          <w:color w:val="00FFFF"/>
          <w:sz w:val="24"/>
          <w:szCs w:val="24"/>
        </w:rPr>
        <w:t>[refs]</w:t>
      </w:r>
      <w:r w:rsidRPr="005B1B69">
        <w:rPr>
          <w:rFonts w:ascii="Arial" w:hAnsi="Arial" w:cs="Arial"/>
          <w:color w:val="0000FF"/>
          <w:sz w:val="24"/>
          <w:szCs w:val="24"/>
        </w:rPr>
        <w:t>[sectitle]</w:t>
      </w:r>
      <w:r w:rsidR="00E36856" w:rsidRPr="005B1B69">
        <w:rPr>
          <w:rFonts w:ascii="Times New Roman" w:hAnsi="Times New Roman" w:cs="Times New Roman"/>
          <w:b/>
          <w:color w:val="000000" w:themeColor="text1"/>
          <w:sz w:val="24"/>
          <w:szCs w:val="24"/>
        </w:rPr>
        <w:t>References</w:t>
      </w:r>
      <w:r w:rsidRPr="005B1B69">
        <w:rPr>
          <w:rFonts w:ascii="Arial" w:hAnsi="Arial" w:cs="Arial"/>
          <w:color w:val="0000FF"/>
          <w:sz w:val="24"/>
          <w:szCs w:val="24"/>
        </w:rPr>
        <w:t>[/sectitle]</w:t>
      </w:r>
    </w:p>
    <w:p w14:paraId="2C89DCC2" w14:textId="14D89B2C"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0" w:name="mkp_ref_001"/>
      <w:r w:rsidRPr="005B1B69">
        <w:rPr>
          <w:rFonts w:ascii="Arial" w:hAnsi="Arial"/>
          <w:color w:val="FF99CC"/>
          <w:sz w:val="24"/>
          <w:szCs w:val="24"/>
        </w:rPr>
        <w:t xml:space="preserve"> id=</w:t>
      </w:r>
      <w:bookmarkEnd w:id="0"/>
      <w:r w:rsidRPr="005B1B69">
        <w:rPr>
          <w:rFonts w:ascii="Arial" w:hAnsi="Arial"/>
          <w:color w:val="FF99CC"/>
          <w:sz w:val="24"/>
          <w:szCs w:val="24"/>
        </w:rPr>
        <w:t xml:space="preserve">"r1"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5B1B69">
        <w:rPr>
          <w:rFonts w:ascii="Times New Roman" w:hAnsi="Times New Roman" w:cs="Times New Roman"/>
          <w:color w:val="000000" w:themeColor="text1"/>
          <w:sz w:val="24"/>
          <w:szCs w:val="24"/>
        </w:rPr>
        <w:t>Abbasi</w:t>
      </w:r>
      <w:r w:rsidRPr="005B1B69">
        <w:rPr>
          <w:rFonts w:ascii="Arial" w:hAnsi="Arial"/>
          <w:color w:val="FF99CC"/>
          <w:sz w:val="24"/>
          <w:szCs w:val="24"/>
        </w:rPr>
        <w:t>[/surname]</w:t>
      </w:r>
      <w:r w:rsidR="005D5D9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5B1B6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5D5D9B" w:rsidRPr="005B1B6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5B1B69">
        <w:rPr>
          <w:rFonts w:ascii="Times New Roman" w:hAnsi="Times New Roman" w:cs="Times New Roman"/>
          <w:color w:val="000000" w:themeColor="text1"/>
          <w:sz w:val="24"/>
          <w:szCs w:val="24"/>
        </w:rPr>
        <w:t>Taghizade</w:t>
      </w:r>
      <w:r w:rsidRPr="005B1B69">
        <w:rPr>
          <w:rFonts w:ascii="Arial" w:hAnsi="Arial"/>
          <w:color w:val="FF99CC"/>
          <w:sz w:val="24"/>
          <w:szCs w:val="24"/>
        </w:rPr>
        <w:t>[/surname]</w:t>
      </w:r>
      <w:r w:rsidR="005D5D9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5B1B69">
        <w:rPr>
          <w:rFonts w:ascii="Times New Roman" w:hAnsi="Times New Roman" w:cs="Times New Roman"/>
          <w:color w:val="000000" w:themeColor="text1"/>
          <w:sz w:val="24"/>
          <w:szCs w:val="24"/>
        </w:rPr>
        <w:t>K.</w:t>
      </w:r>
      <w:r w:rsidRPr="005B1B69">
        <w:rPr>
          <w:rFonts w:ascii="Arial" w:hAnsi="Arial"/>
          <w:color w:val="FF99CC"/>
          <w:sz w:val="24"/>
          <w:szCs w:val="24"/>
        </w:rPr>
        <w:t>[/fname]</w:t>
      </w:r>
      <w:r w:rsidRPr="005B1B69">
        <w:rPr>
          <w:rFonts w:ascii="Arial" w:hAnsi="Arial"/>
          <w:color w:val="FF0000"/>
          <w:sz w:val="24"/>
          <w:szCs w:val="24"/>
        </w:rPr>
        <w:t>[/pauthor]</w:t>
      </w:r>
      <w:r w:rsidR="005D5D9B" w:rsidRPr="005B1B6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5B1B69">
        <w:rPr>
          <w:rFonts w:ascii="Times New Roman" w:hAnsi="Times New Roman" w:cs="Times New Roman"/>
          <w:color w:val="000000" w:themeColor="text1"/>
          <w:sz w:val="24"/>
          <w:szCs w:val="24"/>
        </w:rPr>
        <w:t>Noorzai</w:t>
      </w:r>
      <w:r w:rsidRPr="005B1B69">
        <w:rPr>
          <w:rFonts w:ascii="Arial" w:hAnsi="Arial"/>
          <w:color w:val="FF99CC"/>
          <w:sz w:val="24"/>
          <w:szCs w:val="24"/>
        </w:rPr>
        <w:t>[/surname]</w:t>
      </w:r>
      <w:r w:rsidR="005D5D9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5B1B69">
        <w:rPr>
          <w:rFonts w:ascii="Times New Roman" w:hAnsi="Times New Roman" w:cs="Times New Roman"/>
          <w:color w:val="000000" w:themeColor="text1"/>
          <w:sz w:val="24"/>
          <w:szCs w:val="24"/>
        </w:rPr>
        <w:t>E</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5B1B69">
        <w:rPr>
          <w:rFonts w:ascii="Times New Roman" w:hAnsi="Times New Roman" w:cs="Times New Roman"/>
          <w:color w:val="000000" w:themeColor="text1"/>
          <w:sz w:val="24"/>
          <w:szCs w:val="24"/>
        </w:rPr>
        <w:t>. (</w:t>
      </w:r>
      <w:r w:rsidRPr="005B1B69">
        <w:rPr>
          <w:rFonts w:ascii="Arial" w:hAnsi="Arial"/>
          <w:color w:val="008080"/>
          <w:sz w:val="24"/>
          <w:szCs w:val="24"/>
        </w:rPr>
        <w:t>[date dateiso="20200000" specyear="2020"]</w:t>
      </w:r>
      <w:r w:rsidR="005D5D9B" w:rsidRPr="005B1B69">
        <w:rPr>
          <w:rFonts w:ascii="Times New Roman" w:hAnsi="Times New Roman" w:cs="Times New Roman"/>
          <w:color w:val="000000" w:themeColor="text1"/>
          <w:sz w:val="24"/>
          <w:szCs w:val="24"/>
        </w:rPr>
        <w:t>2020</w:t>
      </w:r>
      <w:r w:rsidRPr="005B1B69">
        <w:rPr>
          <w:rFonts w:ascii="Arial" w:hAnsi="Arial"/>
          <w:color w:val="008080"/>
          <w:sz w:val="24"/>
          <w:szCs w:val="24"/>
        </w:rPr>
        <w:t>[/date]</w:t>
      </w:r>
      <w:r w:rsidR="005D5D9B" w:rsidRPr="005B1B6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BIM-Based Combination of Takt Time and Discrete Event Simulation for Implementing Just in Time in Construction Scheduling under Constraints</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146</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12</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04020143</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FE6CF53" w14:textId="30E8FB7D"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 w:name="mkp_ref_002"/>
      <w:r w:rsidRPr="005B1B69">
        <w:rPr>
          <w:rFonts w:ascii="Arial" w:hAnsi="Arial"/>
          <w:color w:val="FF99CC"/>
          <w:sz w:val="24"/>
          <w:szCs w:val="24"/>
        </w:rPr>
        <w:t xml:space="preserve"> id=</w:t>
      </w:r>
      <w:bookmarkEnd w:id="1"/>
      <w:r w:rsidRPr="005B1B69">
        <w:rPr>
          <w:rFonts w:ascii="Arial" w:hAnsi="Arial"/>
          <w:color w:val="FF99CC"/>
          <w:sz w:val="24"/>
          <w:szCs w:val="24"/>
        </w:rPr>
        <w:t xml:space="preserve">"r2"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Abdelkhalek</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Zayed</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T</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dateiso="20200000" specyear="2020"]</w:t>
      </w:r>
      <w:r w:rsidR="005D5D9B" w:rsidRPr="00441ED9">
        <w:rPr>
          <w:rFonts w:ascii="Times New Roman" w:hAnsi="Times New Roman" w:cs="Times New Roman"/>
          <w:color w:val="000000" w:themeColor="text1"/>
          <w:sz w:val="24"/>
          <w:szCs w:val="24"/>
        </w:rPr>
        <w:t>2020</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Simulation-based planning of concrete bridge deck inspection with non-destructive technologies</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119</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103337</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4AC7C9F" w14:textId="4450FFF0"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 w:name="mkp_ref_003"/>
      <w:r w:rsidRPr="005B1B69">
        <w:rPr>
          <w:rFonts w:ascii="Arial" w:hAnsi="Arial"/>
          <w:color w:val="FF99CC"/>
          <w:sz w:val="24"/>
          <w:szCs w:val="24"/>
        </w:rPr>
        <w:t xml:space="preserve"> id=</w:t>
      </w:r>
      <w:bookmarkEnd w:id="2"/>
      <w:r w:rsidRPr="005B1B69">
        <w:rPr>
          <w:rFonts w:ascii="Arial" w:hAnsi="Arial"/>
          <w:color w:val="FF99CC"/>
          <w:sz w:val="24"/>
          <w:szCs w:val="24"/>
        </w:rPr>
        <w:t xml:space="preserve">"r3"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AbouRizk</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Halpin</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D.</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Mohamed</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Hermann</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U</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dateiso="20110000" specyear="2011"]</w:t>
      </w:r>
      <w:r w:rsidR="005D5D9B" w:rsidRPr="00441ED9">
        <w:rPr>
          <w:rFonts w:ascii="Times New Roman" w:hAnsi="Times New Roman" w:cs="Times New Roman"/>
          <w:color w:val="000000" w:themeColor="text1"/>
          <w:sz w:val="24"/>
          <w:szCs w:val="24"/>
        </w:rPr>
        <w:t>2011</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Research in modeling and simulation for improving construction engineering operations</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137</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10</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843-852</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8358E98" w14:textId="74DF19B0"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 w:name="mkp_ref_004"/>
      <w:r w:rsidRPr="005B1B69">
        <w:rPr>
          <w:rFonts w:ascii="Arial" w:hAnsi="Arial"/>
          <w:color w:val="FF99CC"/>
          <w:sz w:val="24"/>
          <w:szCs w:val="24"/>
        </w:rPr>
        <w:t xml:space="preserve"> id=</w:t>
      </w:r>
      <w:bookmarkEnd w:id="3"/>
      <w:r w:rsidRPr="005B1B69">
        <w:rPr>
          <w:rFonts w:ascii="Arial" w:hAnsi="Arial"/>
          <w:color w:val="FF99CC"/>
          <w:sz w:val="24"/>
          <w:szCs w:val="24"/>
        </w:rPr>
        <w:t xml:space="preserve">"r4"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AbouRizk</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 xml:space="preserve">[date dateiso="20100000" </w:t>
      </w:r>
      <w:r w:rsidRPr="005B1B69">
        <w:rPr>
          <w:rFonts w:ascii="Arial" w:hAnsi="Arial"/>
          <w:color w:val="008080"/>
          <w:sz w:val="24"/>
          <w:szCs w:val="24"/>
        </w:rPr>
        <w:lastRenderedPageBreak/>
        <w:t>specyear="2010"]</w:t>
      </w:r>
      <w:r w:rsidR="005D5D9B" w:rsidRPr="00441ED9">
        <w:rPr>
          <w:rFonts w:ascii="Times New Roman" w:hAnsi="Times New Roman" w:cs="Times New Roman"/>
          <w:color w:val="000000" w:themeColor="text1"/>
          <w:sz w:val="24"/>
          <w:szCs w:val="24"/>
        </w:rPr>
        <w:t>2010</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Role of simulation in construction engineering and management</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136</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10</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1140-1153</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6AF6ED1" w14:textId="635A9B32" w:rsidR="00AB0C28"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 w:name="mkp_ref_005"/>
      <w:r w:rsidRPr="005B1B69">
        <w:rPr>
          <w:rFonts w:ascii="Arial" w:hAnsi="Arial"/>
          <w:color w:val="FF99CC"/>
          <w:sz w:val="24"/>
          <w:szCs w:val="24"/>
        </w:rPr>
        <w:t xml:space="preserve"> id=</w:t>
      </w:r>
      <w:bookmarkEnd w:id="4"/>
      <w:r w:rsidRPr="005B1B69">
        <w:rPr>
          <w:rFonts w:ascii="Arial" w:hAnsi="Arial"/>
          <w:color w:val="FF99CC"/>
          <w:sz w:val="24"/>
          <w:szCs w:val="24"/>
        </w:rPr>
        <w:t xml:space="preserve">"r5"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Afifi</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AB0C28" w:rsidRPr="00441ED9">
        <w:rPr>
          <w:rFonts w:ascii="Times New Roman" w:hAnsi="Times New Roman" w:cs="Times New Roman"/>
          <w:color w:val="000000" w:themeColor="text1"/>
          <w:sz w:val="24"/>
          <w:szCs w:val="24"/>
        </w:rPr>
        <w:t>M.</w:t>
      </w:r>
      <w:r w:rsidRPr="005B1B69">
        <w:rPr>
          <w:rFonts w:ascii="Arial" w:hAnsi="Arial"/>
          <w:color w:val="FF99CC"/>
          <w:sz w:val="24"/>
          <w:szCs w:val="24"/>
        </w:rPr>
        <w:t>[/fname]</w:t>
      </w:r>
      <w:r w:rsidRPr="005B1B69">
        <w:rPr>
          <w:rFonts w:ascii="Arial" w:hAnsi="Arial"/>
          <w:color w:val="FF0000"/>
          <w:sz w:val="24"/>
          <w:szCs w:val="24"/>
        </w:rPr>
        <w:t>[/pauthor]</w:t>
      </w:r>
      <w:r w:rsidR="00AB0C28"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Fotouh</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AB0C28" w:rsidRPr="00441ED9">
        <w:rPr>
          <w:rFonts w:ascii="Times New Roman" w:hAnsi="Times New Roman" w:cs="Times New Roman"/>
          <w:color w:val="000000" w:themeColor="text1"/>
          <w:sz w:val="24"/>
          <w:szCs w:val="24"/>
        </w:rPr>
        <w:t>A.</w:t>
      </w:r>
      <w:r w:rsidRPr="005B1B69">
        <w:rPr>
          <w:rFonts w:ascii="Arial" w:hAnsi="Arial"/>
          <w:color w:val="FF99CC"/>
          <w:sz w:val="24"/>
          <w:szCs w:val="24"/>
        </w:rPr>
        <w:t>[/fname]</w:t>
      </w:r>
      <w:r w:rsidRPr="005B1B69">
        <w:rPr>
          <w:rFonts w:ascii="Arial" w:hAnsi="Arial"/>
          <w:color w:val="FF0000"/>
          <w:sz w:val="24"/>
          <w:szCs w:val="24"/>
        </w:rPr>
        <w:t>[/pauthor]</w:t>
      </w:r>
      <w:r w:rsidR="00AB0C28"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Al-Hussein</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AB0C28" w:rsidRPr="00441ED9">
        <w:rPr>
          <w:rFonts w:ascii="Times New Roman" w:hAnsi="Times New Roman" w:cs="Times New Roman"/>
          <w:color w:val="000000" w:themeColor="text1"/>
          <w:sz w:val="24"/>
          <w:szCs w:val="24"/>
        </w:rPr>
        <w:t>M.</w:t>
      </w:r>
      <w:r w:rsidRPr="005B1B69">
        <w:rPr>
          <w:rFonts w:ascii="Arial" w:hAnsi="Arial"/>
          <w:color w:val="FF99CC"/>
          <w:sz w:val="24"/>
          <w:szCs w:val="24"/>
        </w:rPr>
        <w:t>[/fname]</w:t>
      </w:r>
      <w:r w:rsidRPr="005B1B69">
        <w:rPr>
          <w:rFonts w:ascii="Arial" w:hAnsi="Arial"/>
          <w:color w:val="FF0000"/>
          <w:sz w:val="24"/>
          <w:szCs w:val="24"/>
        </w:rPr>
        <w:t>[/pauthor]</w:t>
      </w:r>
      <w:r w:rsidR="00AB0C28"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Abourizk</w:t>
      </w:r>
      <w:r w:rsidRPr="005B1B69">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AB0C28"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AB0C28"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dateiso="20200000" specyear="2020"]</w:t>
      </w:r>
      <w:r w:rsidR="00AB0C28" w:rsidRPr="00441ED9">
        <w:rPr>
          <w:rFonts w:ascii="Times New Roman" w:hAnsi="Times New Roman" w:cs="Times New Roman"/>
          <w:color w:val="000000" w:themeColor="text1"/>
          <w:sz w:val="24"/>
          <w:szCs w:val="24"/>
        </w:rPr>
        <w:t>2020</w:t>
      </w:r>
      <w:r w:rsidRPr="005B1B69">
        <w:rPr>
          <w:rFonts w:ascii="Arial" w:hAnsi="Arial"/>
          <w:color w:val="008080"/>
          <w:sz w:val="24"/>
          <w:szCs w:val="24"/>
        </w:rPr>
        <w:t>[/date]</w:t>
      </w:r>
      <w:r w:rsidR="00AB0C28"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AB0C28" w:rsidRPr="00441ED9">
        <w:rPr>
          <w:rFonts w:ascii="Times New Roman" w:hAnsi="Times New Roman" w:cs="Times New Roman"/>
          <w:color w:val="000000" w:themeColor="text1"/>
          <w:sz w:val="24"/>
          <w:szCs w:val="24"/>
        </w:rPr>
        <w:t>Integrated lean concepts and continuous/discrete-event simulation to examine productivity improvement in door assembly-line for residential buildings</w:t>
      </w:r>
      <w:r w:rsidRPr="005B1B69">
        <w:rPr>
          <w:rFonts w:ascii="Arial" w:hAnsi="Arial"/>
          <w:color w:val="008080"/>
          <w:sz w:val="24"/>
          <w:szCs w:val="24"/>
        </w:rPr>
        <w:t>[/arttitle]</w:t>
      </w:r>
      <w:r w:rsidR="00AB0C28"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AB0C28" w:rsidRPr="00441ED9">
        <w:rPr>
          <w:rFonts w:ascii="Times New Roman" w:hAnsi="Times New Roman" w:cs="Times New Roman"/>
          <w:color w:val="000000" w:themeColor="text1"/>
          <w:sz w:val="24"/>
          <w:szCs w:val="24"/>
        </w:rPr>
        <w:t>International Journal of Construction Management</w:t>
      </w:r>
      <w:r w:rsidRPr="005B1B69">
        <w:rPr>
          <w:rFonts w:ascii="Arial" w:hAnsi="Arial"/>
          <w:color w:val="008080"/>
          <w:sz w:val="24"/>
          <w:szCs w:val="24"/>
        </w:rPr>
        <w:t>[/source]</w:t>
      </w:r>
      <w:r w:rsidR="00AB0C28"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AB0C28" w:rsidRPr="00441ED9">
        <w:rPr>
          <w:rFonts w:ascii="Times New Roman" w:hAnsi="Times New Roman" w:cs="Times New Roman"/>
          <w:color w:val="000000" w:themeColor="text1"/>
          <w:sz w:val="24"/>
          <w:szCs w:val="24"/>
        </w:rPr>
        <w:t>1-12</w:t>
      </w:r>
      <w:r w:rsidRPr="005B1B69">
        <w:rPr>
          <w:rFonts w:ascii="Arial" w:hAnsi="Arial"/>
          <w:color w:val="008000"/>
          <w:sz w:val="24"/>
          <w:szCs w:val="24"/>
        </w:rPr>
        <w:t>[/pages]</w:t>
      </w:r>
      <w:r w:rsidR="00AB0C28"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9AC24D9" w14:textId="067C0BFA"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 w:name="mkp_ref_006"/>
      <w:r w:rsidRPr="005B1B69">
        <w:rPr>
          <w:rFonts w:ascii="Arial" w:hAnsi="Arial"/>
          <w:color w:val="FF99CC"/>
          <w:sz w:val="24"/>
          <w:szCs w:val="24"/>
        </w:rPr>
        <w:t xml:space="preserve"> id=</w:t>
      </w:r>
      <w:bookmarkEnd w:id="5"/>
      <w:r w:rsidRPr="005B1B69">
        <w:rPr>
          <w:rFonts w:ascii="Arial" w:hAnsi="Arial"/>
          <w:color w:val="FF99CC"/>
          <w:sz w:val="24"/>
          <w:szCs w:val="24"/>
        </w:rPr>
        <w:t xml:space="preserve">"r6"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Ahn</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Methodology for creating empirically supported agent-based simulation with survey data for studying group behavior of construction workers</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141</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1</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04014065</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6F2206A" w14:textId="6A6E6606" w:rsidR="009B315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 w:name="mkp_ref_007"/>
      <w:r w:rsidRPr="005B1B69">
        <w:rPr>
          <w:rFonts w:ascii="Arial" w:hAnsi="Arial"/>
          <w:color w:val="FF99CC"/>
          <w:sz w:val="24"/>
          <w:szCs w:val="24"/>
        </w:rPr>
        <w:t xml:space="preserve"> id=</w:t>
      </w:r>
      <w:bookmarkEnd w:id="6"/>
      <w:r w:rsidRPr="005B1B69">
        <w:rPr>
          <w:rFonts w:ascii="Arial" w:hAnsi="Arial"/>
          <w:color w:val="FF99CC"/>
          <w:sz w:val="24"/>
          <w:szCs w:val="24"/>
        </w:rPr>
        <w:t xml:space="preserve">"r7"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9B315B" w:rsidRPr="00441ED9">
        <w:rPr>
          <w:rFonts w:ascii="Times New Roman" w:hAnsi="Times New Roman" w:cs="Times New Roman"/>
          <w:color w:val="000000" w:themeColor="text1"/>
          <w:sz w:val="24"/>
          <w:szCs w:val="24"/>
        </w:rPr>
        <w:t>Akhavian</w:t>
      </w:r>
      <w:r w:rsidRPr="005B1B69">
        <w:rPr>
          <w:rFonts w:ascii="Arial" w:hAnsi="Arial"/>
          <w:color w:val="FF99CC"/>
          <w:sz w:val="24"/>
          <w:szCs w:val="24"/>
        </w:rPr>
        <w:t>[/surname]</w:t>
      </w:r>
      <w:r w:rsidR="009B315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9B315B" w:rsidRPr="00441ED9">
        <w:rPr>
          <w:rFonts w:ascii="Times New Roman" w:hAnsi="Times New Roman" w:cs="Times New Roman"/>
          <w:color w:val="000000" w:themeColor="text1"/>
          <w:sz w:val="24"/>
          <w:szCs w:val="24"/>
        </w:rPr>
        <w:t>R.</w:t>
      </w:r>
      <w:r w:rsidRPr="005B1B69">
        <w:rPr>
          <w:rFonts w:ascii="Arial" w:hAnsi="Arial"/>
          <w:color w:val="FF99CC"/>
          <w:sz w:val="24"/>
          <w:szCs w:val="24"/>
        </w:rPr>
        <w:t>[/fname]</w:t>
      </w:r>
      <w:r w:rsidRPr="005B1B69">
        <w:rPr>
          <w:rFonts w:ascii="Arial" w:hAnsi="Arial"/>
          <w:color w:val="FF0000"/>
          <w:sz w:val="24"/>
          <w:szCs w:val="24"/>
        </w:rPr>
        <w:t>[/pauthor]</w:t>
      </w:r>
      <w:r w:rsidR="009B315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9B315B" w:rsidRPr="00441ED9">
        <w:rPr>
          <w:rFonts w:ascii="Times New Roman" w:hAnsi="Times New Roman" w:cs="Times New Roman"/>
          <w:color w:val="000000" w:themeColor="text1"/>
          <w:sz w:val="24"/>
          <w:szCs w:val="24"/>
        </w:rPr>
        <w:t>Behzadan</w:t>
      </w:r>
      <w:r w:rsidRPr="005B1B69">
        <w:rPr>
          <w:rFonts w:ascii="Arial" w:hAnsi="Arial"/>
          <w:color w:val="FF99CC"/>
          <w:sz w:val="24"/>
          <w:szCs w:val="24"/>
        </w:rPr>
        <w:t>[/surname]</w:t>
      </w:r>
      <w:r w:rsidR="009B315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9B315B" w:rsidRPr="00441ED9">
        <w:rPr>
          <w:rFonts w:ascii="Times New Roman" w:hAnsi="Times New Roman" w:cs="Times New Roman"/>
          <w:color w:val="000000" w:themeColor="text1"/>
          <w:sz w:val="24"/>
          <w:szCs w:val="24"/>
        </w:rPr>
        <w:t>A. H</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9B315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dateiso="20180000" specyear="2018"]</w:t>
      </w:r>
      <w:r w:rsidR="009B315B" w:rsidRPr="00441ED9">
        <w:rPr>
          <w:rFonts w:ascii="Times New Roman" w:hAnsi="Times New Roman" w:cs="Times New Roman"/>
          <w:color w:val="000000" w:themeColor="text1"/>
          <w:sz w:val="24"/>
          <w:szCs w:val="24"/>
        </w:rPr>
        <w:t>2018</w:t>
      </w:r>
      <w:r w:rsidRPr="005B1B69">
        <w:rPr>
          <w:rFonts w:ascii="Arial" w:hAnsi="Arial"/>
          <w:color w:val="008080"/>
          <w:sz w:val="24"/>
          <w:szCs w:val="24"/>
        </w:rPr>
        <w:t>[/date]</w:t>
      </w:r>
      <w:r w:rsidR="009B315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9B315B" w:rsidRPr="00441ED9">
        <w:rPr>
          <w:rFonts w:ascii="Times New Roman" w:hAnsi="Times New Roman" w:cs="Times New Roman"/>
          <w:color w:val="000000" w:themeColor="text1"/>
          <w:sz w:val="24"/>
          <w:szCs w:val="24"/>
        </w:rPr>
        <w:t>Coupling human activity recognition and wearable sensors for data-driven construction simulation</w:t>
      </w:r>
      <w:r w:rsidRPr="005B1B69">
        <w:rPr>
          <w:rFonts w:ascii="Arial" w:hAnsi="Arial"/>
          <w:color w:val="008080"/>
          <w:sz w:val="24"/>
          <w:szCs w:val="24"/>
        </w:rPr>
        <w:t>[/arttitle]</w:t>
      </w:r>
      <w:r w:rsidR="009B315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9B315B" w:rsidRPr="00441ED9">
        <w:rPr>
          <w:rFonts w:ascii="Times New Roman" w:hAnsi="Times New Roman" w:cs="Times New Roman"/>
          <w:color w:val="000000" w:themeColor="text1"/>
          <w:sz w:val="24"/>
          <w:szCs w:val="24"/>
        </w:rPr>
        <w:t>J. Inf. Technol. Constr</w:t>
      </w:r>
      <w:r w:rsidRPr="005B1B69">
        <w:rPr>
          <w:rFonts w:ascii="Arial" w:hAnsi="Arial"/>
          <w:color w:val="008080"/>
          <w:sz w:val="24"/>
          <w:szCs w:val="24"/>
        </w:rPr>
        <w:t>[/source]</w:t>
      </w:r>
      <w:r w:rsidR="009B315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9B315B" w:rsidRPr="00441ED9">
        <w:rPr>
          <w:rFonts w:ascii="Times New Roman" w:hAnsi="Times New Roman" w:cs="Times New Roman"/>
          <w:color w:val="000000" w:themeColor="text1"/>
          <w:sz w:val="24"/>
          <w:szCs w:val="24"/>
        </w:rPr>
        <w:t>23</w:t>
      </w:r>
      <w:r w:rsidRPr="005B1B69">
        <w:rPr>
          <w:rFonts w:ascii="Arial" w:hAnsi="Arial"/>
          <w:color w:val="800000"/>
          <w:sz w:val="24"/>
          <w:szCs w:val="24"/>
        </w:rPr>
        <w:t>[/volid]</w:t>
      </w:r>
      <w:r w:rsidR="009B315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9B315B" w:rsidRPr="00441ED9">
        <w:rPr>
          <w:rFonts w:ascii="Times New Roman" w:hAnsi="Times New Roman" w:cs="Times New Roman"/>
          <w:color w:val="000000" w:themeColor="text1"/>
          <w:sz w:val="24"/>
          <w:szCs w:val="24"/>
        </w:rPr>
        <w:t>1</w:t>
      </w:r>
      <w:r w:rsidRPr="005B1B69">
        <w:rPr>
          <w:rFonts w:ascii="Arial" w:hAnsi="Arial"/>
          <w:color w:val="800000"/>
          <w:sz w:val="24"/>
          <w:szCs w:val="24"/>
        </w:rPr>
        <w:t>[/issueno]</w:t>
      </w:r>
      <w:r w:rsidR="009B315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9B315B" w:rsidRPr="00441ED9">
        <w:rPr>
          <w:rFonts w:ascii="Times New Roman" w:hAnsi="Times New Roman" w:cs="Times New Roman"/>
          <w:color w:val="000000" w:themeColor="text1"/>
          <w:sz w:val="24"/>
          <w:szCs w:val="24"/>
        </w:rPr>
        <w:t>1-15</w:t>
      </w:r>
      <w:r w:rsidRPr="005B1B69">
        <w:rPr>
          <w:rFonts w:ascii="Arial" w:hAnsi="Arial"/>
          <w:color w:val="008000"/>
          <w:sz w:val="24"/>
          <w:szCs w:val="24"/>
        </w:rPr>
        <w:t>[/pages]</w:t>
      </w:r>
      <w:r w:rsidR="009B315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C0E8B8C" w14:textId="00A0E870"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 w:name="mkp_ref_008"/>
      <w:r w:rsidRPr="005B1B69">
        <w:rPr>
          <w:rFonts w:ascii="Arial" w:hAnsi="Arial"/>
          <w:color w:val="FF99CC"/>
          <w:sz w:val="24"/>
          <w:szCs w:val="24"/>
        </w:rPr>
        <w:t xml:space="preserve"> id=</w:t>
      </w:r>
      <w:bookmarkEnd w:id="7"/>
      <w:r w:rsidRPr="005B1B69">
        <w:rPr>
          <w:rFonts w:ascii="Arial" w:hAnsi="Arial"/>
          <w:color w:val="FF99CC"/>
          <w:sz w:val="24"/>
          <w:szCs w:val="24"/>
        </w:rPr>
        <w:t xml:space="preserve">"r8"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Akhavian</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R.</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Behzadan</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A. H</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dateiso="20140000" specyear="2014"]</w:t>
      </w:r>
      <w:r w:rsidR="005D5D9B" w:rsidRPr="00441ED9">
        <w:rPr>
          <w:rFonts w:ascii="Times New Roman" w:hAnsi="Times New Roman" w:cs="Times New Roman"/>
          <w:color w:val="000000" w:themeColor="text1"/>
          <w:sz w:val="24"/>
          <w:szCs w:val="24"/>
        </w:rPr>
        <w:t>2014</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Evaluation of queuing systems for knowledge-based simulation of construction processes</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47</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37-49</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E8130E5" w14:textId="784007D6" w:rsidR="009B315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 w:name="mkp_ref_009"/>
      <w:r w:rsidRPr="005B1B69">
        <w:rPr>
          <w:rFonts w:ascii="Arial" w:hAnsi="Arial"/>
          <w:color w:val="FF99CC"/>
          <w:sz w:val="24"/>
          <w:szCs w:val="24"/>
        </w:rPr>
        <w:t xml:space="preserve"> id=</w:t>
      </w:r>
      <w:bookmarkEnd w:id="8"/>
      <w:r w:rsidRPr="005B1B69">
        <w:rPr>
          <w:rFonts w:ascii="Arial" w:hAnsi="Arial"/>
          <w:color w:val="FF99CC"/>
          <w:sz w:val="24"/>
          <w:szCs w:val="24"/>
        </w:rPr>
        <w:t xml:space="preserve">"r9"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Al-Emran</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9B315B" w:rsidRPr="005B1B69">
        <w:rPr>
          <w:rFonts w:ascii="Times New Roman" w:hAnsi="Times New Roman" w:cs="Times New Roman"/>
          <w:color w:val="000000" w:themeColor="text1"/>
          <w:sz w:val="24"/>
          <w:szCs w:val="24"/>
        </w:rPr>
        <w:t>A.</w:t>
      </w:r>
      <w:r w:rsidRPr="005B1B69">
        <w:rPr>
          <w:rFonts w:ascii="Arial" w:hAnsi="Arial"/>
          <w:color w:val="FF99CC"/>
          <w:sz w:val="24"/>
          <w:szCs w:val="24"/>
        </w:rPr>
        <w:t>[/fname]</w:t>
      </w:r>
      <w:r w:rsidRPr="005B1B69">
        <w:rPr>
          <w:rFonts w:ascii="Arial" w:hAnsi="Arial"/>
          <w:color w:val="FF0000"/>
          <w:sz w:val="24"/>
          <w:szCs w:val="24"/>
        </w:rPr>
        <w:t>[/pauthor]</w:t>
      </w:r>
      <w:r w:rsidR="009B315B" w:rsidRPr="005B1B6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Kapur</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9B315B" w:rsidRPr="005B1B69">
        <w:rPr>
          <w:rFonts w:ascii="Times New Roman" w:hAnsi="Times New Roman" w:cs="Times New Roman"/>
          <w:color w:val="000000" w:themeColor="text1"/>
          <w:sz w:val="24"/>
          <w:szCs w:val="24"/>
        </w:rPr>
        <w:t>P.</w:t>
      </w:r>
      <w:r w:rsidRPr="005B1B69">
        <w:rPr>
          <w:rFonts w:ascii="Arial" w:hAnsi="Arial"/>
          <w:color w:val="FF99CC"/>
          <w:sz w:val="24"/>
          <w:szCs w:val="24"/>
        </w:rPr>
        <w:t>[/fname]</w:t>
      </w:r>
      <w:r w:rsidRPr="005B1B69">
        <w:rPr>
          <w:rFonts w:ascii="Arial" w:hAnsi="Arial"/>
          <w:color w:val="FF0000"/>
          <w:sz w:val="24"/>
          <w:szCs w:val="24"/>
        </w:rPr>
        <w:t>[/pauthor]</w:t>
      </w:r>
      <w:r w:rsidR="009B315B" w:rsidRPr="005B1B6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Pfahl</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9B315B" w:rsidRPr="005B1B69">
        <w:rPr>
          <w:rFonts w:ascii="Times New Roman" w:hAnsi="Times New Roman" w:cs="Times New Roman"/>
          <w:color w:val="000000" w:themeColor="text1"/>
          <w:sz w:val="24"/>
          <w:szCs w:val="24"/>
        </w:rPr>
        <w:t>D.</w:t>
      </w:r>
      <w:r w:rsidRPr="005B1B69">
        <w:rPr>
          <w:rFonts w:ascii="Arial" w:hAnsi="Arial"/>
          <w:color w:val="FF99CC"/>
          <w:sz w:val="24"/>
          <w:szCs w:val="24"/>
        </w:rPr>
        <w:t>[/fname]</w:t>
      </w:r>
      <w:r w:rsidRPr="005B1B69">
        <w:rPr>
          <w:rFonts w:ascii="Arial" w:hAnsi="Arial"/>
          <w:color w:val="FF0000"/>
          <w:sz w:val="24"/>
          <w:szCs w:val="24"/>
        </w:rPr>
        <w:t>[/pauthor]</w:t>
      </w:r>
      <w:r w:rsidR="009B315B" w:rsidRPr="005B1B6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Ruhe</w:t>
      </w:r>
      <w:r w:rsidRPr="005B1B69">
        <w:rPr>
          <w:rFonts w:ascii="Arial" w:hAnsi="Arial"/>
          <w:color w:val="FF99CC"/>
          <w:sz w:val="24"/>
          <w:szCs w:val="24"/>
        </w:rPr>
        <w:t>[/surname]</w:t>
      </w:r>
      <w:r w:rsidR="009B315B" w:rsidRPr="005B1B6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9B315B" w:rsidRPr="005B1B69">
        <w:rPr>
          <w:rFonts w:ascii="Times New Roman" w:hAnsi="Times New Roman" w:cs="Times New Roman"/>
          <w:color w:val="000000" w:themeColor="text1"/>
          <w:sz w:val="24"/>
          <w:szCs w:val="24"/>
        </w:rPr>
        <w:t>G</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9B315B" w:rsidRPr="005B1B69">
        <w:rPr>
          <w:rFonts w:ascii="Times New Roman" w:hAnsi="Times New Roman" w:cs="Times New Roman"/>
          <w:color w:val="000000" w:themeColor="text1"/>
          <w:sz w:val="24"/>
          <w:szCs w:val="24"/>
        </w:rPr>
        <w:t>. (</w:t>
      </w:r>
      <w:r w:rsidRPr="005B1B69">
        <w:rPr>
          <w:rFonts w:ascii="Arial" w:hAnsi="Arial"/>
          <w:color w:val="008080"/>
          <w:sz w:val="24"/>
          <w:szCs w:val="24"/>
        </w:rPr>
        <w:t>[date dateiso="20100000" specyear="2010"]</w:t>
      </w:r>
      <w:r w:rsidR="009B315B" w:rsidRPr="005B1B69">
        <w:rPr>
          <w:rFonts w:ascii="Times New Roman" w:hAnsi="Times New Roman" w:cs="Times New Roman"/>
          <w:color w:val="000000" w:themeColor="text1"/>
          <w:sz w:val="24"/>
          <w:szCs w:val="24"/>
        </w:rPr>
        <w:t>2010</w:t>
      </w:r>
      <w:r w:rsidRPr="005B1B69">
        <w:rPr>
          <w:rFonts w:ascii="Arial" w:hAnsi="Arial"/>
          <w:color w:val="008080"/>
          <w:sz w:val="24"/>
          <w:szCs w:val="24"/>
        </w:rPr>
        <w:t>[/date]</w:t>
      </w:r>
      <w:r w:rsidR="009B315B" w:rsidRPr="005B1B69">
        <w:rPr>
          <w:rFonts w:ascii="Times New Roman" w:hAnsi="Times New Roman" w:cs="Times New Roman"/>
          <w:color w:val="000000" w:themeColor="text1"/>
          <w:sz w:val="24"/>
          <w:szCs w:val="24"/>
        </w:rPr>
        <w:t xml:space="preserve">). </w:t>
      </w:r>
      <w:r w:rsidRPr="005B1B69">
        <w:rPr>
          <w:rFonts w:ascii="Arial" w:hAnsi="Arial"/>
          <w:color w:val="008080"/>
          <w:sz w:val="24"/>
          <w:szCs w:val="24"/>
        </w:rPr>
        <w:t>[arttitle]</w:t>
      </w:r>
      <w:r w:rsidR="009B315B" w:rsidRPr="00441ED9">
        <w:rPr>
          <w:rFonts w:ascii="Times New Roman" w:hAnsi="Times New Roman" w:cs="Times New Roman"/>
          <w:color w:val="000000" w:themeColor="text1"/>
          <w:sz w:val="24"/>
          <w:szCs w:val="24"/>
        </w:rPr>
        <w:t>Studying the impact of uncertainty in operational release planning</w:t>
      </w:r>
      <w:r w:rsidR="009A2144">
        <w:rPr>
          <w:rFonts w:ascii="Times New Roman" w:hAnsi="Times New Roman" w:cs="Times New Roman"/>
          <w:color w:val="000000" w:themeColor="text1"/>
          <w:sz w:val="24"/>
          <w:szCs w:val="24"/>
        </w:rPr>
        <w:t>-</w:t>
      </w:r>
      <w:r w:rsidR="009B315B" w:rsidRPr="00441ED9">
        <w:rPr>
          <w:rFonts w:ascii="Times New Roman" w:hAnsi="Times New Roman" w:cs="Times New Roman"/>
          <w:color w:val="000000" w:themeColor="text1"/>
          <w:sz w:val="24"/>
          <w:szCs w:val="24"/>
        </w:rPr>
        <w:t>An integrated method and its initial evaluation</w:t>
      </w:r>
      <w:r w:rsidRPr="005B1B69">
        <w:rPr>
          <w:rFonts w:ascii="Arial" w:hAnsi="Arial"/>
          <w:color w:val="008080"/>
          <w:sz w:val="24"/>
          <w:szCs w:val="24"/>
        </w:rPr>
        <w:t>[/arttitle]</w:t>
      </w:r>
      <w:r w:rsidR="009B315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9B315B" w:rsidRPr="00441ED9">
        <w:rPr>
          <w:rFonts w:ascii="Times New Roman" w:hAnsi="Times New Roman" w:cs="Times New Roman"/>
          <w:color w:val="000000" w:themeColor="text1"/>
          <w:sz w:val="24"/>
          <w:szCs w:val="24"/>
        </w:rPr>
        <w:t>Information and Software Technology</w:t>
      </w:r>
      <w:r w:rsidRPr="005B1B69">
        <w:rPr>
          <w:rFonts w:ascii="Arial" w:hAnsi="Arial"/>
          <w:color w:val="008080"/>
          <w:sz w:val="24"/>
          <w:szCs w:val="24"/>
        </w:rPr>
        <w:t>[/source]</w:t>
      </w:r>
      <w:r w:rsidR="009B315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9B315B" w:rsidRPr="00441ED9">
        <w:rPr>
          <w:rFonts w:ascii="Times New Roman" w:hAnsi="Times New Roman" w:cs="Times New Roman"/>
          <w:color w:val="000000" w:themeColor="text1"/>
          <w:sz w:val="24"/>
          <w:szCs w:val="24"/>
        </w:rPr>
        <w:t>52</w:t>
      </w:r>
      <w:r w:rsidRPr="005B1B69">
        <w:rPr>
          <w:rFonts w:ascii="Arial" w:hAnsi="Arial"/>
          <w:color w:val="800000"/>
          <w:sz w:val="24"/>
          <w:szCs w:val="24"/>
        </w:rPr>
        <w:t>[/volid]</w:t>
      </w:r>
      <w:r w:rsidR="009B315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9B315B" w:rsidRPr="00441ED9">
        <w:rPr>
          <w:rFonts w:ascii="Times New Roman" w:hAnsi="Times New Roman" w:cs="Times New Roman"/>
          <w:color w:val="000000" w:themeColor="text1"/>
          <w:sz w:val="24"/>
          <w:szCs w:val="24"/>
        </w:rPr>
        <w:t>4</w:t>
      </w:r>
      <w:r w:rsidRPr="005B1B69">
        <w:rPr>
          <w:rFonts w:ascii="Arial" w:hAnsi="Arial"/>
          <w:color w:val="800000"/>
          <w:sz w:val="24"/>
          <w:szCs w:val="24"/>
        </w:rPr>
        <w:t>[/issueno]</w:t>
      </w:r>
      <w:r w:rsidR="009B315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9B315B" w:rsidRPr="00441ED9">
        <w:rPr>
          <w:rFonts w:ascii="Times New Roman" w:hAnsi="Times New Roman" w:cs="Times New Roman"/>
          <w:color w:val="000000" w:themeColor="text1"/>
          <w:sz w:val="24"/>
          <w:szCs w:val="24"/>
        </w:rPr>
        <w:t>446-461</w:t>
      </w:r>
      <w:r w:rsidRPr="005B1B69">
        <w:rPr>
          <w:rFonts w:ascii="Arial" w:hAnsi="Arial"/>
          <w:color w:val="008000"/>
          <w:sz w:val="24"/>
          <w:szCs w:val="24"/>
        </w:rPr>
        <w:t>[/pages]</w:t>
      </w:r>
      <w:r w:rsidR="009B315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50C574C" w14:textId="22B33A35"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 w:name="mkp_ref_010"/>
      <w:r w:rsidRPr="005B1B69">
        <w:rPr>
          <w:rFonts w:ascii="Arial" w:hAnsi="Arial"/>
          <w:color w:val="FF99CC"/>
          <w:sz w:val="24"/>
          <w:szCs w:val="24"/>
        </w:rPr>
        <w:t xml:space="preserve"> id=</w:t>
      </w:r>
      <w:bookmarkEnd w:id="9"/>
      <w:r w:rsidRPr="005B1B69">
        <w:rPr>
          <w:rFonts w:ascii="Arial" w:hAnsi="Arial"/>
          <w:color w:val="FF99CC"/>
          <w:sz w:val="24"/>
          <w:szCs w:val="24"/>
        </w:rPr>
        <w:t xml:space="preserve">"r10"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Alvanchi</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Azimi</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R.</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AbouRizk</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 M.</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Zubick</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P</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dateiso="20120000" specyear="2012"]</w:t>
      </w:r>
      <w:r w:rsidR="005D5D9B" w:rsidRPr="00441ED9">
        <w:rPr>
          <w:rFonts w:ascii="Times New Roman" w:hAnsi="Times New Roman" w:cs="Times New Roman"/>
          <w:color w:val="000000" w:themeColor="text1"/>
          <w:sz w:val="24"/>
          <w:szCs w:val="24"/>
        </w:rPr>
        <w:t>2012</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a).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Off-site construction planning using discrete event simulation</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Architectural Engineering</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18</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2</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114-122</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[/ref]</w:t>
      </w:r>
    </w:p>
    <w:p w14:paraId="357DC57E" w14:textId="1F2B8101"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10" w:name="mkp_ref_011"/>
      <w:r w:rsidRPr="005B1B69">
        <w:rPr>
          <w:rFonts w:ascii="Arial" w:hAnsi="Arial"/>
          <w:color w:val="FF99CC"/>
          <w:sz w:val="24"/>
          <w:szCs w:val="24"/>
        </w:rPr>
        <w:t xml:space="preserve"> id=</w:t>
      </w:r>
      <w:bookmarkEnd w:id="10"/>
      <w:r w:rsidRPr="005B1B69">
        <w:rPr>
          <w:rFonts w:ascii="Arial" w:hAnsi="Arial"/>
          <w:color w:val="FF99CC"/>
          <w:sz w:val="24"/>
          <w:szCs w:val="24"/>
        </w:rPr>
        <w:t xml:space="preserve">"r11"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Alvanchi</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AbouRizk</w:t>
      </w:r>
      <w:r w:rsidRPr="005B1B6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dateiso="20120000" specyear="2012"]</w:t>
      </w:r>
      <w:r w:rsidR="005D5D9B" w:rsidRPr="00441ED9">
        <w:rPr>
          <w:rFonts w:ascii="Times New Roman" w:hAnsi="Times New Roman" w:cs="Times New Roman"/>
          <w:color w:val="000000" w:themeColor="text1"/>
          <w:sz w:val="24"/>
          <w:szCs w:val="24"/>
        </w:rPr>
        <w:t>2012</w:t>
      </w:r>
      <w:r w:rsidRPr="005B1B6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b). </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Dynamics of working hours in construction</w:t>
      </w:r>
      <w:r w:rsidRPr="005B1B6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Pr="005B1B6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138</w:t>
      </w:r>
      <w:r w:rsidRPr="005B1B6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1</w:t>
      </w:r>
      <w:r w:rsidRPr="005B1B6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66-77</w:t>
      </w:r>
      <w:r w:rsidRPr="005B1B6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922E12D" w14:textId="3A44BB32" w:rsidR="001B190A"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 w:name="mkp_ref_012"/>
      <w:r w:rsidRPr="005B1B69">
        <w:rPr>
          <w:rFonts w:ascii="Arial" w:hAnsi="Arial"/>
          <w:color w:val="FF99CC"/>
          <w:sz w:val="24"/>
          <w:szCs w:val="24"/>
        </w:rPr>
        <w:t xml:space="preserve"> id=</w:t>
      </w:r>
      <w:bookmarkEnd w:id="11"/>
      <w:r w:rsidRPr="005B1B69">
        <w:rPr>
          <w:rFonts w:ascii="Arial" w:hAnsi="Arial"/>
          <w:color w:val="FF99CC"/>
          <w:sz w:val="24"/>
          <w:szCs w:val="24"/>
        </w:rPr>
        <w:t xml:space="preserve">"r12" </w:t>
      </w:r>
      <w:r>
        <w:rPr>
          <w:rFonts w:ascii="Arial" w:hAnsi="Arial"/>
          <w:color w:val="FF99CC"/>
          <w:sz w:val="24"/>
          <w:szCs w:val="24"/>
        </w:rPr>
        <w:t>reftype=“journal</w:t>
      </w:r>
      <w:r w:rsidRPr="005B1B69">
        <w:rPr>
          <w:rFonts w:ascii="Arial" w:hAnsi="Arial"/>
          <w:color w:val="FF99CC"/>
          <w:sz w:val="24"/>
          <w:szCs w:val="24"/>
        </w:rPr>
        <w:t>"]</w:t>
      </w:r>
      <w:r w:rsidRPr="005B1B69">
        <w:rPr>
          <w:rFonts w:ascii="Arial" w:hAnsi="Arial"/>
          <w:color w:val="FF00FF"/>
          <w:sz w:val="24"/>
          <w:szCs w:val="24"/>
        </w:rPr>
        <w:t>[authors role="nd"]</w:t>
      </w:r>
      <w:r w:rsidRPr="005B1B69">
        <w:rPr>
          <w:rFonts w:ascii="Arial" w:hAnsi="Arial"/>
          <w:color w:val="FF0000"/>
          <w:sz w:val="24"/>
          <w:szCs w:val="24"/>
        </w:rPr>
        <w:t>[pauthor]</w:t>
      </w:r>
      <w:r w:rsidRPr="005B1B69">
        <w:rPr>
          <w:rFonts w:ascii="Arial" w:hAnsi="Arial"/>
          <w:color w:val="FF99CC"/>
          <w:sz w:val="24"/>
          <w:szCs w:val="24"/>
        </w:rPr>
        <w:t>[surname]</w:t>
      </w:r>
      <w:r w:rsidR="001B190A" w:rsidRPr="00441ED9">
        <w:rPr>
          <w:rFonts w:ascii="Times New Roman" w:hAnsi="Times New Roman" w:cs="Times New Roman"/>
          <w:color w:val="000000" w:themeColor="text1"/>
          <w:sz w:val="24"/>
          <w:szCs w:val="24"/>
        </w:rPr>
        <w:t>Alvanchi</w:t>
      </w:r>
      <w:r w:rsidRPr="005B1B69">
        <w:rPr>
          <w:rFonts w:ascii="Arial" w:hAnsi="Arial"/>
          <w:color w:val="FF99CC"/>
          <w:sz w:val="24"/>
          <w:szCs w:val="24"/>
        </w:rPr>
        <w:t>[/surname]</w:t>
      </w:r>
      <w:r w:rsidR="001B190A"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1B190A" w:rsidRPr="00441ED9">
        <w:rPr>
          <w:rFonts w:ascii="Times New Roman" w:hAnsi="Times New Roman" w:cs="Times New Roman"/>
          <w:color w:val="000000" w:themeColor="text1"/>
          <w:sz w:val="24"/>
          <w:szCs w:val="24"/>
        </w:rPr>
        <w:t>A.</w:t>
      </w:r>
      <w:r w:rsidRPr="005B1B69">
        <w:rPr>
          <w:rFonts w:ascii="Arial" w:hAnsi="Arial"/>
          <w:color w:val="FF99CC"/>
          <w:sz w:val="24"/>
          <w:szCs w:val="24"/>
        </w:rPr>
        <w:t>[/fname]</w:t>
      </w:r>
      <w:r w:rsidRPr="005B1B69">
        <w:rPr>
          <w:rFonts w:ascii="Arial" w:hAnsi="Arial"/>
          <w:color w:val="FF0000"/>
          <w:sz w:val="24"/>
          <w:szCs w:val="24"/>
        </w:rPr>
        <w:t>[/pauthor]</w:t>
      </w:r>
      <w:r w:rsidR="001B190A" w:rsidRPr="00441ED9">
        <w:rPr>
          <w:rFonts w:ascii="Times New Roman" w:hAnsi="Times New Roman" w:cs="Times New Roman"/>
          <w:color w:val="000000" w:themeColor="text1"/>
          <w:sz w:val="24"/>
          <w:szCs w:val="24"/>
        </w:rPr>
        <w:t xml:space="preserve">, </w:t>
      </w:r>
      <w:r w:rsidRPr="005B1B69">
        <w:rPr>
          <w:rFonts w:ascii="Arial" w:hAnsi="Arial"/>
          <w:color w:val="FF0000"/>
          <w:sz w:val="24"/>
          <w:szCs w:val="24"/>
        </w:rPr>
        <w:t>[pauthor]</w:t>
      </w:r>
      <w:r w:rsidRPr="005B1B69">
        <w:rPr>
          <w:rFonts w:ascii="Arial" w:hAnsi="Arial"/>
          <w:color w:val="FF99CC"/>
          <w:sz w:val="24"/>
          <w:szCs w:val="24"/>
        </w:rPr>
        <w:t>[surname]</w:t>
      </w:r>
      <w:r w:rsidR="001B190A" w:rsidRPr="00441ED9">
        <w:rPr>
          <w:rFonts w:ascii="Times New Roman" w:hAnsi="Times New Roman" w:cs="Times New Roman"/>
          <w:color w:val="000000" w:themeColor="text1"/>
          <w:sz w:val="24"/>
          <w:szCs w:val="24"/>
        </w:rPr>
        <w:t>Lee</w:t>
      </w:r>
      <w:r w:rsidRPr="005B1B69">
        <w:rPr>
          <w:rFonts w:ascii="Arial" w:hAnsi="Arial"/>
          <w:color w:val="FF99CC"/>
          <w:sz w:val="24"/>
          <w:szCs w:val="24"/>
        </w:rPr>
        <w:t>[/surname]</w:t>
      </w:r>
      <w:r w:rsidR="001B190A"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1B190A" w:rsidRPr="00441ED9">
        <w:rPr>
          <w:rFonts w:ascii="Times New Roman" w:hAnsi="Times New Roman" w:cs="Times New Roman"/>
          <w:color w:val="000000" w:themeColor="text1"/>
          <w:sz w:val="24"/>
          <w:szCs w:val="24"/>
        </w:rPr>
        <w:t>S.</w:t>
      </w:r>
      <w:r w:rsidRPr="005B1B69">
        <w:rPr>
          <w:rFonts w:ascii="Arial" w:hAnsi="Arial"/>
          <w:color w:val="FF99CC"/>
          <w:sz w:val="24"/>
          <w:szCs w:val="24"/>
        </w:rPr>
        <w:t>[/fname]</w:t>
      </w:r>
      <w:r w:rsidRPr="005B1B69">
        <w:rPr>
          <w:rFonts w:ascii="Arial" w:hAnsi="Arial"/>
          <w:color w:val="FF0000"/>
          <w:sz w:val="24"/>
          <w:szCs w:val="24"/>
        </w:rPr>
        <w:t>[/pauthor]</w:t>
      </w:r>
      <w:r w:rsidR="001B190A" w:rsidRPr="00441ED9">
        <w:rPr>
          <w:rFonts w:ascii="Times New Roman" w:hAnsi="Times New Roman" w:cs="Times New Roman"/>
          <w:color w:val="000000" w:themeColor="text1"/>
          <w:sz w:val="24"/>
          <w:szCs w:val="24"/>
        </w:rPr>
        <w:t xml:space="preserve">, &amp; </w:t>
      </w:r>
      <w:r w:rsidRPr="005B1B69">
        <w:rPr>
          <w:rFonts w:ascii="Arial" w:hAnsi="Arial"/>
          <w:color w:val="FF0000"/>
          <w:sz w:val="24"/>
          <w:szCs w:val="24"/>
        </w:rPr>
        <w:t>[pauthor]</w:t>
      </w:r>
      <w:r w:rsidRPr="005B1B69">
        <w:rPr>
          <w:rFonts w:ascii="Arial" w:hAnsi="Arial"/>
          <w:color w:val="FF99CC"/>
          <w:sz w:val="24"/>
          <w:szCs w:val="24"/>
        </w:rPr>
        <w:t>[surname]</w:t>
      </w:r>
      <w:r w:rsidR="001B190A" w:rsidRPr="00441ED9">
        <w:rPr>
          <w:rFonts w:ascii="Times New Roman" w:hAnsi="Times New Roman" w:cs="Times New Roman"/>
          <w:color w:val="000000" w:themeColor="text1"/>
          <w:sz w:val="24"/>
          <w:szCs w:val="24"/>
        </w:rPr>
        <w:t>AbouRizk</w:t>
      </w:r>
      <w:r w:rsidRPr="005B1B69">
        <w:rPr>
          <w:rFonts w:ascii="Arial" w:hAnsi="Arial"/>
          <w:color w:val="FF99CC"/>
          <w:sz w:val="24"/>
          <w:szCs w:val="24"/>
        </w:rPr>
        <w:t>[/surname]</w:t>
      </w:r>
      <w:r w:rsidR="001B190A" w:rsidRPr="00441ED9">
        <w:rPr>
          <w:rFonts w:ascii="Times New Roman" w:hAnsi="Times New Roman" w:cs="Times New Roman"/>
          <w:color w:val="000000" w:themeColor="text1"/>
          <w:sz w:val="24"/>
          <w:szCs w:val="24"/>
        </w:rPr>
        <w:t xml:space="preserve">, </w:t>
      </w:r>
      <w:r w:rsidRPr="005B1B69">
        <w:rPr>
          <w:rFonts w:ascii="Arial" w:hAnsi="Arial"/>
          <w:color w:val="FF99CC"/>
          <w:sz w:val="24"/>
          <w:szCs w:val="24"/>
        </w:rPr>
        <w:t>[fname]</w:t>
      </w:r>
      <w:r w:rsidR="001B190A" w:rsidRPr="00441ED9">
        <w:rPr>
          <w:rFonts w:ascii="Times New Roman" w:hAnsi="Times New Roman" w:cs="Times New Roman"/>
          <w:color w:val="000000" w:themeColor="text1"/>
          <w:sz w:val="24"/>
          <w:szCs w:val="24"/>
        </w:rPr>
        <w:t>S. M</w:t>
      </w:r>
      <w:r w:rsidRPr="005B1B69">
        <w:rPr>
          <w:rFonts w:ascii="Arial" w:hAnsi="Arial"/>
          <w:color w:val="FF99CC"/>
          <w:sz w:val="24"/>
          <w:szCs w:val="24"/>
        </w:rPr>
        <w:t>[/fname]</w:t>
      </w:r>
      <w:r w:rsidRPr="005B1B69">
        <w:rPr>
          <w:rFonts w:ascii="Arial" w:hAnsi="Arial"/>
          <w:color w:val="FF0000"/>
          <w:sz w:val="24"/>
          <w:szCs w:val="24"/>
        </w:rPr>
        <w:t>[/pauthor]</w:t>
      </w:r>
      <w:r w:rsidRPr="005B1B69">
        <w:rPr>
          <w:rFonts w:ascii="Arial" w:hAnsi="Arial"/>
          <w:color w:val="FF00FF"/>
          <w:sz w:val="24"/>
          <w:szCs w:val="24"/>
        </w:rPr>
        <w:t>[/authors]</w:t>
      </w:r>
      <w:r w:rsidR="001B190A" w:rsidRPr="00441ED9">
        <w:rPr>
          <w:rFonts w:ascii="Times New Roman" w:hAnsi="Times New Roman" w:cs="Times New Roman"/>
          <w:color w:val="000000" w:themeColor="text1"/>
          <w:sz w:val="24"/>
          <w:szCs w:val="24"/>
        </w:rPr>
        <w:t>. (</w:t>
      </w:r>
      <w:r w:rsidRPr="005B1B69">
        <w:rPr>
          <w:rFonts w:ascii="Arial" w:hAnsi="Arial"/>
          <w:color w:val="008080"/>
          <w:sz w:val="24"/>
          <w:szCs w:val="24"/>
        </w:rPr>
        <w:t>[date dateiso="20120000" specyear="2012"]</w:t>
      </w:r>
      <w:r w:rsidR="001B190A" w:rsidRPr="00441ED9">
        <w:rPr>
          <w:rFonts w:ascii="Times New Roman" w:hAnsi="Times New Roman" w:cs="Times New Roman"/>
          <w:color w:val="000000" w:themeColor="text1"/>
          <w:sz w:val="24"/>
          <w:szCs w:val="24"/>
        </w:rPr>
        <w:t>2012</w:t>
      </w:r>
      <w:r w:rsidRPr="005B1B69">
        <w:rPr>
          <w:rFonts w:ascii="Arial" w:hAnsi="Arial"/>
          <w:color w:val="008080"/>
          <w:sz w:val="24"/>
          <w:szCs w:val="24"/>
        </w:rPr>
        <w:t>[/date]</w:t>
      </w:r>
      <w:r w:rsidR="001B190A" w:rsidRPr="00441ED9">
        <w:rPr>
          <w:rFonts w:ascii="Times New Roman" w:hAnsi="Times New Roman" w:cs="Times New Roman"/>
          <w:color w:val="000000" w:themeColor="text1"/>
          <w:sz w:val="24"/>
          <w:szCs w:val="24"/>
        </w:rPr>
        <w:t xml:space="preserve">c). </w:t>
      </w:r>
      <w:r w:rsidRPr="005B1B69">
        <w:rPr>
          <w:rFonts w:ascii="Arial" w:hAnsi="Arial"/>
          <w:color w:val="008080"/>
          <w:sz w:val="24"/>
          <w:szCs w:val="24"/>
        </w:rPr>
        <w:t>[arttitle]</w:t>
      </w:r>
      <w:r w:rsidR="001B190A" w:rsidRPr="00441ED9">
        <w:rPr>
          <w:rFonts w:ascii="Times New Roman" w:hAnsi="Times New Roman" w:cs="Times New Roman"/>
          <w:color w:val="000000" w:themeColor="text1"/>
          <w:sz w:val="24"/>
          <w:szCs w:val="24"/>
        </w:rPr>
        <w:t>Dynamics of workforce skill evolution in construction projects</w:t>
      </w:r>
      <w:r w:rsidRPr="005B1B69">
        <w:rPr>
          <w:rFonts w:ascii="Arial" w:hAnsi="Arial"/>
          <w:color w:val="008080"/>
          <w:sz w:val="24"/>
          <w:szCs w:val="24"/>
        </w:rPr>
        <w:t>[/arttitle]</w:t>
      </w:r>
      <w:r w:rsidR="001B190A" w:rsidRPr="00441ED9">
        <w:rPr>
          <w:rFonts w:ascii="Times New Roman" w:hAnsi="Times New Roman" w:cs="Times New Roman"/>
          <w:color w:val="000000" w:themeColor="text1"/>
          <w:sz w:val="24"/>
          <w:szCs w:val="24"/>
        </w:rPr>
        <w:t xml:space="preserve">. </w:t>
      </w:r>
      <w:r w:rsidRPr="005B1B69">
        <w:rPr>
          <w:rFonts w:ascii="Arial" w:hAnsi="Arial"/>
          <w:color w:val="008080"/>
          <w:sz w:val="24"/>
          <w:szCs w:val="24"/>
        </w:rPr>
        <w:t>[source]</w:t>
      </w:r>
      <w:r w:rsidR="001B190A" w:rsidRPr="00441ED9">
        <w:rPr>
          <w:rFonts w:ascii="Times New Roman" w:hAnsi="Times New Roman" w:cs="Times New Roman"/>
          <w:color w:val="000000" w:themeColor="text1"/>
          <w:sz w:val="24"/>
          <w:szCs w:val="24"/>
        </w:rPr>
        <w:t>Canadian Journal of Civil Engineering</w:t>
      </w:r>
      <w:r w:rsidRPr="005B1B69">
        <w:rPr>
          <w:rFonts w:ascii="Arial" w:hAnsi="Arial"/>
          <w:color w:val="008080"/>
          <w:sz w:val="24"/>
          <w:szCs w:val="24"/>
        </w:rPr>
        <w:t>[/source]</w:t>
      </w:r>
      <w:r w:rsidR="001B190A" w:rsidRPr="00441ED9">
        <w:rPr>
          <w:rFonts w:ascii="Times New Roman" w:hAnsi="Times New Roman" w:cs="Times New Roman"/>
          <w:color w:val="000000" w:themeColor="text1"/>
          <w:sz w:val="24"/>
          <w:szCs w:val="24"/>
        </w:rPr>
        <w:t xml:space="preserve">, </w:t>
      </w:r>
      <w:r w:rsidRPr="005B1B69">
        <w:rPr>
          <w:rFonts w:ascii="Arial" w:hAnsi="Arial"/>
          <w:color w:val="800000"/>
          <w:sz w:val="24"/>
          <w:szCs w:val="24"/>
        </w:rPr>
        <w:t>[volid]</w:t>
      </w:r>
      <w:r w:rsidR="001B190A" w:rsidRPr="00441ED9">
        <w:rPr>
          <w:rFonts w:ascii="Times New Roman" w:hAnsi="Times New Roman" w:cs="Times New Roman"/>
          <w:color w:val="000000" w:themeColor="text1"/>
          <w:sz w:val="24"/>
          <w:szCs w:val="24"/>
        </w:rPr>
        <w:t>39</w:t>
      </w:r>
      <w:r w:rsidRPr="005B1B69">
        <w:rPr>
          <w:rFonts w:ascii="Arial" w:hAnsi="Arial"/>
          <w:color w:val="800000"/>
          <w:sz w:val="24"/>
          <w:szCs w:val="24"/>
        </w:rPr>
        <w:t>[/volid]</w:t>
      </w:r>
      <w:r w:rsidR="001B190A" w:rsidRPr="00441ED9">
        <w:rPr>
          <w:rFonts w:ascii="Times New Roman" w:hAnsi="Times New Roman" w:cs="Times New Roman"/>
          <w:color w:val="000000" w:themeColor="text1"/>
          <w:sz w:val="24"/>
          <w:szCs w:val="24"/>
        </w:rPr>
        <w:t>(</w:t>
      </w:r>
      <w:r w:rsidRPr="005B1B69">
        <w:rPr>
          <w:rFonts w:ascii="Arial" w:hAnsi="Arial"/>
          <w:color w:val="800000"/>
          <w:sz w:val="24"/>
          <w:szCs w:val="24"/>
        </w:rPr>
        <w:t>[issueno]</w:t>
      </w:r>
      <w:r w:rsidR="001B190A" w:rsidRPr="00441ED9">
        <w:rPr>
          <w:rFonts w:ascii="Times New Roman" w:hAnsi="Times New Roman" w:cs="Times New Roman"/>
          <w:color w:val="000000" w:themeColor="text1"/>
          <w:sz w:val="24"/>
          <w:szCs w:val="24"/>
        </w:rPr>
        <w:t>9</w:t>
      </w:r>
      <w:r w:rsidRPr="005B1B69">
        <w:rPr>
          <w:rFonts w:ascii="Arial" w:hAnsi="Arial"/>
          <w:color w:val="800000"/>
          <w:sz w:val="24"/>
          <w:szCs w:val="24"/>
        </w:rPr>
        <w:t>[/issueno]</w:t>
      </w:r>
      <w:r w:rsidR="001B190A" w:rsidRPr="00441ED9">
        <w:rPr>
          <w:rFonts w:ascii="Times New Roman" w:hAnsi="Times New Roman" w:cs="Times New Roman"/>
          <w:color w:val="000000" w:themeColor="text1"/>
          <w:sz w:val="24"/>
          <w:szCs w:val="24"/>
        </w:rPr>
        <w:t xml:space="preserve">), </w:t>
      </w:r>
      <w:r w:rsidRPr="005B1B69">
        <w:rPr>
          <w:rFonts w:ascii="Arial" w:hAnsi="Arial"/>
          <w:color w:val="008000"/>
          <w:sz w:val="24"/>
          <w:szCs w:val="24"/>
        </w:rPr>
        <w:t>[pages]</w:t>
      </w:r>
      <w:r w:rsidR="001B190A" w:rsidRPr="00441ED9">
        <w:rPr>
          <w:rFonts w:ascii="Times New Roman" w:hAnsi="Times New Roman" w:cs="Times New Roman"/>
          <w:color w:val="000000" w:themeColor="text1"/>
          <w:sz w:val="24"/>
          <w:szCs w:val="24"/>
        </w:rPr>
        <w:t>1005-1017</w:t>
      </w:r>
      <w:r w:rsidRPr="005B1B69">
        <w:rPr>
          <w:rFonts w:ascii="Arial" w:hAnsi="Arial"/>
          <w:color w:val="008000"/>
          <w:sz w:val="24"/>
          <w:szCs w:val="24"/>
        </w:rPr>
        <w:t>[/pages]</w:t>
      </w:r>
      <w:r w:rsidR="001B190A"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D323B6B" w14:textId="073176C2" w:rsidR="001B190A"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2" w:name="mkp_ref_013"/>
      <w:r w:rsidRPr="005B1B69">
        <w:rPr>
          <w:rFonts w:ascii="Arial" w:hAnsi="Arial"/>
          <w:color w:val="FF99CC"/>
          <w:sz w:val="24"/>
          <w:szCs w:val="24"/>
        </w:rPr>
        <w:t xml:space="preserve"> id=</w:t>
      </w:r>
      <w:bookmarkEnd w:id="12"/>
      <w:r w:rsidRPr="005B1B69">
        <w:rPr>
          <w:rFonts w:ascii="Arial" w:hAnsi="Arial"/>
          <w:color w:val="FF99CC"/>
          <w:sz w:val="24"/>
          <w:szCs w:val="24"/>
        </w:rPr>
        <w:t xml:space="preserve">"r13"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1B190A" w:rsidRPr="00441ED9">
        <w:rPr>
          <w:rFonts w:ascii="Times New Roman" w:hAnsi="Times New Roman" w:cs="Times New Roman"/>
          <w:color w:val="000000" w:themeColor="text1"/>
          <w:sz w:val="24"/>
          <w:szCs w:val="24"/>
        </w:rPr>
        <w:t>Alvanchi</w:t>
      </w:r>
      <w:r w:rsidR="00BE4284" w:rsidRPr="00BE4284">
        <w:rPr>
          <w:rFonts w:ascii="Arial" w:hAnsi="Arial"/>
          <w:color w:val="FF99CC"/>
          <w:sz w:val="24"/>
          <w:szCs w:val="24"/>
        </w:rPr>
        <w:t>[/surname]</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1B190A"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1B190A" w:rsidRPr="00441ED9">
        <w:rPr>
          <w:rFonts w:ascii="Times New Roman" w:hAnsi="Times New Roman" w:cs="Times New Roman"/>
          <w:color w:val="000000" w:themeColor="text1"/>
          <w:sz w:val="24"/>
          <w:szCs w:val="24"/>
        </w:rPr>
        <w:t>Lee</w:t>
      </w:r>
      <w:r w:rsidR="00BE4284" w:rsidRPr="00BE4284">
        <w:rPr>
          <w:rFonts w:ascii="Arial" w:hAnsi="Arial"/>
          <w:color w:val="FF99CC"/>
          <w:sz w:val="24"/>
          <w:szCs w:val="24"/>
        </w:rPr>
        <w:t>[/surname]</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1B190A" w:rsidRPr="00441ED9">
        <w:rPr>
          <w:rFonts w:ascii="Times New Roman" w:hAnsi="Times New Roman" w:cs="Times New Roman"/>
          <w:color w:val="000000" w:themeColor="text1"/>
          <w:sz w:val="24"/>
          <w:szCs w:val="24"/>
        </w:rPr>
        <w:t>S.</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1B190A"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1B190A" w:rsidRPr="00441ED9">
        <w:rPr>
          <w:rFonts w:ascii="Times New Roman" w:hAnsi="Times New Roman" w:cs="Times New Roman"/>
          <w:color w:val="000000" w:themeColor="text1"/>
          <w:sz w:val="24"/>
          <w:szCs w:val="24"/>
        </w:rPr>
        <w:t>AbouRizk</w:t>
      </w:r>
      <w:r w:rsidR="00BE4284" w:rsidRPr="00BE4284">
        <w:rPr>
          <w:rFonts w:ascii="Arial" w:hAnsi="Arial"/>
          <w:color w:val="FF99CC"/>
          <w:sz w:val="24"/>
          <w:szCs w:val="24"/>
        </w:rPr>
        <w:t>[/surname]</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1B190A" w:rsidRPr="00441ED9">
        <w:rPr>
          <w:rFonts w:ascii="Times New Roman" w:hAnsi="Times New Roman" w:cs="Times New Roman"/>
          <w:color w:val="000000" w:themeColor="text1"/>
          <w:sz w:val="24"/>
          <w:szCs w:val="24"/>
        </w:rPr>
        <w:t>S</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1B190A"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dateiso="20110000" specyear="2011"]</w:t>
      </w:r>
      <w:r w:rsidR="001B190A" w:rsidRPr="00441ED9">
        <w:rPr>
          <w:rFonts w:ascii="Times New Roman" w:hAnsi="Times New Roman" w:cs="Times New Roman"/>
          <w:color w:val="000000" w:themeColor="text1"/>
          <w:sz w:val="24"/>
          <w:szCs w:val="24"/>
        </w:rPr>
        <w:t>2011</w:t>
      </w:r>
      <w:r w:rsidR="00BE4284" w:rsidRPr="00BE4284">
        <w:rPr>
          <w:rFonts w:ascii="Arial" w:hAnsi="Arial"/>
          <w:color w:val="008080"/>
          <w:sz w:val="24"/>
          <w:szCs w:val="24"/>
        </w:rPr>
        <w:t>[/date]</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1B190A" w:rsidRPr="00441ED9">
        <w:rPr>
          <w:rFonts w:ascii="Times New Roman" w:hAnsi="Times New Roman" w:cs="Times New Roman"/>
          <w:color w:val="000000" w:themeColor="text1"/>
          <w:sz w:val="24"/>
          <w:szCs w:val="24"/>
        </w:rPr>
        <w:t>Modeling framework and architecture of hybrid system dynamics and discrete event simulation for construction</w:t>
      </w:r>
      <w:r w:rsidR="00BE4284" w:rsidRPr="00BE4284">
        <w:rPr>
          <w:rFonts w:ascii="Arial" w:hAnsi="Arial"/>
          <w:color w:val="008080"/>
          <w:sz w:val="24"/>
          <w:szCs w:val="24"/>
        </w:rPr>
        <w:t>[/arttitle]</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1B190A" w:rsidRPr="00441ED9">
        <w:rPr>
          <w:rFonts w:ascii="Times New Roman" w:hAnsi="Times New Roman" w:cs="Times New Roman"/>
          <w:color w:val="000000" w:themeColor="text1"/>
          <w:sz w:val="24"/>
          <w:szCs w:val="24"/>
        </w:rPr>
        <w:t>Computer‐Aided Civil and Infrastructure Engineering</w:t>
      </w:r>
      <w:r w:rsidR="00BE4284" w:rsidRPr="00BE4284">
        <w:rPr>
          <w:rFonts w:ascii="Arial" w:hAnsi="Arial"/>
          <w:color w:val="008080"/>
          <w:sz w:val="24"/>
          <w:szCs w:val="24"/>
        </w:rPr>
        <w:t>[/source]</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1B190A" w:rsidRPr="00441ED9">
        <w:rPr>
          <w:rFonts w:ascii="Times New Roman" w:hAnsi="Times New Roman" w:cs="Times New Roman"/>
          <w:color w:val="000000" w:themeColor="text1"/>
          <w:sz w:val="24"/>
          <w:szCs w:val="24"/>
        </w:rPr>
        <w:t>26</w:t>
      </w:r>
      <w:r w:rsidR="00BE4284" w:rsidRPr="00BE4284">
        <w:rPr>
          <w:rFonts w:ascii="Arial" w:hAnsi="Arial"/>
          <w:color w:val="800000"/>
          <w:sz w:val="24"/>
          <w:szCs w:val="24"/>
        </w:rPr>
        <w:t>[/volid]</w:t>
      </w:r>
      <w:r w:rsidR="001B190A"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1B190A" w:rsidRPr="00441ED9">
        <w:rPr>
          <w:rFonts w:ascii="Times New Roman" w:hAnsi="Times New Roman" w:cs="Times New Roman"/>
          <w:color w:val="000000" w:themeColor="text1"/>
          <w:sz w:val="24"/>
          <w:szCs w:val="24"/>
        </w:rPr>
        <w:t>2</w:t>
      </w:r>
      <w:r w:rsidR="00BE4284" w:rsidRPr="00BE4284">
        <w:rPr>
          <w:rFonts w:ascii="Arial" w:hAnsi="Arial"/>
          <w:color w:val="800000"/>
          <w:sz w:val="24"/>
          <w:szCs w:val="24"/>
        </w:rPr>
        <w:t>[/issueno]</w:t>
      </w:r>
      <w:r w:rsidR="001B190A"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1B190A" w:rsidRPr="00441ED9">
        <w:rPr>
          <w:rFonts w:ascii="Times New Roman" w:hAnsi="Times New Roman" w:cs="Times New Roman"/>
          <w:color w:val="000000" w:themeColor="text1"/>
          <w:sz w:val="24"/>
          <w:szCs w:val="24"/>
        </w:rPr>
        <w:t>77-91</w:t>
      </w:r>
      <w:r w:rsidR="00BE4284" w:rsidRPr="00BE4284">
        <w:rPr>
          <w:rFonts w:ascii="Arial" w:hAnsi="Arial"/>
          <w:color w:val="008000"/>
          <w:sz w:val="24"/>
          <w:szCs w:val="24"/>
        </w:rPr>
        <w:t>[/pages]</w:t>
      </w:r>
      <w:r w:rsidR="001B190A"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D85699C" w14:textId="41A4A4BF" w:rsidR="00515499"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3" w:name="mkp_ref_014"/>
      <w:r w:rsidRPr="005B1B69">
        <w:rPr>
          <w:rFonts w:ascii="Arial" w:hAnsi="Arial"/>
          <w:color w:val="FF99CC"/>
          <w:sz w:val="24"/>
          <w:szCs w:val="24"/>
        </w:rPr>
        <w:t xml:space="preserve"> id=</w:t>
      </w:r>
      <w:bookmarkEnd w:id="13"/>
      <w:r w:rsidRPr="005B1B69">
        <w:rPr>
          <w:rFonts w:ascii="Arial" w:hAnsi="Arial"/>
          <w:color w:val="FF99CC"/>
          <w:sz w:val="24"/>
          <w:szCs w:val="24"/>
        </w:rPr>
        <w:t xml:space="preserve">"r14"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15499" w:rsidRPr="00441ED9">
        <w:rPr>
          <w:rFonts w:ascii="Times New Roman" w:hAnsi="Times New Roman" w:cs="Times New Roman"/>
          <w:color w:val="000000" w:themeColor="text1"/>
          <w:sz w:val="24"/>
          <w:szCs w:val="24"/>
        </w:rPr>
        <w:t>Arashpour</w:t>
      </w:r>
      <w:r w:rsidR="00BE4284" w:rsidRPr="00BE4284">
        <w:rPr>
          <w:rFonts w:ascii="Arial" w:hAnsi="Arial"/>
          <w:color w:val="FF99CC"/>
          <w:sz w:val="24"/>
          <w:szCs w:val="24"/>
        </w:rPr>
        <w:t>[/surname]</w:t>
      </w:r>
      <w:r w:rsidR="00515499"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15499"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15499"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15499" w:rsidRPr="00441ED9">
        <w:rPr>
          <w:rFonts w:ascii="Times New Roman" w:hAnsi="Times New Roman" w:cs="Times New Roman"/>
          <w:color w:val="000000" w:themeColor="text1"/>
          <w:sz w:val="24"/>
          <w:szCs w:val="24"/>
        </w:rPr>
        <w:t>Arashpour</w:t>
      </w:r>
      <w:r w:rsidR="00BE4284" w:rsidRPr="00BE4284">
        <w:rPr>
          <w:rFonts w:ascii="Arial" w:hAnsi="Arial"/>
          <w:color w:val="FF99CC"/>
          <w:sz w:val="24"/>
          <w:szCs w:val="24"/>
        </w:rPr>
        <w:t>[/surname]</w:t>
      </w:r>
      <w:r w:rsidR="00515499"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15499"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515499"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dateiso="20150000" specyear="2015"]</w:t>
      </w:r>
      <w:r w:rsidR="00515499" w:rsidRPr="00441ED9">
        <w:rPr>
          <w:rFonts w:ascii="Times New Roman" w:hAnsi="Times New Roman" w:cs="Times New Roman"/>
          <w:color w:val="000000" w:themeColor="text1"/>
          <w:sz w:val="24"/>
          <w:szCs w:val="24"/>
        </w:rPr>
        <w:t>2015</w:t>
      </w:r>
      <w:r w:rsidR="00BE4284" w:rsidRPr="00BE4284">
        <w:rPr>
          <w:rFonts w:ascii="Arial" w:hAnsi="Arial"/>
          <w:color w:val="008080"/>
          <w:sz w:val="24"/>
          <w:szCs w:val="24"/>
        </w:rPr>
        <w:t>[/date]</w:t>
      </w:r>
      <w:r w:rsidR="00515499"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515499" w:rsidRPr="00441ED9">
        <w:rPr>
          <w:rFonts w:ascii="Times New Roman" w:hAnsi="Times New Roman" w:cs="Times New Roman"/>
          <w:color w:val="000000" w:themeColor="text1"/>
          <w:sz w:val="24"/>
          <w:szCs w:val="24"/>
        </w:rPr>
        <w:t>Analysis of workflow variability and its impacts on productivity and performance in construction of multistory buildings</w:t>
      </w:r>
      <w:r w:rsidR="00BE4284" w:rsidRPr="00BE4284">
        <w:rPr>
          <w:rFonts w:ascii="Arial" w:hAnsi="Arial"/>
          <w:color w:val="008080"/>
          <w:sz w:val="24"/>
          <w:szCs w:val="24"/>
        </w:rPr>
        <w:t>[/arttitle]</w:t>
      </w:r>
      <w:r w:rsidR="00515499"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515499" w:rsidRPr="00441ED9">
        <w:rPr>
          <w:rFonts w:ascii="Times New Roman" w:hAnsi="Times New Roman" w:cs="Times New Roman"/>
          <w:color w:val="000000" w:themeColor="text1"/>
          <w:sz w:val="24"/>
          <w:szCs w:val="24"/>
        </w:rPr>
        <w:t>Journal of Management in Engineering</w:t>
      </w:r>
      <w:r w:rsidR="00BE4284" w:rsidRPr="00BE4284">
        <w:rPr>
          <w:rFonts w:ascii="Arial" w:hAnsi="Arial"/>
          <w:color w:val="008080"/>
          <w:sz w:val="24"/>
          <w:szCs w:val="24"/>
        </w:rPr>
        <w:t>[/source]</w:t>
      </w:r>
      <w:r w:rsidR="00515499"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515499" w:rsidRPr="00441ED9">
        <w:rPr>
          <w:rFonts w:ascii="Times New Roman" w:hAnsi="Times New Roman" w:cs="Times New Roman"/>
          <w:color w:val="000000" w:themeColor="text1"/>
          <w:sz w:val="24"/>
          <w:szCs w:val="24"/>
        </w:rPr>
        <w:t>31</w:t>
      </w:r>
      <w:r w:rsidR="00BE4284" w:rsidRPr="00BE4284">
        <w:rPr>
          <w:rFonts w:ascii="Arial" w:hAnsi="Arial"/>
          <w:color w:val="800000"/>
          <w:sz w:val="24"/>
          <w:szCs w:val="24"/>
        </w:rPr>
        <w:t>[/volid]</w:t>
      </w:r>
      <w:r w:rsidR="00515499"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515499" w:rsidRPr="00441ED9">
        <w:rPr>
          <w:rFonts w:ascii="Times New Roman" w:hAnsi="Times New Roman" w:cs="Times New Roman"/>
          <w:color w:val="000000" w:themeColor="text1"/>
          <w:sz w:val="24"/>
          <w:szCs w:val="24"/>
        </w:rPr>
        <w:t>6</w:t>
      </w:r>
      <w:r w:rsidR="00BE4284" w:rsidRPr="00BE4284">
        <w:rPr>
          <w:rFonts w:ascii="Arial" w:hAnsi="Arial"/>
          <w:color w:val="800000"/>
          <w:sz w:val="24"/>
          <w:szCs w:val="24"/>
        </w:rPr>
        <w:t>[/issueno]</w:t>
      </w:r>
      <w:r w:rsidR="00515499"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515499" w:rsidRPr="00441ED9">
        <w:rPr>
          <w:rFonts w:ascii="Times New Roman" w:hAnsi="Times New Roman" w:cs="Times New Roman"/>
          <w:color w:val="000000" w:themeColor="text1"/>
          <w:sz w:val="24"/>
          <w:szCs w:val="24"/>
        </w:rPr>
        <w:t>1-9</w:t>
      </w:r>
      <w:r w:rsidR="00BE4284" w:rsidRPr="00BE4284">
        <w:rPr>
          <w:rFonts w:ascii="Arial" w:hAnsi="Arial"/>
          <w:color w:val="008000"/>
          <w:sz w:val="24"/>
          <w:szCs w:val="24"/>
        </w:rPr>
        <w:t>[/pages]</w:t>
      </w:r>
      <w:r w:rsidR="00515499"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E31D3F7" w14:textId="70BC3F1D" w:rsidR="000E61E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4" w:name="mkp_ref_015"/>
      <w:r w:rsidRPr="005B1B69">
        <w:rPr>
          <w:rFonts w:ascii="Arial" w:hAnsi="Arial"/>
          <w:color w:val="FF99CC"/>
          <w:sz w:val="24"/>
          <w:szCs w:val="24"/>
        </w:rPr>
        <w:t xml:space="preserve"> id=</w:t>
      </w:r>
      <w:bookmarkEnd w:id="14"/>
      <w:r w:rsidRPr="005B1B69">
        <w:rPr>
          <w:rFonts w:ascii="Arial" w:hAnsi="Arial"/>
          <w:color w:val="FF99CC"/>
          <w:sz w:val="24"/>
          <w:szCs w:val="24"/>
        </w:rPr>
        <w:t xml:space="preserve">"r15"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Arashpour</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0E61EC"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Wakefield</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0E61EC" w:rsidRPr="00441ED9">
        <w:rPr>
          <w:rFonts w:ascii="Times New Roman" w:hAnsi="Times New Roman" w:cs="Times New Roman"/>
          <w:color w:val="000000" w:themeColor="text1"/>
          <w:sz w:val="24"/>
          <w:szCs w:val="24"/>
        </w:rPr>
        <w:t>R.</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Blismas</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0E61EC" w:rsidRPr="00441ED9">
        <w:rPr>
          <w:rFonts w:ascii="Times New Roman" w:hAnsi="Times New Roman" w:cs="Times New Roman"/>
          <w:color w:val="000000" w:themeColor="text1"/>
          <w:sz w:val="24"/>
          <w:szCs w:val="24"/>
        </w:rPr>
        <w:t>N.</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0E61EC"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Lee</w:t>
      </w:r>
      <w:r w:rsidR="00BE4284" w:rsidRPr="00BE4284">
        <w:rPr>
          <w:rFonts w:ascii="Arial" w:hAnsi="Arial"/>
          <w:color w:val="FF99CC"/>
          <w:sz w:val="24"/>
          <w:szCs w:val="24"/>
        </w:rPr>
        <w:t>[/surname]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0E61EC" w:rsidRPr="00441ED9">
        <w:rPr>
          <w:rFonts w:ascii="Times New Roman" w:hAnsi="Times New Roman" w:cs="Times New Roman"/>
          <w:color w:val="000000" w:themeColor="text1"/>
          <w:sz w:val="24"/>
          <w:szCs w:val="24"/>
        </w:rPr>
        <w:t>E</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0E61EC"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dateiso="20140000" specyear="2014"]</w:t>
      </w:r>
      <w:r w:rsidR="000E61EC" w:rsidRPr="00441ED9">
        <w:rPr>
          <w:rFonts w:ascii="Times New Roman" w:hAnsi="Times New Roman" w:cs="Times New Roman"/>
          <w:color w:val="000000" w:themeColor="text1"/>
          <w:sz w:val="24"/>
          <w:szCs w:val="24"/>
        </w:rPr>
        <w:t>2014</w:t>
      </w:r>
      <w:r w:rsidR="00BE4284" w:rsidRPr="00BE4284">
        <w:rPr>
          <w:rFonts w:ascii="Arial" w:hAnsi="Arial"/>
          <w:color w:val="008080"/>
          <w:sz w:val="24"/>
          <w:szCs w:val="24"/>
        </w:rPr>
        <w:t>[/date]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0E61EC" w:rsidRPr="00441ED9">
        <w:rPr>
          <w:rFonts w:ascii="Times New Roman" w:hAnsi="Times New Roman" w:cs="Times New Roman"/>
          <w:color w:val="000000" w:themeColor="text1"/>
          <w:sz w:val="24"/>
          <w:szCs w:val="24"/>
        </w:rPr>
        <w:t>Analysis of disruptions caused by construction field rework on productivity in residential projects</w:t>
      </w:r>
      <w:r w:rsidR="00BE4284" w:rsidRPr="00BE4284">
        <w:rPr>
          <w:rFonts w:ascii="Arial" w:hAnsi="Arial"/>
          <w:color w:val="008080"/>
          <w:sz w:val="24"/>
          <w:szCs w:val="24"/>
        </w:rPr>
        <w:t>[/arttitle]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0E61EC" w:rsidRPr="00441ED9">
        <w:rPr>
          <w:rFonts w:ascii="Times New Roman" w:hAnsi="Times New Roman" w:cs="Times New Roman"/>
          <w:color w:val="000000" w:themeColor="text1"/>
          <w:sz w:val="24"/>
          <w:szCs w:val="24"/>
        </w:rPr>
        <w:t>Journal of construction engineering and management</w:t>
      </w:r>
      <w:r w:rsidR="00BE4284" w:rsidRPr="00BE4284">
        <w:rPr>
          <w:rFonts w:ascii="Arial" w:hAnsi="Arial"/>
          <w:color w:val="008080"/>
          <w:sz w:val="24"/>
          <w:szCs w:val="24"/>
        </w:rPr>
        <w:t>[/source]</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0E61EC" w:rsidRPr="00441ED9">
        <w:rPr>
          <w:rFonts w:ascii="Times New Roman" w:hAnsi="Times New Roman" w:cs="Times New Roman"/>
          <w:color w:val="000000" w:themeColor="text1"/>
          <w:sz w:val="24"/>
          <w:szCs w:val="24"/>
        </w:rPr>
        <w:t>140</w:t>
      </w:r>
      <w:r w:rsidR="00BE4284" w:rsidRPr="00BE4284">
        <w:rPr>
          <w:rFonts w:ascii="Arial" w:hAnsi="Arial"/>
          <w:color w:val="800000"/>
          <w:sz w:val="24"/>
          <w:szCs w:val="24"/>
        </w:rPr>
        <w:t>[/volid]</w:t>
      </w:r>
      <w:r w:rsidR="000E61EC"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0E61EC" w:rsidRPr="00441ED9">
        <w:rPr>
          <w:rFonts w:ascii="Times New Roman" w:hAnsi="Times New Roman" w:cs="Times New Roman"/>
          <w:color w:val="000000" w:themeColor="text1"/>
          <w:sz w:val="24"/>
          <w:szCs w:val="24"/>
        </w:rPr>
        <w:t>2</w:t>
      </w:r>
      <w:r w:rsidR="00BE4284" w:rsidRPr="00BE4284">
        <w:rPr>
          <w:rFonts w:ascii="Arial" w:hAnsi="Arial"/>
          <w:color w:val="800000"/>
          <w:sz w:val="24"/>
          <w:szCs w:val="24"/>
        </w:rPr>
        <w:t>[/issueno]</w:t>
      </w:r>
      <w:r w:rsidR="000E61EC"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0E61EC" w:rsidRPr="00441ED9">
        <w:rPr>
          <w:rFonts w:ascii="Times New Roman" w:hAnsi="Times New Roman" w:cs="Times New Roman"/>
          <w:color w:val="000000" w:themeColor="text1"/>
          <w:sz w:val="24"/>
          <w:szCs w:val="24"/>
        </w:rPr>
        <w:t>1-12</w:t>
      </w:r>
      <w:r w:rsidR="00BE4284" w:rsidRPr="00BE4284">
        <w:rPr>
          <w:rFonts w:ascii="Arial" w:hAnsi="Arial"/>
          <w:color w:val="008000"/>
          <w:sz w:val="24"/>
          <w:szCs w:val="24"/>
        </w:rPr>
        <w:t>[/pages]</w:t>
      </w:r>
      <w:r w:rsidR="000E61E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F1CB287" w14:textId="20755798" w:rsidR="002925F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5" w:name="mkp_ref_016"/>
      <w:r w:rsidRPr="005B1B69">
        <w:rPr>
          <w:rFonts w:ascii="Arial" w:hAnsi="Arial"/>
          <w:color w:val="FF99CC"/>
          <w:sz w:val="24"/>
          <w:szCs w:val="24"/>
        </w:rPr>
        <w:t xml:space="preserve"> id=</w:t>
      </w:r>
      <w:bookmarkEnd w:id="15"/>
      <w:r w:rsidRPr="005B1B69">
        <w:rPr>
          <w:rFonts w:ascii="Arial" w:hAnsi="Arial"/>
          <w:color w:val="FF99CC"/>
          <w:sz w:val="24"/>
          <w:szCs w:val="24"/>
        </w:rPr>
        <w:t xml:space="preserve">"r16"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2925FC" w:rsidRPr="00441ED9">
        <w:rPr>
          <w:rFonts w:ascii="Times New Roman" w:hAnsi="Times New Roman" w:cs="Times New Roman"/>
          <w:color w:val="000000" w:themeColor="text1"/>
          <w:sz w:val="24"/>
          <w:szCs w:val="24"/>
        </w:rPr>
        <w:t>Araya</w:t>
      </w:r>
      <w:r w:rsidR="00BE4284" w:rsidRPr="00BE4284">
        <w:rPr>
          <w:rFonts w:ascii="Arial" w:hAnsi="Arial"/>
          <w:color w:val="FF99CC"/>
          <w:sz w:val="24"/>
          <w:szCs w:val="24"/>
        </w:rPr>
        <w:t>[/surname]</w:t>
      </w:r>
      <w:r w:rsidR="002925F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2925FC" w:rsidRPr="00441ED9">
        <w:rPr>
          <w:rFonts w:ascii="Times New Roman" w:hAnsi="Times New Roman" w:cs="Times New Roman"/>
          <w:color w:val="000000" w:themeColor="text1"/>
          <w:sz w:val="24"/>
          <w:szCs w:val="24"/>
        </w:rPr>
        <w:t>F</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2925FC"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dateiso="20220000" specyear="2022"]</w:t>
      </w:r>
      <w:r w:rsidR="002925FC" w:rsidRPr="00441ED9">
        <w:rPr>
          <w:rFonts w:ascii="Times New Roman" w:hAnsi="Times New Roman" w:cs="Times New Roman"/>
          <w:color w:val="000000" w:themeColor="text1"/>
          <w:sz w:val="24"/>
          <w:szCs w:val="24"/>
        </w:rPr>
        <w:t>2022</w:t>
      </w:r>
      <w:r w:rsidR="00BE4284" w:rsidRPr="00BE4284">
        <w:rPr>
          <w:rFonts w:ascii="Arial" w:hAnsi="Arial"/>
          <w:color w:val="008080"/>
          <w:sz w:val="24"/>
          <w:szCs w:val="24"/>
        </w:rPr>
        <w:t>[/date]</w:t>
      </w:r>
      <w:r w:rsidR="002925FC"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2925FC" w:rsidRPr="00441ED9">
        <w:rPr>
          <w:rFonts w:ascii="Times New Roman" w:hAnsi="Times New Roman" w:cs="Times New Roman"/>
          <w:color w:val="000000" w:themeColor="text1"/>
          <w:sz w:val="24"/>
          <w:szCs w:val="24"/>
        </w:rPr>
        <w:t>Modeling the influence of multiskilled construction workers in the context of the covid-19 pandemic using an agent-based ap-proach</w:t>
      </w:r>
      <w:r w:rsidR="00BE4284" w:rsidRPr="00BE4284">
        <w:rPr>
          <w:rFonts w:ascii="Arial" w:hAnsi="Arial"/>
          <w:color w:val="008080"/>
          <w:sz w:val="24"/>
          <w:szCs w:val="24"/>
        </w:rPr>
        <w:t>[/arttitle]</w:t>
      </w:r>
      <w:r w:rsidR="002925FC"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2925FC" w:rsidRPr="00441ED9">
        <w:rPr>
          <w:rFonts w:ascii="Times New Roman" w:hAnsi="Times New Roman" w:cs="Times New Roman"/>
          <w:color w:val="000000" w:themeColor="text1"/>
          <w:sz w:val="24"/>
          <w:szCs w:val="24"/>
        </w:rPr>
        <w:t>Revista de la Construcción. Journal of Construction</w:t>
      </w:r>
      <w:r w:rsidR="00BE4284" w:rsidRPr="00BE4284">
        <w:rPr>
          <w:rFonts w:ascii="Arial" w:hAnsi="Arial"/>
          <w:color w:val="008080"/>
          <w:sz w:val="24"/>
          <w:szCs w:val="24"/>
        </w:rPr>
        <w:t>[/source]</w:t>
      </w:r>
      <w:r w:rsidR="002925FC"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2925FC" w:rsidRPr="00441ED9">
        <w:rPr>
          <w:rFonts w:ascii="Times New Roman" w:hAnsi="Times New Roman" w:cs="Times New Roman"/>
          <w:color w:val="000000" w:themeColor="text1"/>
          <w:sz w:val="24"/>
          <w:szCs w:val="24"/>
        </w:rPr>
        <w:t>21</w:t>
      </w:r>
      <w:r w:rsidR="00BE4284" w:rsidRPr="00BE4284">
        <w:rPr>
          <w:rFonts w:ascii="Arial" w:hAnsi="Arial"/>
          <w:color w:val="800000"/>
          <w:sz w:val="24"/>
          <w:szCs w:val="24"/>
        </w:rPr>
        <w:t>[/volid]</w:t>
      </w:r>
      <w:r w:rsidR="002925FC"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2925FC" w:rsidRPr="00441ED9">
        <w:rPr>
          <w:rFonts w:ascii="Times New Roman" w:hAnsi="Times New Roman" w:cs="Times New Roman"/>
          <w:color w:val="000000" w:themeColor="text1"/>
          <w:sz w:val="24"/>
          <w:szCs w:val="24"/>
        </w:rPr>
        <w:t>1</w:t>
      </w:r>
      <w:r w:rsidR="00BE4284" w:rsidRPr="00BE4284">
        <w:rPr>
          <w:rFonts w:ascii="Arial" w:hAnsi="Arial"/>
          <w:color w:val="800000"/>
          <w:sz w:val="24"/>
          <w:szCs w:val="24"/>
        </w:rPr>
        <w:t>[/issueno]</w:t>
      </w:r>
      <w:r w:rsidR="002925FC"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2925FC" w:rsidRPr="00441ED9">
        <w:rPr>
          <w:rFonts w:ascii="Times New Roman" w:hAnsi="Times New Roman" w:cs="Times New Roman"/>
          <w:color w:val="000000" w:themeColor="text1"/>
          <w:sz w:val="24"/>
          <w:szCs w:val="24"/>
        </w:rPr>
        <w:t>105-117</w:t>
      </w:r>
      <w:r w:rsidR="00BE4284" w:rsidRPr="00BE4284">
        <w:rPr>
          <w:rFonts w:ascii="Arial" w:hAnsi="Arial"/>
          <w:color w:val="008000"/>
          <w:sz w:val="24"/>
          <w:szCs w:val="24"/>
        </w:rPr>
        <w:t>[/pages]</w:t>
      </w:r>
      <w:r w:rsidR="002925F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50E462B" w14:textId="05EBABDA" w:rsidR="005D5D9B" w:rsidRPr="005B1B6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lang w:val="es-CL"/>
        </w:rPr>
      </w:pPr>
      <w:r w:rsidRPr="005B1B69">
        <w:rPr>
          <w:rFonts w:ascii="Arial" w:hAnsi="Arial"/>
          <w:color w:val="FF99CC"/>
          <w:sz w:val="24"/>
          <w:szCs w:val="24"/>
        </w:rPr>
        <w:t>[ref</w:t>
      </w:r>
      <w:bookmarkStart w:id="16" w:name="mkp_ref_017"/>
      <w:r w:rsidRPr="005B1B69">
        <w:rPr>
          <w:rFonts w:ascii="Arial" w:hAnsi="Arial"/>
          <w:color w:val="FF99CC"/>
          <w:sz w:val="24"/>
          <w:szCs w:val="24"/>
        </w:rPr>
        <w:t xml:space="preserve"> id=</w:t>
      </w:r>
      <w:bookmarkEnd w:id="16"/>
      <w:r w:rsidRPr="005B1B69">
        <w:rPr>
          <w:rFonts w:ascii="Arial" w:hAnsi="Arial"/>
          <w:color w:val="FF99CC"/>
          <w:sz w:val="24"/>
          <w:szCs w:val="24"/>
        </w:rPr>
        <w:t xml:space="preserve">"r17"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Araya</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F</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dateiso="20200000" specyear="2020"]</w:t>
      </w:r>
      <w:r w:rsidR="005D5D9B" w:rsidRPr="00441ED9">
        <w:rPr>
          <w:rFonts w:ascii="Times New Roman" w:hAnsi="Times New Roman" w:cs="Times New Roman"/>
          <w:color w:val="000000" w:themeColor="text1"/>
          <w:sz w:val="24"/>
          <w:szCs w:val="24"/>
        </w:rPr>
        <w:t>2020</w:t>
      </w:r>
      <w:r w:rsidR="00BE4284" w:rsidRPr="00BE4284">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Agent based modeling: a tool for construction engineering and management?</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lang w:val="es-CL"/>
        </w:rPr>
        <w:t>[source]</w:t>
      </w:r>
      <w:r w:rsidR="005D5D9B" w:rsidRPr="005B1B69">
        <w:rPr>
          <w:rFonts w:ascii="Times New Roman" w:hAnsi="Times New Roman" w:cs="Times New Roman"/>
          <w:color w:val="000000" w:themeColor="text1"/>
          <w:sz w:val="24"/>
          <w:szCs w:val="24"/>
          <w:lang w:val="es-CL"/>
        </w:rPr>
        <w:t>Revista Ingeniería de Construcción</w:t>
      </w:r>
      <w:r w:rsidR="00BE4284" w:rsidRPr="00BE4284">
        <w:rPr>
          <w:rFonts w:ascii="Arial" w:hAnsi="Arial"/>
          <w:color w:val="008080"/>
          <w:sz w:val="24"/>
          <w:szCs w:val="24"/>
          <w:lang w:val="es-CL"/>
        </w:rPr>
        <w:t>[/source]</w:t>
      </w:r>
      <w:r w:rsidR="005D5D9B" w:rsidRPr="005B1B69">
        <w:rPr>
          <w:rFonts w:ascii="Times New Roman" w:hAnsi="Times New Roman" w:cs="Times New Roman"/>
          <w:color w:val="000000" w:themeColor="text1"/>
          <w:sz w:val="24"/>
          <w:szCs w:val="24"/>
          <w:lang w:val="es-CL"/>
        </w:rPr>
        <w:t xml:space="preserve">, </w:t>
      </w:r>
      <w:r w:rsidR="00BE4284" w:rsidRPr="00BE4284">
        <w:rPr>
          <w:rFonts w:ascii="Arial" w:hAnsi="Arial"/>
          <w:color w:val="800000"/>
          <w:sz w:val="24"/>
          <w:szCs w:val="24"/>
          <w:lang w:val="es-CL"/>
        </w:rPr>
        <w:t>[volid]</w:t>
      </w:r>
      <w:r w:rsidR="005D5D9B" w:rsidRPr="005B1B69">
        <w:rPr>
          <w:rFonts w:ascii="Times New Roman" w:hAnsi="Times New Roman" w:cs="Times New Roman"/>
          <w:color w:val="000000" w:themeColor="text1"/>
          <w:sz w:val="24"/>
          <w:szCs w:val="24"/>
          <w:lang w:val="es-CL"/>
        </w:rPr>
        <w:t>35</w:t>
      </w:r>
      <w:r w:rsidR="00BE4284" w:rsidRPr="00BE4284">
        <w:rPr>
          <w:rFonts w:ascii="Arial" w:hAnsi="Arial"/>
          <w:color w:val="800000"/>
          <w:sz w:val="24"/>
          <w:szCs w:val="24"/>
          <w:lang w:val="es-CL"/>
        </w:rPr>
        <w:t>[/volid]</w:t>
      </w:r>
      <w:r w:rsidR="005D5D9B" w:rsidRPr="005B1B69">
        <w:rPr>
          <w:rFonts w:ascii="Times New Roman" w:hAnsi="Times New Roman" w:cs="Times New Roman"/>
          <w:color w:val="000000" w:themeColor="text1"/>
          <w:sz w:val="24"/>
          <w:szCs w:val="24"/>
          <w:lang w:val="es-CL"/>
        </w:rPr>
        <w:t>(</w:t>
      </w:r>
      <w:r w:rsidR="00BE4284" w:rsidRPr="00BE4284">
        <w:rPr>
          <w:rFonts w:ascii="Arial" w:hAnsi="Arial"/>
          <w:color w:val="800000"/>
          <w:sz w:val="24"/>
          <w:szCs w:val="24"/>
          <w:lang w:val="es-CL"/>
        </w:rPr>
        <w:t>[issueno]</w:t>
      </w:r>
      <w:r w:rsidR="005D5D9B" w:rsidRPr="005B1B69">
        <w:rPr>
          <w:rFonts w:ascii="Times New Roman" w:hAnsi="Times New Roman" w:cs="Times New Roman"/>
          <w:color w:val="000000" w:themeColor="text1"/>
          <w:sz w:val="24"/>
          <w:szCs w:val="24"/>
          <w:lang w:val="es-CL"/>
        </w:rPr>
        <w:t>2</w:t>
      </w:r>
      <w:r w:rsidR="00BE4284" w:rsidRPr="00BE4284">
        <w:rPr>
          <w:rFonts w:ascii="Arial" w:hAnsi="Arial"/>
          <w:color w:val="800000"/>
          <w:sz w:val="24"/>
          <w:szCs w:val="24"/>
          <w:lang w:val="es-CL"/>
        </w:rPr>
        <w:t>[/issueno]</w:t>
      </w:r>
      <w:r w:rsidR="005D5D9B" w:rsidRPr="005B1B69">
        <w:rPr>
          <w:rFonts w:ascii="Times New Roman" w:hAnsi="Times New Roman" w:cs="Times New Roman"/>
          <w:color w:val="000000" w:themeColor="text1"/>
          <w:sz w:val="24"/>
          <w:szCs w:val="24"/>
          <w:lang w:val="es-CL"/>
        </w:rPr>
        <w:t xml:space="preserve">), </w:t>
      </w:r>
      <w:r w:rsidR="00BE4284" w:rsidRPr="00BE4284">
        <w:rPr>
          <w:rFonts w:ascii="Arial" w:hAnsi="Arial"/>
          <w:color w:val="008000"/>
          <w:sz w:val="24"/>
          <w:szCs w:val="24"/>
          <w:lang w:val="es-CL"/>
        </w:rPr>
        <w:t>[pages]</w:t>
      </w:r>
      <w:r w:rsidR="005D5D9B" w:rsidRPr="005B1B69">
        <w:rPr>
          <w:rFonts w:ascii="Times New Roman" w:hAnsi="Times New Roman" w:cs="Times New Roman"/>
          <w:color w:val="000000" w:themeColor="text1"/>
          <w:sz w:val="24"/>
          <w:szCs w:val="24"/>
          <w:lang w:val="es-CL"/>
        </w:rPr>
        <w:t>111-118</w:t>
      </w:r>
      <w:r w:rsidR="00BE4284" w:rsidRPr="00BE4284">
        <w:rPr>
          <w:rFonts w:ascii="Arial" w:hAnsi="Arial"/>
          <w:color w:val="008000"/>
          <w:sz w:val="24"/>
          <w:szCs w:val="24"/>
          <w:lang w:val="es-CL"/>
        </w:rPr>
        <w:t>[/pages]</w:t>
      </w:r>
      <w:r w:rsidR="005D5D9B" w:rsidRPr="005B1B69">
        <w:rPr>
          <w:rFonts w:ascii="Times New Roman" w:hAnsi="Times New Roman" w:cs="Times New Roman"/>
          <w:color w:val="000000" w:themeColor="text1"/>
          <w:sz w:val="24"/>
          <w:szCs w:val="24"/>
          <w:lang w:val="es-CL"/>
        </w:rPr>
        <w:t>.</w:t>
      </w:r>
      <w:r w:rsidRPr="005B1B69">
        <w:rPr>
          <w:rFonts w:ascii="Arial" w:hAnsi="Arial"/>
          <w:color w:val="FF99CC"/>
          <w:sz w:val="24"/>
          <w:szCs w:val="24"/>
          <w:lang w:val="es-CL"/>
        </w:rPr>
        <w:t>[/ref]</w:t>
      </w:r>
    </w:p>
    <w:p w14:paraId="3589C029" w14:textId="0990C2B6" w:rsidR="00AB0C28"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BE4284">
        <w:rPr>
          <w:rFonts w:ascii="Arial" w:hAnsi="Arial"/>
          <w:color w:val="FF99CC"/>
          <w:sz w:val="24"/>
          <w:szCs w:val="24"/>
        </w:rPr>
        <w:lastRenderedPageBreak/>
        <w:t>[ref</w:t>
      </w:r>
      <w:bookmarkStart w:id="17" w:name="mkp_ref_018"/>
      <w:r w:rsidRPr="00BE4284">
        <w:rPr>
          <w:rFonts w:ascii="Arial" w:hAnsi="Arial"/>
          <w:color w:val="FF99CC"/>
          <w:sz w:val="24"/>
          <w:szCs w:val="24"/>
        </w:rPr>
        <w:t xml:space="preserve"> id=</w:t>
      </w:r>
      <w:bookmarkEnd w:id="17"/>
      <w:r w:rsidRPr="00BE4284">
        <w:rPr>
          <w:rFonts w:ascii="Arial" w:hAnsi="Arial"/>
          <w:color w:val="FF99CC"/>
          <w:sz w:val="24"/>
          <w:szCs w:val="24"/>
        </w:rPr>
        <w:t xml:space="preserve">"r18" </w:t>
      </w:r>
      <w:r w:rsidR="00BE4284">
        <w:rPr>
          <w:rFonts w:ascii="Arial" w:hAnsi="Arial"/>
          <w:color w:val="FF99CC"/>
          <w:sz w:val="24"/>
          <w:szCs w:val="24"/>
        </w:rPr>
        <w:t>reftype=“journal</w:t>
      </w:r>
      <w:r w:rsidRPr="00BE4284">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B0C28" w:rsidRPr="00BE4284">
        <w:rPr>
          <w:rFonts w:ascii="Times New Roman" w:hAnsi="Times New Roman" w:cs="Times New Roman"/>
          <w:color w:val="000000" w:themeColor="text1"/>
          <w:sz w:val="24"/>
          <w:szCs w:val="24"/>
        </w:rPr>
        <w:t>Athigakunagorn</w:t>
      </w:r>
      <w:r w:rsidR="00BE4284" w:rsidRPr="00BE4284">
        <w:rPr>
          <w:rFonts w:ascii="Arial" w:hAnsi="Arial"/>
          <w:color w:val="FF99CC"/>
          <w:sz w:val="24"/>
          <w:szCs w:val="24"/>
        </w:rPr>
        <w:t>[/surname]</w:t>
      </w:r>
      <w:r w:rsidR="00AB0C28" w:rsidRPr="00BE4284">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B0C28" w:rsidRPr="00BE4284">
        <w:rPr>
          <w:rFonts w:ascii="Times New Roman" w:hAnsi="Times New Roman" w:cs="Times New Roman"/>
          <w:color w:val="000000" w:themeColor="text1"/>
          <w:sz w:val="24"/>
          <w:szCs w:val="24"/>
        </w:rPr>
        <w:t>N.</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AB0C28" w:rsidRPr="00BE4284">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B0C28" w:rsidRPr="00BE4284">
        <w:rPr>
          <w:rFonts w:ascii="Times New Roman" w:hAnsi="Times New Roman" w:cs="Times New Roman"/>
          <w:color w:val="000000" w:themeColor="text1"/>
          <w:sz w:val="24"/>
          <w:szCs w:val="24"/>
        </w:rPr>
        <w:t>Limsawasd</w:t>
      </w:r>
      <w:r w:rsidR="00BE4284" w:rsidRPr="00BE4284">
        <w:rPr>
          <w:rFonts w:ascii="Arial" w:hAnsi="Arial"/>
          <w:color w:val="FF99CC"/>
          <w:sz w:val="24"/>
          <w:szCs w:val="24"/>
        </w:rPr>
        <w:t>[/surname]</w:t>
      </w:r>
      <w:r w:rsidR="00AB0C28" w:rsidRPr="00BE4284">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B0C28" w:rsidRPr="00BE4284">
        <w:rPr>
          <w:rFonts w:ascii="Times New Roman" w:hAnsi="Times New Roman" w:cs="Times New Roman"/>
          <w:color w:val="000000" w:themeColor="text1"/>
          <w:sz w:val="24"/>
          <w:szCs w:val="24"/>
        </w:rPr>
        <w:t>C</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AB0C28" w:rsidRPr="00BE4284">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dateiso="20200000" specyear="2020"]</w:t>
      </w:r>
      <w:r w:rsidR="00AB0C28" w:rsidRPr="00BE4284">
        <w:rPr>
          <w:rFonts w:ascii="Times New Roman" w:hAnsi="Times New Roman" w:cs="Times New Roman"/>
          <w:color w:val="000000" w:themeColor="text1"/>
          <w:sz w:val="24"/>
          <w:szCs w:val="24"/>
        </w:rPr>
        <w:t>2020</w:t>
      </w:r>
      <w:r w:rsidR="00BE4284" w:rsidRPr="00BE4284">
        <w:rPr>
          <w:rFonts w:ascii="Arial" w:hAnsi="Arial"/>
          <w:color w:val="008080"/>
          <w:sz w:val="24"/>
          <w:szCs w:val="24"/>
        </w:rPr>
        <w:t>[/date]</w:t>
      </w:r>
      <w:r w:rsidR="00AB0C28" w:rsidRPr="00BE4284">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AB0C28" w:rsidRPr="00441ED9">
        <w:rPr>
          <w:rFonts w:ascii="Times New Roman" w:hAnsi="Times New Roman" w:cs="Times New Roman"/>
          <w:color w:val="000000" w:themeColor="text1"/>
          <w:sz w:val="24"/>
          <w:szCs w:val="24"/>
        </w:rPr>
        <w:t>Effective Crew Allocation Using Discrete-Event Simulation: Building Scaffolding Case Study in Thailand</w:t>
      </w:r>
      <w:r w:rsidR="00BE4284" w:rsidRPr="00BE4284">
        <w:rPr>
          <w:rFonts w:ascii="Arial" w:hAnsi="Arial"/>
          <w:color w:val="008080"/>
          <w:sz w:val="24"/>
          <w:szCs w:val="24"/>
        </w:rPr>
        <w:t>[/arttitle]</w:t>
      </w:r>
      <w:r w:rsidR="00AB0C28"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AB0C28" w:rsidRPr="00441ED9">
        <w:rPr>
          <w:rFonts w:ascii="Times New Roman" w:hAnsi="Times New Roman" w:cs="Times New Roman"/>
          <w:color w:val="000000" w:themeColor="text1"/>
          <w:sz w:val="24"/>
          <w:szCs w:val="24"/>
        </w:rPr>
        <w:t>Engineering Journal</w:t>
      </w:r>
      <w:r w:rsidR="00BE4284" w:rsidRPr="00BE4284">
        <w:rPr>
          <w:rFonts w:ascii="Arial" w:hAnsi="Arial"/>
          <w:color w:val="008080"/>
          <w:sz w:val="24"/>
          <w:szCs w:val="24"/>
        </w:rPr>
        <w:t>[/source]</w:t>
      </w:r>
      <w:r w:rsidR="00AB0C28"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AB0C28" w:rsidRPr="00441ED9">
        <w:rPr>
          <w:rFonts w:ascii="Times New Roman" w:hAnsi="Times New Roman" w:cs="Times New Roman"/>
          <w:color w:val="000000" w:themeColor="text1"/>
          <w:sz w:val="24"/>
          <w:szCs w:val="24"/>
        </w:rPr>
        <w:t>24</w:t>
      </w:r>
      <w:r w:rsidR="00BE4284" w:rsidRPr="00BE4284">
        <w:rPr>
          <w:rFonts w:ascii="Arial" w:hAnsi="Arial"/>
          <w:color w:val="800000"/>
          <w:sz w:val="24"/>
          <w:szCs w:val="24"/>
        </w:rPr>
        <w:t>[/volid]</w:t>
      </w:r>
      <w:r w:rsidR="00AB0C28"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AB0C28" w:rsidRPr="00441ED9">
        <w:rPr>
          <w:rFonts w:ascii="Times New Roman" w:hAnsi="Times New Roman" w:cs="Times New Roman"/>
          <w:color w:val="000000" w:themeColor="text1"/>
          <w:sz w:val="24"/>
          <w:szCs w:val="24"/>
        </w:rPr>
        <w:t>4</w:t>
      </w:r>
      <w:r w:rsidR="00BE4284" w:rsidRPr="00BE4284">
        <w:rPr>
          <w:rFonts w:ascii="Arial" w:hAnsi="Arial"/>
          <w:color w:val="800000"/>
          <w:sz w:val="24"/>
          <w:szCs w:val="24"/>
        </w:rPr>
        <w:t>[/issueno]</w:t>
      </w:r>
      <w:r w:rsidR="00AB0C28"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AB0C28" w:rsidRPr="00441ED9">
        <w:rPr>
          <w:rFonts w:ascii="Times New Roman" w:hAnsi="Times New Roman" w:cs="Times New Roman"/>
          <w:color w:val="000000" w:themeColor="text1"/>
          <w:sz w:val="24"/>
          <w:szCs w:val="24"/>
        </w:rPr>
        <w:t>143-156</w:t>
      </w:r>
      <w:r w:rsidR="00BE4284" w:rsidRPr="00BE4284">
        <w:rPr>
          <w:rFonts w:ascii="Arial" w:hAnsi="Arial"/>
          <w:color w:val="008000"/>
          <w:sz w:val="24"/>
          <w:szCs w:val="24"/>
        </w:rPr>
        <w:t>[/pages]</w:t>
      </w:r>
      <w:r w:rsidR="00AB0C28"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B198D50" w14:textId="7B8DACF5" w:rsidR="007C1400"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8" w:name="mkp_ref_019"/>
      <w:r w:rsidRPr="005B1B69">
        <w:rPr>
          <w:rFonts w:ascii="Arial" w:hAnsi="Arial"/>
          <w:color w:val="FF99CC"/>
          <w:sz w:val="24"/>
          <w:szCs w:val="24"/>
        </w:rPr>
        <w:t xml:space="preserve"> id=</w:t>
      </w:r>
      <w:bookmarkEnd w:id="18"/>
      <w:r w:rsidRPr="005B1B69">
        <w:rPr>
          <w:rFonts w:ascii="Arial" w:hAnsi="Arial"/>
          <w:color w:val="FF99CC"/>
          <w:sz w:val="24"/>
          <w:szCs w:val="24"/>
        </w:rPr>
        <w:t xml:space="preserve">"r19"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7C1400" w:rsidRPr="00441ED9">
        <w:rPr>
          <w:rFonts w:ascii="Times New Roman" w:hAnsi="Times New Roman" w:cs="Times New Roman"/>
          <w:color w:val="000000" w:themeColor="text1"/>
          <w:sz w:val="24"/>
          <w:szCs w:val="24"/>
        </w:rPr>
        <w:t>Aziz</w:t>
      </w:r>
      <w:r w:rsidR="00BE4284" w:rsidRPr="00BE4284">
        <w:rPr>
          <w:rFonts w:ascii="Arial" w:hAnsi="Arial"/>
          <w:color w:val="FF99CC"/>
          <w:sz w:val="24"/>
          <w:szCs w:val="24"/>
        </w:rPr>
        <w:t>[/surname]</w:t>
      </w:r>
      <w:r w:rsidR="007C1400"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7C1400" w:rsidRPr="00441ED9">
        <w:rPr>
          <w:rFonts w:ascii="Times New Roman" w:hAnsi="Times New Roman" w:cs="Times New Roman"/>
          <w:color w:val="000000" w:themeColor="text1"/>
          <w:sz w:val="24"/>
          <w:szCs w:val="24"/>
        </w:rPr>
        <w:t>Z.</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7C1400"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7C1400" w:rsidRPr="00441ED9">
        <w:rPr>
          <w:rFonts w:ascii="Times New Roman" w:hAnsi="Times New Roman" w:cs="Times New Roman"/>
          <w:color w:val="000000" w:themeColor="text1"/>
          <w:sz w:val="24"/>
          <w:szCs w:val="24"/>
        </w:rPr>
        <w:t>Qasim</w:t>
      </w:r>
      <w:r w:rsidR="00BE4284" w:rsidRPr="00BE4284">
        <w:rPr>
          <w:rFonts w:ascii="Arial" w:hAnsi="Arial"/>
          <w:color w:val="FF99CC"/>
          <w:sz w:val="24"/>
          <w:szCs w:val="24"/>
        </w:rPr>
        <w:t>[/surname]</w:t>
      </w:r>
      <w:r w:rsidR="007C1400"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7C1400" w:rsidRPr="00441ED9">
        <w:rPr>
          <w:rFonts w:ascii="Times New Roman" w:hAnsi="Times New Roman" w:cs="Times New Roman"/>
          <w:color w:val="000000" w:themeColor="text1"/>
          <w:sz w:val="24"/>
          <w:szCs w:val="24"/>
        </w:rPr>
        <w:t>R. 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7C1400"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7C1400" w:rsidRPr="00441ED9">
        <w:rPr>
          <w:rFonts w:ascii="Times New Roman" w:hAnsi="Times New Roman" w:cs="Times New Roman"/>
          <w:color w:val="000000" w:themeColor="text1"/>
          <w:sz w:val="24"/>
          <w:szCs w:val="24"/>
        </w:rPr>
        <w:t>Wajdi</w:t>
      </w:r>
      <w:r w:rsidR="00BE4284" w:rsidRPr="00BE4284">
        <w:rPr>
          <w:rFonts w:ascii="Arial" w:hAnsi="Arial"/>
          <w:color w:val="FF99CC"/>
          <w:sz w:val="24"/>
          <w:szCs w:val="24"/>
        </w:rPr>
        <w:t>[/surname]</w:t>
      </w:r>
      <w:r w:rsidR="007C1400"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7C1400" w:rsidRPr="00441ED9">
        <w:rPr>
          <w:rFonts w:ascii="Times New Roman" w:hAnsi="Times New Roman" w:cs="Times New Roman"/>
          <w:color w:val="000000" w:themeColor="text1"/>
          <w:sz w:val="24"/>
          <w:szCs w:val="24"/>
        </w:rPr>
        <w:t>S</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7C1400"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dateiso="20170000" specyear="2017"]</w:t>
      </w:r>
      <w:r w:rsidR="007C1400" w:rsidRPr="00441ED9">
        <w:rPr>
          <w:rFonts w:ascii="Times New Roman" w:hAnsi="Times New Roman" w:cs="Times New Roman"/>
          <w:color w:val="000000" w:themeColor="text1"/>
          <w:sz w:val="24"/>
          <w:szCs w:val="24"/>
        </w:rPr>
        <w:t>2017</w:t>
      </w:r>
      <w:r w:rsidR="00BE4284" w:rsidRPr="00BE4284">
        <w:rPr>
          <w:rFonts w:ascii="Arial" w:hAnsi="Arial"/>
          <w:color w:val="008080"/>
          <w:sz w:val="24"/>
          <w:szCs w:val="24"/>
        </w:rPr>
        <w:t>[/date]</w:t>
      </w:r>
      <w:r w:rsidR="007C1400"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7C1400" w:rsidRPr="00441ED9">
        <w:rPr>
          <w:rFonts w:ascii="Times New Roman" w:hAnsi="Times New Roman" w:cs="Times New Roman"/>
          <w:color w:val="000000" w:themeColor="text1"/>
          <w:sz w:val="24"/>
          <w:szCs w:val="24"/>
        </w:rPr>
        <w:t>Improving productivity of road surfacing operations using value stream mapping and discrete event simulation</w:t>
      </w:r>
      <w:r w:rsidR="00BE4284" w:rsidRPr="00BE4284">
        <w:rPr>
          <w:rFonts w:ascii="Arial" w:hAnsi="Arial"/>
          <w:color w:val="008080"/>
          <w:sz w:val="24"/>
          <w:szCs w:val="24"/>
        </w:rPr>
        <w:t>[/arttitle]</w:t>
      </w:r>
      <w:r w:rsidR="007C1400"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7C1400" w:rsidRPr="00441ED9">
        <w:rPr>
          <w:rFonts w:ascii="Times New Roman" w:hAnsi="Times New Roman" w:cs="Times New Roman"/>
          <w:color w:val="000000" w:themeColor="text1"/>
          <w:sz w:val="24"/>
          <w:szCs w:val="24"/>
        </w:rPr>
        <w:t>Construction innovation</w:t>
      </w:r>
      <w:r w:rsidR="00BE4284" w:rsidRPr="00BE4284">
        <w:rPr>
          <w:rFonts w:ascii="Arial" w:hAnsi="Arial"/>
          <w:color w:val="008080"/>
          <w:sz w:val="24"/>
          <w:szCs w:val="24"/>
        </w:rPr>
        <w:t>[/source]</w:t>
      </w:r>
      <w:r w:rsidR="007C1400"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BD60B73" w14:textId="123FA593" w:rsidR="00242BD9"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9" w:name="mkp_ref_020"/>
      <w:r w:rsidRPr="005B1B69">
        <w:rPr>
          <w:rFonts w:ascii="Arial" w:hAnsi="Arial"/>
          <w:color w:val="FF99CC"/>
          <w:sz w:val="24"/>
          <w:szCs w:val="24"/>
        </w:rPr>
        <w:t xml:space="preserve"> id=</w:t>
      </w:r>
      <w:bookmarkEnd w:id="19"/>
      <w:r w:rsidRPr="005B1B69">
        <w:rPr>
          <w:rFonts w:ascii="Arial" w:hAnsi="Arial"/>
          <w:color w:val="FF99CC"/>
          <w:sz w:val="24"/>
          <w:szCs w:val="24"/>
        </w:rPr>
        <w:t xml:space="preserve">"r20"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242BD9" w:rsidRPr="00441ED9">
        <w:rPr>
          <w:rFonts w:ascii="Times New Roman" w:hAnsi="Times New Roman" w:cs="Times New Roman"/>
          <w:color w:val="000000" w:themeColor="text1"/>
          <w:sz w:val="24"/>
          <w:szCs w:val="24"/>
        </w:rPr>
        <w:t>Baniassadi</w:t>
      </w:r>
      <w:r w:rsidR="00BE4284" w:rsidRPr="00BE4284">
        <w:rPr>
          <w:rFonts w:ascii="Arial" w:hAnsi="Arial"/>
          <w:color w:val="FF99CC"/>
          <w:sz w:val="24"/>
          <w:szCs w:val="24"/>
        </w:rPr>
        <w:t>[/surname]</w:t>
      </w:r>
      <w:r w:rsidR="00242BD9"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242BD9" w:rsidRPr="00441ED9">
        <w:rPr>
          <w:rFonts w:ascii="Times New Roman" w:hAnsi="Times New Roman" w:cs="Times New Roman"/>
          <w:color w:val="000000" w:themeColor="text1"/>
          <w:sz w:val="24"/>
          <w:szCs w:val="24"/>
        </w:rPr>
        <w:t>F.</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242BD9"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242BD9" w:rsidRPr="00441ED9">
        <w:rPr>
          <w:rFonts w:ascii="Times New Roman" w:hAnsi="Times New Roman" w:cs="Times New Roman"/>
          <w:color w:val="000000" w:themeColor="text1"/>
          <w:sz w:val="24"/>
          <w:szCs w:val="24"/>
        </w:rPr>
        <w:t>Alvanchi</w:t>
      </w:r>
      <w:r w:rsidR="00BE4284" w:rsidRPr="00BE4284">
        <w:rPr>
          <w:rFonts w:ascii="Arial" w:hAnsi="Arial"/>
          <w:color w:val="FF99CC"/>
          <w:sz w:val="24"/>
          <w:szCs w:val="24"/>
        </w:rPr>
        <w:t>[/surname]</w:t>
      </w:r>
      <w:r w:rsidR="00242BD9"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242BD9"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242BD9"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242BD9" w:rsidRPr="00441ED9">
        <w:rPr>
          <w:rFonts w:ascii="Times New Roman" w:hAnsi="Times New Roman" w:cs="Times New Roman"/>
          <w:color w:val="000000" w:themeColor="text1"/>
          <w:sz w:val="24"/>
          <w:szCs w:val="24"/>
        </w:rPr>
        <w:t>Mostafavi</w:t>
      </w:r>
      <w:r w:rsidR="00BE4284" w:rsidRPr="00BE4284">
        <w:rPr>
          <w:rFonts w:ascii="Arial" w:hAnsi="Arial"/>
          <w:color w:val="FF99CC"/>
          <w:sz w:val="24"/>
          <w:szCs w:val="24"/>
        </w:rPr>
        <w:t>[/surname]</w:t>
      </w:r>
      <w:r w:rsidR="00242BD9"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242BD9"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242BD9"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dateiso="20180000" specyear="2018"]</w:t>
      </w:r>
      <w:r w:rsidR="00242BD9" w:rsidRPr="00441ED9">
        <w:rPr>
          <w:rFonts w:ascii="Times New Roman" w:hAnsi="Times New Roman" w:cs="Times New Roman"/>
          <w:color w:val="000000" w:themeColor="text1"/>
          <w:sz w:val="24"/>
          <w:szCs w:val="24"/>
        </w:rPr>
        <w:t>2018</w:t>
      </w:r>
      <w:r w:rsidR="00BE4284" w:rsidRPr="00BE4284">
        <w:rPr>
          <w:rFonts w:ascii="Arial" w:hAnsi="Arial"/>
          <w:color w:val="008080"/>
          <w:sz w:val="24"/>
          <w:szCs w:val="24"/>
        </w:rPr>
        <w:t>[/date]</w:t>
      </w:r>
      <w:r w:rsidR="00242BD9"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242BD9" w:rsidRPr="00441ED9">
        <w:rPr>
          <w:rFonts w:ascii="Times New Roman" w:hAnsi="Times New Roman" w:cs="Times New Roman"/>
          <w:color w:val="000000" w:themeColor="text1"/>
          <w:sz w:val="24"/>
          <w:szCs w:val="24"/>
        </w:rPr>
        <w:t>A simulation-based framework for concurrent safety and productivity improvement in construction projects</w:t>
      </w:r>
      <w:r w:rsidR="00BE4284" w:rsidRPr="00BE4284">
        <w:rPr>
          <w:rFonts w:ascii="Arial" w:hAnsi="Arial"/>
          <w:color w:val="008080"/>
          <w:sz w:val="24"/>
          <w:szCs w:val="24"/>
        </w:rPr>
        <w:t>[/arttitle]</w:t>
      </w:r>
      <w:r w:rsidR="00242BD9"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242BD9" w:rsidRPr="00441ED9">
        <w:rPr>
          <w:rFonts w:ascii="Times New Roman" w:hAnsi="Times New Roman" w:cs="Times New Roman"/>
          <w:color w:val="000000" w:themeColor="text1"/>
          <w:sz w:val="24"/>
          <w:szCs w:val="24"/>
        </w:rPr>
        <w:t>Engineering, Construction and Architectural Management</w:t>
      </w:r>
      <w:r w:rsidR="00BE4284" w:rsidRPr="00BE4284">
        <w:rPr>
          <w:rFonts w:ascii="Arial" w:hAnsi="Arial"/>
          <w:color w:val="008080"/>
          <w:sz w:val="24"/>
          <w:szCs w:val="24"/>
        </w:rPr>
        <w:t>[/source]</w:t>
      </w:r>
      <w:r w:rsidR="00242BD9"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1796169" w14:textId="186D49E4" w:rsidR="00960C9E"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0" w:name="mkp_ref_021"/>
      <w:r w:rsidRPr="005B1B69">
        <w:rPr>
          <w:rFonts w:ascii="Arial" w:hAnsi="Arial"/>
          <w:color w:val="FF99CC"/>
          <w:sz w:val="24"/>
          <w:szCs w:val="24"/>
        </w:rPr>
        <w:t xml:space="preserve"> id=</w:t>
      </w:r>
      <w:bookmarkEnd w:id="20"/>
      <w:r w:rsidRPr="005B1B69">
        <w:rPr>
          <w:rFonts w:ascii="Arial" w:hAnsi="Arial"/>
          <w:color w:val="FF99CC"/>
          <w:sz w:val="24"/>
          <w:szCs w:val="24"/>
        </w:rPr>
        <w:t xml:space="preserve">"r21"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Beißert</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960C9E" w:rsidRPr="00441ED9">
        <w:rPr>
          <w:rFonts w:ascii="Times New Roman" w:hAnsi="Times New Roman" w:cs="Times New Roman"/>
          <w:color w:val="000000" w:themeColor="text1"/>
          <w:sz w:val="24"/>
          <w:szCs w:val="24"/>
        </w:rPr>
        <w:t>U.</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König</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960C9E"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960C9E"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Bargstädt</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960C9E" w:rsidRPr="00441ED9">
        <w:rPr>
          <w:rFonts w:ascii="Times New Roman" w:hAnsi="Times New Roman" w:cs="Times New Roman"/>
          <w:color w:val="000000" w:themeColor="text1"/>
          <w:sz w:val="24"/>
          <w:szCs w:val="24"/>
        </w:rPr>
        <w:t>H. J</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960C9E"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dateiso="20100000" specyear="2010"]</w:t>
      </w:r>
      <w:r w:rsidR="00960C9E" w:rsidRPr="00441ED9">
        <w:rPr>
          <w:rFonts w:ascii="Times New Roman" w:hAnsi="Times New Roman" w:cs="Times New Roman"/>
          <w:color w:val="000000" w:themeColor="text1"/>
          <w:sz w:val="24"/>
          <w:szCs w:val="24"/>
        </w:rPr>
        <w:t>2010</w:t>
      </w:r>
      <w:r w:rsidR="00BE4284" w:rsidRPr="00BE4284">
        <w:rPr>
          <w:rFonts w:ascii="Arial" w:hAnsi="Arial"/>
          <w:color w:val="008080"/>
          <w:sz w:val="24"/>
          <w:szCs w:val="24"/>
        </w:rPr>
        <w:t>[/date]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960C9E" w:rsidRPr="00441ED9">
        <w:rPr>
          <w:rFonts w:ascii="Times New Roman" w:hAnsi="Times New Roman" w:cs="Times New Roman"/>
          <w:color w:val="000000" w:themeColor="text1"/>
          <w:sz w:val="24"/>
          <w:szCs w:val="24"/>
        </w:rPr>
        <w:t>Soft Constraint-based simulation of execution strategies in building engineering</w:t>
      </w:r>
      <w:r w:rsidR="00BE4284" w:rsidRPr="00BE4284">
        <w:rPr>
          <w:rFonts w:ascii="Arial" w:hAnsi="Arial"/>
          <w:color w:val="008080"/>
          <w:sz w:val="24"/>
          <w:szCs w:val="24"/>
        </w:rPr>
        <w:t>[/arttitle]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960C9E" w:rsidRPr="00441ED9">
        <w:rPr>
          <w:rFonts w:ascii="Times New Roman" w:hAnsi="Times New Roman" w:cs="Times New Roman"/>
          <w:color w:val="000000" w:themeColor="text1"/>
          <w:sz w:val="24"/>
          <w:szCs w:val="24"/>
        </w:rPr>
        <w:t>Journal of simulation</w:t>
      </w:r>
      <w:r w:rsidR="00BE4284" w:rsidRPr="00BE4284">
        <w:rPr>
          <w:rFonts w:ascii="Arial" w:hAnsi="Arial"/>
          <w:color w:val="008080"/>
          <w:sz w:val="24"/>
          <w:szCs w:val="24"/>
        </w:rPr>
        <w:t>[/source]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960C9E" w:rsidRPr="00441ED9">
        <w:rPr>
          <w:rFonts w:ascii="Times New Roman" w:hAnsi="Times New Roman" w:cs="Times New Roman"/>
          <w:color w:val="000000" w:themeColor="text1"/>
          <w:sz w:val="24"/>
          <w:szCs w:val="24"/>
        </w:rPr>
        <w:t>4</w:t>
      </w:r>
      <w:r w:rsidR="00BE4284" w:rsidRPr="00BE4284">
        <w:rPr>
          <w:rFonts w:ascii="Arial" w:hAnsi="Arial"/>
          <w:color w:val="800000"/>
          <w:sz w:val="24"/>
          <w:szCs w:val="24"/>
        </w:rPr>
        <w:t>[/volid]</w:t>
      </w:r>
      <w:r w:rsidR="00960C9E"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960C9E" w:rsidRPr="00441ED9">
        <w:rPr>
          <w:rFonts w:ascii="Times New Roman" w:hAnsi="Times New Roman" w:cs="Times New Roman"/>
          <w:color w:val="000000" w:themeColor="text1"/>
          <w:sz w:val="24"/>
          <w:szCs w:val="24"/>
        </w:rPr>
        <w:t>4</w:t>
      </w:r>
      <w:r w:rsidR="00BE4284" w:rsidRPr="00BE4284">
        <w:rPr>
          <w:rFonts w:ascii="Arial" w:hAnsi="Arial"/>
          <w:color w:val="800000"/>
          <w:sz w:val="24"/>
          <w:szCs w:val="24"/>
        </w:rPr>
        <w:t>[/issueno]</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960C9E" w:rsidRPr="00441ED9">
        <w:rPr>
          <w:rFonts w:ascii="Times New Roman" w:hAnsi="Times New Roman" w:cs="Times New Roman"/>
          <w:color w:val="000000" w:themeColor="text1"/>
          <w:sz w:val="24"/>
          <w:szCs w:val="24"/>
        </w:rPr>
        <w:t>222-231</w:t>
      </w:r>
      <w:r w:rsidR="00BE4284" w:rsidRPr="00BE4284">
        <w:rPr>
          <w:rFonts w:ascii="Arial" w:hAnsi="Arial"/>
          <w:color w:val="008000"/>
          <w:sz w:val="24"/>
          <w:szCs w:val="24"/>
        </w:rPr>
        <w:t>[/pages]</w:t>
      </w:r>
      <w:r w:rsidR="00960C9E"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FA6BFD3" w14:textId="60EBAE5F"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1" w:name="mkp_ref_022"/>
      <w:r w:rsidRPr="005B1B69">
        <w:rPr>
          <w:rFonts w:ascii="Arial" w:hAnsi="Arial"/>
          <w:color w:val="FF99CC"/>
          <w:sz w:val="24"/>
          <w:szCs w:val="24"/>
        </w:rPr>
        <w:t xml:space="preserve"> id=</w:t>
      </w:r>
      <w:bookmarkEnd w:id="21"/>
      <w:r w:rsidRPr="005B1B69">
        <w:rPr>
          <w:rFonts w:ascii="Arial" w:hAnsi="Arial"/>
          <w:color w:val="FF99CC"/>
          <w:sz w:val="24"/>
          <w:szCs w:val="24"/>
        </w:rPr>
        <w:t xml:space="preserve">"r22"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Bokor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O.</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Florez</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L.</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Osborne</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Gledson</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B. J</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dateiso="20190000" specyear="2019"]</w:t>
      </w:r>
      <w:r w:rsidR="005D5D9B" w:rsidRPr="00441ED9">
        <w:rPr>
          <w:rFonts w:ascii="Times New Roman" w:hAnsi="Times New Roman" w:cs="Times New Roman"/>
          <w:color w:val="000000" w:themeColor="text1"/>
          <w:sz w:val="24"/>
          <w:szCs w:val="24"/>
        </w:rPr>
        <w:t>2019</w:t>
      </w:r>
      <w:r w:rsidR="00BE4284" w:rsidRPr="00BE4284">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Overview of construction simulation approaches to model construction processes</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5D5D9B" w:rsidRPr="00441ED9">
        <w:rPr>
          <w:rFonts w:ascii="Times New Roman" w:hAnsi="Times New Roman" w:cs="Times New Roman"/>
          <w:color w:val="000000" w:themeColor="text1"/>
          <w:sz w:val="24"/>
          <w:szCs w:val="24"/>
        </w:rPr>
        <w:t>Organization, Technology and Management in Construction: an International Journal</w:t>
      </w:r>
      <w:r w:rsidR="00BE4284" w:rsidRPr="00BE4284">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5D5D9B" w:rsidRPr="00441ED9">
        <w:rPr>
          <w:rFonts w:ascii="Times New Roman" w:hAnsi="Times New Roman" w:cs="Times New Roman"/>
          <w:color w:val="000000" w:themeColor="text1"/>
          <w:sz w:val="24"/>
          <w:szCs w:val="24"/>
        </w:rPr>
        <w:t>11</w:t>
      </w:r>
      <w:r w:rsidR="00BE4284" w:rsidRPr="00BE4284">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5D5D9B" w:rsidRPr="00441ED9">
        <w:rPr>
          <w:rFonts w:ascii="Times New Roman" w:hAnsi="Times New Roman" w:cs="Times New Roman"/>
          <w:color w:val="000000" w:themeColor="text1"/>
          <w:sz w:val="24"/>
          <w:szCs w:val="24"/>
        </w:rPr>
        <w:t>1</w:t>
      </w:r>
      <w:r w:rsidR="00BE4284" w:rsidRPr="00BE4284">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5D5D9B" w:rsidRPr="00441ED9">
        <w:rPr>
          <w:rFonts w:ascii="Times New Roman" w:hAnsi="Times New Roman" w:cs="Times New Roman"/>
          <w:color w:val="000000" w:themeColor="text1"/>
          <w:sz w:val="24"/>
          <w:szCs w:val="24"/>
        </w:rPr>
        <w:t>1853-1861</w:t>
      </w:r>
      <w:r w:rsidR="00BE4284" w:rsidRPr="00BE4284">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5C1EED2" w14:textId="41C76F7A" w:rsidR="00A11AB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2" w:name="mkp_ref_023"/>
      <w:r w:rsidRPr="005B1B69">
        <w:rPr>
          <w:rFonts w:ascii="Arial" w:hAnsi="Arial"/>
          <w:color w:val="FF99CC"/>
          <w:sz w:val="24"/>
          <w:szCs w:val="24"/>
        </w:rPr>
        <w:t xml:space="preserve"> id=</w:t>
      </w:r>
      <w:bookmarkEnd w:id="22"/>
      <w:r w:rsidRPr="005B1B69">
        <w:rPr>
          <w:rFonts w:ascii="Arial" w:hAnsi="Arial"/>
          <w:color w:val="FF99CC"/>
          <w:sz w:val="24"/>
          <w:szCs w:val="24"/>
        </w:rPr>
        <w:t xml:space="preserve">"r23"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Bohács</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11ABC" w:rsidRPr="00441ED9">
        <w:rPr>
          <w:rFonts w:ascii="Times New Roman" w:hAnsi="Times New Roman" w:cs="Times New Roman"/>
          <w:color w:val="000000" w:themeColor="text1"/>
          <w:sz w:val="24"/>
          <w:szCs w:val="24"/>
        </w:rPr>
        <w:t>G.</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Gáspár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11ABC" w:rsidRPr="00441ED9">
        <w:rPr>
          <w:rFonts w:ascii="Times New Roman" w:hAnsi="Times New Roman" w:cs="Times New Roman"/>
          <w:color w:val="000000" w:themeColor="text1"/>
          <w:sz w:val="24"/>
          <w:szCs w:val="24"/>
        </w:rPr>
        <w:t>D.</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Kádár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11ABC" w:rsidRPr="00441ED9">
        <w:rPr>
          <w:rFonts w:ascii="Times New Roman" w:hAnsi="Times New Roman" w:cs="Times New Roman"/>
          <w:color w:val="000000" w:themeColor="text1"/>
          <w:sz w:val="24"/>
          <w:szCs w:val="24"/>
        </w:rPr>
        <w:t>B.</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A11ABC"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Pfeiffer</w:t>
      </w:r>
      <w:r w:rsidR="00BE4284" w:rsidRPr="00BE4284">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11ABC"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A11ABC"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dateiso="20160000" specyear="2016"]</w:t>
      </w:r>
      <w:r w:rsidR="00A11ABC" w:rsidRPr="00441ED9">
        <w:rPr>
          <w:rFonts w:ascii="Times New Roman" w:hAnsi="Times New Roman" w:cs="Times New Roman"/>
          <w:color w:val="000000" w:themeColor="text1"/>
          <w:sz w:val="24"/>
          <w:szCs w:val="24"/>
        </w:rPr>
        <w:t>2016</w:t>
      </w:r>
      <w:r w:rsidR="00BE4284" w:rsidRPr="00BE4284">
        <w:rPr>
          <w:rFonts w:ascii="Arial" w:hAnsi="Arial"/>
          <w:color w:val="008080"/>
          <w:sz w:val="24"/>
          <w:szCs w:val="24"/>
        </w:rPr>
        <w:t>[/date]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A11ABC" w:rsidRPr="00441ED9">
        <w:rPr>
          <w:rFonts w:ascii="Times New Roman" w:hAnsi="Times New Roman" w:cs="Times New Roman"/>
          <w:color w:val="000000" w:themeColor="text1"/>
          <w:sz w:val="24"/>
          <w:szCs w:val="24"/>
        </w:rPr>
        <w:t>Simulation support in construction uncertainty management: A production modelling approach</w:t>
      </w:r>
      <w:r w:rsidR="00BE4284" w:rsidRPr="00BE4284">
        <w:rPr>
          <w:rFonts w:ascii="Arial" w:hAnsi="Arial"/>
          <w:color w:val="008080"/>
          <w:sz w:val="24"/>
          <w:szCs w:val="24"/>
        </w:rPr>
        <w:t>[/arttitle]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A11ABC" w:rsidRPr="00441ED9">
        <w:rPr>
          <w:rFonts w:ascii="Times New Roman" w:hAnsi="Times New Roman" w:cs="Times New Roman"/>
          <w:color w:val="000000" w:themeColor="text1"/>
          <w:sz w:val="24"/>
          <w:szCs w:val="24"/>
        </w:rPr>
        <w:t>Periodica Polytechnica Transportation Engineering</w:t>
      </w:r>
      <w:r w:rsidR="00BE4284" w:rsidRPr="00BE4284">
        <w:rPr>
          <w:rFonts w:ascii="Arial" w:hAnsi="Arial"/>
          <w:color w:val="008080"/>
          <w:sz w:val="24"/>
          <w:szCs w:val="24"/>
        </w:rPr>
        <w:t>[/source]</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A11ABC" w:rsidRPr="00441ED9">
        <w:rPr>
          <w:rFonts w:ascii="Times New Roman" w:hAnsi="Times New Roman" w:cs="Times New Roman"/>
          <w:color w:val="000000" w:themeColor="text1"/>
          <w:sz w:val="24"/>
          <w:szCs w:val="24"/>
        </w:rPr>
        <w:t>44</w:t>
      </w:r>
      <w:r w:rsidR="00BE4284" w:rsidRPr="00BE4284">
        <w:rPr>
          <w:rFonts w:ascii="Arial" w:hAnsi="Arial"/>
          <w:color w:val="800000"/>
          <w:sz w:val="24"/>
          <w:szCs w:val="24"/>
        </w:rPr>
        <w:t>[/volid]</w:t>
      </w:r>
      <w:r w:rsidR="00A11ABC"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A11ABC" w:rsidRPr="00441ED9">
        <w:rPr>
          <w:rFonts w:ascii="Times New Roman" w:hAnsi="Times New Roman" w:cs="Times New Roman"/>
          <w:color w:val="000000" w:themeColor="text1"/>
          <w:sz w:val="24"/>
          <w:szCs w:val="24"/>
        </w:rPr>
        <w:t>2</w:t>
      </w:r>
      <w:r w:rsidR="00BE4284" w:rsidRPr="00BE4284">
        <w:rPr>
          <w:rFonts w:ascii="Arial" w:hAnsi="Arial"/>
          <w:color w:val="800000"/>
          <w:sz w:val="24"/>
          <w:szCs w:val="24"/>
        </w:rPr>
        <w:t>[/issueno]</w:t>
      </w:r>
      <w:r w:rsidR="00A11ABC"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A11ABC" w:rsidRPr="00441ED9">
        <w:rPr>
          <w:rFonts w:ascii="Times New Roman" w:hAnsi="Times New Roman" w:cs="Times New Roman"/>
          <w:color w:val="000000" w:themeColor="text1"/>
          <w:sz w:val="24"/>
          <w:szCs w:val="24"/>
        </w:rPr>
        <w:t>115-122</w:t>
      </w:r>
      <w:r w:rsidR="00BE4284" w:rsidRPr="00BE4284">
        <w:rPr>
          <w:rFonts w:ascii="Arial" w:hAnsi="Arial"/>
          <w:color w:val="008000"/>
          <w:sz w:val="24"/>
          <w:szCs w:val="24"/>
        </w:rPr>
        <w:t>[/pages]</w:t>
      </w:r>
      <w:r w:rsidR="00A11AB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717A304" w14:textId="229903C0" w:rsidR="00960C9E"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3" w:name="mkp_ref_024"/>
      <w:r w:rsidRPr="005B1B69">
        <w:rPr>
          <w:rFonts w:ascii="Arial" w:hAnsi="Arial"/>
          <w:color w:val="FF99CC"/>
          <w:sz w:val="24"/>
          <w:szCs w:val="24"/>
        </w:rPr>
        <w:t xml:space="preserve"> id=</w:t>
      </w:r>
      <w:bookmarkEnd w:id="23"/>
      <w:r w:rsidRPr="005B1B69">
        <w:rPr>
          <w:rFonts w:ascii="Arial" w:hAnsi="Arial"/>
          <w:color w:val="FF99CC"/>
          <w:sz w:val="24"/>
          <w:szCs w:val="24"/>
        </w:rPr>
        <w:t xml:space="preserve">"r24"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Brodetskaia</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960C9E" w:rsidRPr="00441ED9">
        <w:rPr>
          <w:rFonts w:ascii="Times New Roman" w:hAnsi="Times New Roman" w:cs="Times New Roman"/>
          <w:color w:val="000000" w:themeColor="text1"/>
          <w:sz w:val="24"/>
          <w:szCs w:val="24"/>
        </w:rPr>
        <w:t>I.</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Sacks</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960C9E" w:rsidRPr="00441ED9">
        <w:rPr>
          <w:rFonts w:ascii="Times New Roman" w:hAnsi="Times New Roman" w:cs="Times New Roman"/>
          <w:color w:val="000000" w:themeColor="text1"/>
          <w:sz w:val="24"/>
          <w:szCs w:val="24"/>
        </w:rPr>
        <w:t>R.</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960C9E"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Shapira</w:t>
      </w:r>
      <w:r w:rsidR="00BE4284" w:rsidRPr="00BE4284">
        <w:rPr>
          <w:rFonts w:ascii="Arial" w:hAnsi="Arial"/>
          <w:color w:val="FF99CC"/>
          <w:sz w:val="24"/>
          <w:szCs w:val="24"/>
        </w:rPr>
        <w:t>[/surname]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960C9E"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960C9E"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dateiso="20130000" specyear="2013"]</w:t>
      </w:r>
      <w:r w:rsidR="00960C9E" w:rsidRPr="00441ED9">
        <w:rPr>
          <w:rFonts w:ascii="Times New Roman" w:hAnsi="Times New Roman" w:cs="Times New Roman"/>
          <w:color w:val="000000" w:themeColor="text1"/>
          <w:sz w:val="24"/>
          <w:szCs w:val="24"/>
        </w:rPr>
        <w:t>2013</w:t>
      </w:r>
      <w:r w:rsidR="00BE4284" w:rsidRPr="00BE4284">
        <w:rPr>
          <w:rFonts w:ascii="Arial" w:hAnsi="Arial"/>
          <w:color w:val="008080"/>
          <w:sz w:val="24"/>
          <w:szCs w:val="24"/>
        </w:rPr>
        <w:t>[/date]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960C9E" w:rsidRPr="00441ED9">
        <w:rPr>
          <w:rFonts w:ascii="Times New Roman" w:hAnsi="Times New Roman" w:cs="Times New Roman"/>
          <w:color w:val="000000" w:themeColor="text1"/>
          <w:sz w:val="24"/>
          <w:szCs w:val="24"/>
        </w:rPr>
        <w:t>Stabilizing production flow of interior and finishing works with reentrant flow in building construction</w:t>
      </w:r>
      <w:r w:rsidR="00BE4284" w:rsidRPr="00BE4284">
        <w:rPr>
          <w:rFonts w:ascii="Arial" w:hAnsi="Arial"/>
          <w:color w:val="008080"/>
          <w:sz w:val="24"/>
          <w:szCs w:val="24"/>
        </w:rPr>
        <w:t>[/arttitle]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960C9E" w:rsidRPr="00441ED9">
        <w:rPr>
          <w:rFonts w:ascii="Times New Roman" w:hAnsi="Times New Roman" w:cs="Times New Roman"/>
          <w:color w:val="000000" w:themeColor="text1"/>
          <w:sz w:val="24"/>
          <w:szCs w:val="24"/>
        </w:rPr>
        <w:t xml:space="preserve">Journal of </w:t>
      </w:r>
      <w:r w:rsidR="00960C9E" w:rsidRPr="00441ED9">
        <w:rPr>
          <w:rFonts w:ascii="Times New Roman" w:hAnsi="Times New Roman" w:cs="Times New Roman"/>
          <w:color w:val="000000" w:themeColor="text1"/>
          <w:sz w:val="24"/>
          <w:szCs w:val="24"/>
        </w:rPr>
        <w:lastRenderedPageBreak/>
        <w:t>construction engineering and management</w:t>
      </w:r>
      <w:r w:rsidR="00BE4284" w:rsidRPr="00BE4284">
        <w:rPr>
          <w:rFonts w:ascii="Arial" w:hAnsi="Arial"/>
          <w:color w:val="008080"/>
          <w:sz w:val="24"/>
          <w:szCs w:val="24"/>
        </w:rPr>
        <w:t>[/source]</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960C9E" w:rsidRPr="00441ED9">
        <w:rPr>
          <w:rFonts w:ascii="Times New Roman" w:hAnsi="Times New Roman" w:cs="Times New Roman"/>
          <w:color w:val="000000" w:themeColor="text1"/>
          <w:sz w:val="24"/>
          <w:szCs w:val="24"/>
        </w:rPr>
        <w:t>139</w:t>
      </w:r>
      <w:r w:rsidR="00BE4284" w:rsidRPr="00BE4284">
        <w:rPr>
          <w:rFonts w:ascii="Arial" w:hAnsi="Arial"/>
          <w:color w:val="800000"/>
          <w:sz w:val="24"/>
          <w:szCs w:val="24"/>
        </w:rPr>
        <w:t>[/volid]</w:t>
      </w:r>
      <w:r w:rsidR="00960C9E"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960C9E" w:rsidRPr="00441ED9">
        <w:rPr>
          <w:rFonts w:ascii="Times New Roman" w:hAnsi="Times New Roman" w:cs="Times New Roman"/>
          <w:color w:val="000000" w:themeColor="text1"/>
          <w:sz w:val="24"/>
          <w:szCs w:val="24"/>
        </w:rPr>
        <w:t>6</w:t>
      </w:r>
      <w:r w:rsidR="00BE4284" w:rsidRPr="00BE4284">
        <w:rPr>
          <w:rFonts w:ascii="Arial" w:hAnsi="Arial"/>
          <w:color w:val="800000"/>
          <w:sz w:val="24"/>
          <w:szCs w:val="24"/>
        </w:rPr>
        <w:t>[/issueno]</w:t>
      </w:r>
      <w:r w:rsidR="00960C9E"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960C9E" w:rsidRPr="00441ED9">
        <w:rPr>
          <w:rFonts w:ascii="Times New Roman" w:hAnsi="Times New Roman" w:cs="Times New Roman"/>
          <w:color w:val="000000" w:themeColor="text1"/>
          <w:sz w:val="24"/>
          <w:szCs w:val="24"/>
        </w:rPr>
        <w:t>665-674</w:t>
      </w:r>
      <w:r w:rsidR="00BE4284" w:rsidRPr="00BE4284">
        <w:rPr>
          <w:rFonts w:ascii="Arial" w:hAnsi="Arial"/>
          <w:color w:val="008000"/>
          <w:sz w:val="24"/>
          <w:szCs w:val="24"/>
        </w:rPr>
        <w:t>[/pages]</w:t>
      </w:r>
      <w:r w:rsidR="00960C9E"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0823458" w14:textId="4FE24E01" w:rsidR="00AF522B" w:rsidRPr="00BE4284"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lang w:val="es-CL"/>
        </w:rPr>
      </w:pPr>
      <w:r w:rsidRPr="005B1B69">
        <w:rPr>
          <w:rFonts w:ascii="Arial" w:hAnsi="Arial"/>
          <w:color w:val="FF99CC"/>
          <w:sz w:val="24"/>
          <w:szCs w:val="24"/>
        </w:rPr>
        <w:t>[ref</w:t>
      </w:r>
      <w:bookmarkStart w:id="24" w:name="mkp_ref_025"/>
      <w:r w:rsidRPr="005B1B69">
        <w:rPr>
          <w:rFonts w:ascii="Arial" w:hAnsi="Arial"/>
          <w:color w:val="FF99CC"/>
          <w:sz w:val="24"/>
          <w:szCs w:val="24"/>
        </w:rPr>
        <w:t xml:space="preserve"> id=</w:t>
      </w:r>
      <w:bookmarkEnd w:id="24"/>
      <w:r w:rsidRPr="005B1B69">
        <w:rPr>
          <w:rFonts w:ascii="Arial" w:hAnsi="Arial"/>
          <w:color w:val="FF99CC"/>
          <w:sz w:val="24"/>
          <w:szCs w:val="24"/>
        </w:rPr>
        <w:t xml:space="preserve">"r25"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AF522B" w:rsidRPr="00441ED9">
        <w:rPr>
          <w:rFonts w:ascii="Times New Roman" w:hAnsi="Times New Roman" w:cs="Times New Roman"/>
          <w:color w:val="000000" w:themeColor="text1"/>
          <w:sz w:val="24"/>
          <w:szCs w:val="24"/>
        </w:rPr>
        <w:t>Cabrera</w:t>
      </w:r>
      <w:r w:rsidR="00BE4284" w:rsidRPr="00BE4284">
        <w:rPr>
          <w:rFonts w:ascii="Arial" w:hAnsi="Arial"/>
          <w:color w:val="FF99CC"/>
          <w:sz w:val="24"/>
          <w:szCs w:val="24"/>
        </w:rPr>
        <w:t>[/surname]</w:t>
      </w:r>
      <w:r w:rsidR="00AF522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AF522B" w:rsidRPr="00441ED9">
        <w:rPr>
          <w:rFonts w:ascii="Times New Roman" w:hAnsi="Times New Roman" w:cs="Times New Roman"/>
          <w:color w:val="000000" w:themeColor="text1"/>
          <w:sz w:val="24"/>
          <w:szCs w:val="24"/>
        </w:rPr>
        <w:t>A.G</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AF522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dateiso="20100000" specyear="2010"]</w:t>
      </w:r>
      <w:r w:rsidR="00AF522B" w:rsidRPr="00441ED9">
        <w:rPr>
          <w:rFonts w:ascii="Times New Roman" w:hAnsi="Times New Roman" w:cs="Times New Roman"/>
          <w:color w:val="000000" w:themeColor="text1"/>
          <w:sz w:val="24"/>
          <w:szCs w:val="24"/>
        </w:rPr>
        <w:t>2010</w:t>
      </w:r>
      <w:r w:rsidR="00BE4284" w:rsidRPr="00BE4284">
        <w:rPr>
          <w:rFonts w:ascii="Arial" w:hAnsi="Arial"/>
          <w:color w:val="008080"/>
          <w:sz w:val="24"/>
          <w:szCs w:val="24"/>
        </w:rPr>
        <w:t>[/date]</w:t>
      </w:r>
      <w:r w:rsidR="00AF522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AF522B" w:rsidRPr="00BE4284">
        <w:rPr>
          <w:rFonts w:ascii="Times New Roman" w:hAnsi="Times New Roman" w:cs="Times New Roman"/>
          <w:color w:val="000000" w:themeColor="text1"/>
          <w:sz w:val="24"/>
          <w:szCs w:val="24"/>
        </w:rPr>
        <w:t>Simulation of constructive processes</w:t>
      </w:r>
      <w:r w:rsidR="00BE4284" w:rsidRPr="00BE4284">
        <w:rPr>
          <w:rFonts w:ascii="Arial" w:hAnsi="Arial"/>
          <w:color w:val="008080"/>
          <w:sz w:val="24"/>
          <w:szCs w:val="24"/>
        </w:rPr>
        <w:t>[/arttitle]</w:t>
      </w:r>
      <w:r w:rsidR="00AF522B" w:rsidRPr="00BE4284">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lang w:val="es-CL"/>
        </w:rPr>
        <w:t>[source]</w:t>
      </w:r>
      <w:r w:rsidR="00AF522B" w:rsidRPr="00BE4284">
        <w:rPr>
          <w:rFonts w:ascii="Times New Roman" w:hAnsi="Times New Roman" w:cs="Times New Roman"/>
          <w:color w:val="000000" w:themeColor="text1"/>
          <w:sz w:val="24"/>
          <w:szCs w:val="24"/>
          <w:lang w:val="es-CL"/>
        </w:rPr>
        <w:t>Revista ingeniería de construcción</w:t>
      </w:r>
      <w:r w:rsidR="00BE4284" w:rsidRPr="00BE4284">
        <w:rPr>
          <w:rFonts w:ascii="Arial" w:hAnsi="Arial"/>
          <w:color w:val="008080"/>
          <w:sz w:val="24"/>
          <w:szCs w:val="24"/>
          <w:lang w:val="es-CL"/>
        </w:rPr>
        <w:t>[/source]</w:t>
      </w:r>
      <w:r w:rsidR="00AF522B" w:rsidRPr="00BE4284">
        <w:rPr>
          <w:rFonts w:ascii="Times New Roman" w:hAnsi="Times New Roman" w:cs="Times New Roman"/>
          <w:color w:val="000000" w:themeColor="text1"/>
          <w:sz w:val="24"/>
          <w:szCs w:val="24"/>
          <w:lang w:val="es-CL"/>
        </w:rPr>
        <w:t xml:space="preserve">, </w:t>
      </w:r>
      <w:r w:rsidR="00BE4284" w:rsidRPr="00BE4284">
        <w:rPr>
          <w:rFonts w:ascii="Arial" w:hAnsi="Arial"/>
          <w:color w:val="800000"/>
          <w:sz w:val="24"/>
          <w:szCs w:val="24"/>
          <w:lang w:val="es-CL"/>
        </w:rPr>
        <w:t>[volid]</w:t>
      </w:r>
      <w:r w:rsidR="00AF522B" w:rsidRPr="00BE4284">
        <w:rPr>
          <w:rFonts w:ascii="Times New Roman" w:hAnsi="Times New Roman" w:cs="Times New Roman"/>
          <w:color w:val="000000" w:themeColor="text1"/>
          <w:sz w:val="24"/>
          <w:szCs w:val="24"/>
          <w:lang w:val="es-CL"/>
        </w:rPr>
        <w:t>25</w:t>
      </w:r>
      <w:r w:rsidR="00BE4284" w:rsidRPr="00BE4284">
        <w:rPr>
          <w:rFonts w:ascii="Arial" w:hAnsi="Arial"/>
          <w:color w:val="800000"/>
          <w:sz w:val="24"/>
          <w:szCs w:val="24"/>
          <w:lang w:val="es-CL"/>
        </w:rPr>
        <w:t>[/volid]</w:t>
      </w:r>
      <w:r w:rsidR="00AF522B" w:rsidRPr="00BE4284">
        <w:rPr>
          <w:rFonts w:ascii="Times New Roman" w:hAnsi="Times New Roman" w:cs="Times New Roman"/>
          <w:color w:val="000000" w:themeColor="text1"/>
          <w:sz w:val="24"/>
          <w:szCs w:val="24"/>
          <w:lang w:val="es-CL"/>
        </w:rPr>
        <w:t>(</w:t>
      </w:r>
      <w:r w:rsidR="00BE4284" w:rsidRPr="00BE4284">
        <w:rPr>
          <w:rFonts w:ascii="Arial" w:hAnsi="Arial"/>
          <w:color w:val="800000"/>
          <w:sz w:val="24"/>
          <w:szCs w:val="24"/>
          <w:lang w:val="es-CL"/>
        </w:rPr>
        <w:t>[issueno]</w:t>
      </w:r>
      <w:r w:rsidR="00AF522B" w:rsidRPr="00BE4284">
        <w:rPr>
          <w:rFonts w:ascii="Times New Roman" w:hAnsi="Times New Roman" w:cs="Times New Roman"/>
          <w:color w:val="000000" w:themeColor="text1"/>
          <w:sz w:val="24"/>
          <w:szCs w:val="24"/>
          <w:lang w:val="es-CL"/>
        </w:rPr>
        <w:t>1</w:t>
      </w:r>
      <w:r w:rsidR="00BE4284" w:rsidRPr="00BE4284">
        <w:rPr>
          <w:rFonts w:ascii="Arial" w:hAnsi="Arial"/>
          <w:color w:val="800000"/>
          <w:sz w:val="24"/>
          <w:szCs w:val="24"/>
          <w:lang w:val="es-CL"/>
        </w:rPr>
        <w:t>[/issueno]</w:t>
      </w:r>
      <w:r w:rsidR="00AF522B" w:rsidRPr="00BE4284">
        <w:rPr>
          <w:rFonts w:ascii="Times New Roman" w:hAnsi="Times New Roman" w:cs="Times New Roman"/>
          <w:color w:val="000000" w:themeColor="text1"/>
          <w:sz w:val="24"/>
          <w:szCs w:val="24"/>
          <w:lang w:val="es-CL"/>
        </w:rPr>
        <w:t xml:space="preserve">), </w:t>
      </w:r>
      <w:r w:rsidR="00BE4284" w:rsidRPr="00BE4284">
        <w:rPr>
          <w:rFonts w:ascii="Arial" w:hAnsi="Arial"/>
          <w:color w:val="008000"/>
          <w:sz w:val="24"/>
          <w:szCs w:val="24"/>
          <w:lang w:val="es-CL"/>
        </w:rPr>
        <w:t>[pages]</w:t>
      </w:r>
      <w:r w:rsidR="00AF522B" w:rsidRPr="00BE4284">
        <w:rPr>
          <w:rFonts w:ascii="Times New Roman" w:hAnsi="Times New Roman" w:cs="Times New Roman"/>
          <w:color w:val="000000" w:themeColor="text1"/>
          <w:sz w:val="24"/>
          <w:szCs w:val="24"/>
          <w:lang w:val="es-CL"/>
        </w:rPr>
        <w:t>121-141</w:t>
      </w:r>
      <w:r w:rsidR="00BE4284" w:rsidRPr="00BE4284">
        <w:rPr>
          <w:rFonts w:ascii="Arial" w:hAnsi="Arial"/>
          <w:color w:val="008000"/>
          <w:sz w:val="24"/>
          <w:szCs w:val="24"/>
          <w:lang w:val="es-CL"/>
        </w:rPr>
        <w:t>[/pages]</w:t>
      </w:r>
      <w:r w:rsidR="00AF522B" w:rsidRPr="00BE4284">
        <w:rPr>
          <w:rFonts w:ascii="Times New Roman" w:hAnsi="Times New Roman" w:cs="Times New Roman"/>
          <w:color w:val="000000" w:themeColor="text1"/>
          <w:sz w:val="24"/>
          <w:szCs w:val="24"/>
          <w:lang w:val="es-CL"/>
        </w:rPr>
        <w:t>.</w:t>
      </w:r>
      <w:r w:rsidRPr="00BE4284">
        <w:rPr>
          <w:rFonts w:ascii="Arial" w:hAnsi="Arial"/>
          <w:color w:val="FF99CC"/>
          <w:sz w:val="24"/>
          <w:szCs w:val="24"/>
          <w:lang w:val="es-CL"/>
        </w:rPr>
        <w:t>[/ref]</w:t>
      </w:r>
    </w:p>
    <w:p w14:paraId="449D2765" w14:textId="12714828" w:rsidR="00387925"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5" w:name="mkp_ref_026"/>
      <w:r w:rsidRPr="005B1B69">
        <w:rPr>
          <w:rFonts w:ascii="Arial" w:hAnsi="Arial"/>
          <w:color w:val="FF99CC"/>
          <w:sz w:val="24"/>
          <w:szCs w:val="24"/>
        </w:rPr>
        <w:t xml:space="preserve"> id=</w:t>
      </w:r>
      <w:bookmarkEnd w:id="25"/>
      <w:r w:rsidRPr="005B1B69">
        <w:rPr>
          <w:rFonts w:ascii="Arial" w:hAnsi="Arial"/>
          <w:color w:val="FF99CC"/>
          <w:sz w:val="24"/>
          <w:szCs w:val="24"/>
        </w:rPr>
        <w:t xml:space="preserve">"r26" </w:t>
      </w:r>
      <w:r w:rsidR="00BE4284">
        <w:rPr>
          <w:rFonts w:ascii="Arial" w:hAnsi="Arial"/>
          <w:color w:val="FF99CC"/>
          <w:sz w:val="24"/>
          <w:szCs w:val="24"/>
        </w:rPr>
        <w:t>reftype=“journal</w:t>
      </w:r>
      <w:r w:rsidRPr="005B1B69">
        <w:rPr>
          <w:rFonts w:ascii="Arial" w:hAnsi="Arial"/>
          <w:color w:val="FF99CC"/>
          <w:sz w:val="24"/>
          <w:szCs w:val="24"/>
        </w:rPr>
        <w:t>"]</w:t>
      </w:r>
      <w:r w:rsidR="005633DD" w:rsidRPr="005633DD">
        <w:rPr>
          <w:rFonts w:ascii="Arial" w:hAnsi="Arial"/>
          <w:color w:val="FF00FF"/>
          <w:sz w:val="24"/>
          <w:szCs w:val="24"/>
        </w:rPr>
        <w:t>[authors role="nd"]</w:t>
      </w:r>
      <w:r w:rsidR="005633DD" w:rsidRPr="005633DD">
        <w:rPr>
          <w:rFonts w:ascii="Arial" w:hAnsi="Arial"/>
          <w:color w:val="FF0000"/>
          <w:sz w:val="24"/>
          <w:szCs w:val="24"/>
        </w:rPr>
        <w:t>[pauthor]</w:t>
      </w:r>
      <w:r w:rsidR="005633DD" w:rsidRPr="005633DD">
        <w:rPr>
          <w:rFonts w:ascii="Arial" w:hAnsi="Arial"/>
          <w:color w:val="FF99CC"/>
          <w:sz w:val="24"/>
          <w:szCs w:val="24"/>
        </w:rPr>
        <w:t>[surname]</w:t>
      </w:r>
      <w:r w:rsidR="00387925" w:rsidRPr="005B1B69">
        <w:rPr>
          <w:rFonts w:ascii="Times New Roman" w:hAnsi="Times New Roman" w:cs="Times New Roman"/>
          <w:color w:val="000000" w:themeColor="text1"/>
          <w:sz w:val="24"/>
          <w:szCs w:val="24"/>
        </w:rPr>
        <w:t>Chen</w:t>
      </w:r>
      <w:r w:rsidR="005633DD" w:rsidRPr="005633DD">
        <w:rPr>
          <w:rFonts w:ascii="Arial" w:hAnsi="Arial"/>
          <w:color w:val="FF99CC"/>
          <w:sz w:val="24"/>
          <w:szCs w:val="24"/>
        </w:rPr>
        <w:t>[/surname]</w:t>
      </w:r>
      <w:r w:rsidR="00387925" w:rsidRPr="005B1B69">
        <w:rPr>
          <w:rFonts w:ascii="Times New Roman" w:hAnsi="Times New Roman" w:cs="Times New Roman"/>
          <w:color w:val="000000" w:themeColor="text1"/>
          <w:sz w:val="24"/>
          <w:szCs w:val="24"/>
        </w:rPr>
        <w:t xml:space="preserve">, </w:t>
      </w:r>
      <w:r w:rsidR="005633DD" w:rsidRPr="005633DD">
        <w:rPr>
          <w:rFonts w:ascii="Arial" w:hAnsi="Arial"/>
          <w:color w:val="FF99CC"/>
          <w:sz w:val="24"/>
          <w:szCs w:val="24"/>
        </w:rPr>
        <w:t>[fname]</w:t>
      </w:r>
      <w:r w:rsidR="00387925" w:rsidRPr="005B1B69">
        <w:rPr>
          <w:rFonts w:ascii="Times New Roman" w:hAnsi="Times New Roman" w:cs="Times New Roman"/>
          <w:color w:val="000000" w:themeColor="text1"/>
          <w:sz w:val="24"/>
          <w:szCs w:val="24"/>
        </w:rPr>
        <w:t>S</w:t>
      </w:r>
      <w:r w:rsidR="005633DD" w:rsidRPr="005633DD">
        <w:rPr>
          <w:rFonts w:ascii="Arial" w:hAnsi="Arial"/>
          <w:color w:val="FF99CC"/>
          <w:sz w:val="24"/>
          <w:szCs w:val="24"/>
        </w:rPr>
        <w:t>[/fname]</w:t>
      </w:r>
      <w:r w:rsidR="005633DD" w:rsidRPr="005633DD">
        <w:rPr>
          <w:rFonts w:ascii="Arial" w:hAnsi="Arial"/>
          <w:color w:val="FF0000"/>
          <w:sz w:val="24"/>
          <w:szCs w:val="24"/>
        </w:rPr>
        <w:t>[/pauthor]</w:t>
      </w:r>
      <w:r w:rsidR="00387925" w:rsidRPr="005B1B69">
        <w:rPr>
          <w:rFonts w:ascii="Times New Roman" w:hAnsi="Times New Roman" w:cs="Times New Roman"/>
          <w:color w:val="000000" w:themeColor="text1"/>
          <w:sz w:val="24"/>
          <w:szCs w:val="24"/>
        </w:rPr>
        <w:t xml:space="preserve">., </w:t>
      </w:r>
      <w:r w:rsidR="005633DD" w:rsidRPr="005633DD">
        <w:rPr>
          <w:rFonts w:ascii="Arial" w:hAnsi="Arial"/>
          <w:color w:val="FF0000"/>
          <w:sz w:val="24"/>
          <w:szCs w:val="24"/>
        </w:rPr>
        <w:t>[pauthor]</w:t>
      </w:r>
      <w:r w:rsidR="005633DD" w:rsidRPr="005633DD">
        <w:rPr>
          <w:rFonts w:ascii="Arial" w:hAnsi="Arial"/>
          <w:color w:val="FF99CC"/>
          <w:sz w:val="24"/>
          <w:szCs w:val="24"/>
        </w:rPr>
        <w:t>[surname]</w:t>
      </w:r>
      <w:r w:rsidR="00387925" w:rsidRPr="005B1B69">
        <w:rPr>
          <w:rFonts w:ascii="Times New Roman" w:hAnsi="Times New Roman" w:cs="Times New Roman"/>
          <w:color w:val="000000" w:themeColor="text1"/>
          <w:sz w:val="24"/>
          <w:szCs w:val="24"/>
        </w:rPr>
        <w:t>Lu</w:t>
      </w:r>
      <w:r w:rsidR="005633DD" w:rsidRPr="005633DD">
        <w:rPr>
          <w:rFonts w:ascii="Arial" w:hAnsi="Arial"/>
          <w:color w:val="FF99CC"/>
          <w:sz w:val="24"/>
          <w:szCs w:val="24"/>
        </w:rPr>
        <w:t>[/surname]</w:t>
      </w:r>
      <w:r w:rsidR="00387925" w:rsidRPr="005B1B69">
        <w:rPr>
          <w:rFonts w:ascii="Times New Roman" w:hAnsi="Times New Roman" w:cs="Times New Roman"/>
          <w:color w:val="000000" w:themeColor="text1"/>
          <w:sz w:val="24"/>
          <w:szCs w:val="24"/>
        </w:rPr>
        <w:t xml:space="preserve">, </w:t>
      </w:r>
      <w:r w:rsidR="005633DD" w:rsidRPr="005633DD">
        <w:rPr>
          <w:rFonts w:ascii="Arial" w:hAnsi="Arial"/>
          <w:color w:val="FF99CC"/>
          <w:sz w:val="24"/>
          <w:szCs w:val="24"/>
        </w:rPr>
        <w:t>[fname]</w:t>
      </w:r>
      <w:r w:rsidR="00387925" w:rsidRPr="005B1B69">
        <w:rPr>
          <w:rFonts w:ascii="Times New Roman" w:hAnsi="Times New Roman" w:cs="Times New Roman"/>
          <w:color w:val="000000" w:themeColor="text1"/>
          <w:sz w:val="24"/>
          <w:szCs w:val="24"/>
        </w:rPr>
        <w:t>W</w:t>
      </w:r>
      <w:r w:rsidR="005633DD" w:rsidRPr="005633DD">
        <w:rPr>
          <w:rFonts w:ascii="Arial" w:hAnsi="Arial"/>
          <w:color w:val="FF99CC"/>
          <w:sz w:val="24"/>
          <w:szCs w:val="24"/>
        </w:rPr>
        <w:t>[/fname]</w:t>
      </w:r>
      <w:r w:rsidR="005633DD" w:rsidRPr="005633DD">
        <w:rPr>
          <w:rFonts w:ascii="Arial" w:hAnsi="Arial"/>
          <w:color w:val="FF0000"/>
          <w:sz w:val="24"/>
          <w:szCs w:val="24"/>
        </w:rPr>
        <w:t>[/pauthor]</w:t>
      </w:r>
      <w:r w:rsidR="00387925" w:rsidRPr="005B1B69">
        <w:rPr>
          <w:rFonts w:ascii="Times New Roman" w:hAnsi="Times New Roman" w:cs="Times New Roman"/>
          <w:color w:val="000000" w:themeColor="text1"/>
          <w:sz w:val="24"/>
          <w:szCs w:val="24"/>
        </w:rPr>
        <w:t xml:space="preserve">., </w:t>
      </w:r>
      <w:r w:rsidR="005633DD" w:rsidRPr="005633DD">
        <w:rPr>
          <w:rFonts w:ascii="Arial" w:hAnsi="Arial"/>
          <w:color w:val="FF0000"/>
          <w:sz w:val="24"/>
          <w:szCs w:val="24"/>
        </w:rPr>
        <w:t>[pauthor]</w:t>
      </w:r>
      <w:r w:rsidR="005633DD" w:rsidRPr="005633DD">
        <w:rPr>
          <w:rFonts w:ascii="Arial" w:hAnsi="Arial"/>
          <w:color w:val="FF99CC"/>
          <w:sz w:val="24"/>
          <w:szCs w:val="24"/>
        </w:rPr>
        <w:t>[surname]</w:t>
      </w:r>
      <w:r w:rsidR="00387925" w:rsidRPr="005B1B69">
        <w:rPr>
          <w:rFonts w:ascii="Times New Roman" w:hAnsi="Times New Roman" w:cs="Times New Roman"/>
          <w:color w:val="000000" w:themeColor="text1"/>
          <w:sz w:val="24"/>
          <w:szCs w:val="24"/>
        </w:rPr>
        <w:t>Olofsson</w:t>
      </w:r>
      <w:r w:rsidR="005633DD" w:rsidRPr="005633DD">
        <w:rPr>
          <w:rFonts w:ascii="Arial" w:hAnsi="Arial"/>
          <w:color w:val="FF99CC"/>
          <w:sz w:val="24"/>
          <w:szCs w:val="24"/>
        </w:rPr>
        <w:t>[/surname]</w:t>
      </w:r>
      <w:r w:rsidR="00387925" w:rsidRPr="005B1B69">
        <w:rPr>
          <w:rFonts w:ascii="Times New Roman" w:hAnsi="Times New Roman" w:cs="Times New Roman"/>
          <w:color w:val="000000" w:themeColor="text1"/>
          <w:sz w:val="24"/>
          <w:szCs w:val="24"/>
        </w:rPr>
        <w:t xml:space="preserve">, </w:t>
      </w:r>
      <w:r w:rsidR="005633DD" w:rsidRPr="005633DD">
        <w:rPr>
          <w:rFonts w:ascii="Arial" w:hAnsi="Arial"/>
          <w:color w:val="FF99CC"/>
          <w:sz w:val="24"/>
          <w:szCs w:val="24"/>
        </w:rPr>
        <w:t>[fname]</w:t>
      </w:r>
      <w:r w:rsidR="00387925" w:rsidRPr="005B1B69">
        <w:rPr>
          <w:rFonts w:ascii="Times New Roman" w:hAnsi="Times New Roman" w:cs="Times New Roman"/>
          <w:color w:val="000000" w:themeColor="text1"/>
          <w:sz w:val="24"/>
          <w:szCs w:val="24"/>
        </w:rPr>
        <w:t>T</w:t>
      </w:r>
      <w:r w:rsidR="005633DD" w:rsidRPr="005633DD">
        <w:rPr>
          <w:rFonts w:ascii="Arial" w:hAnsi="Arial"/>
          <w:color w:val="FF99CC"/>
          <w:sz w:val="24"/>
          <w:szCs w:val="24"/>
        </w:rPr>
        <w:t>[/fname]</w:t>
      </w:r>
      <w:r w:rsidR="005633DD" w:rsidRPr="005633DD">
        <w:rPr>
          <w:rFonts w:ascii="Arial" w:hAnsi="Arial"/>
          <w:color w:val="FF0000"/>
          <w:sz w:val="24"/>
          <w:szCs w:val="24"/>
        </w:rPr>
        <w:t>[/pauthor]</w:t>
      </w:r>
      <w:r w:rsidR="00387925" w:rsidRPr="005B1B69">
        <w:rPr>
          <w:rFonts w:ascii="Times New Roman" w:hAnsi="Times New Roman" w:cs="Times New Roman"/>
          <w:color w:val="000000" w:themeColor="text1"/>
          <w:sz w:val="24"/>
          <w:szCs w:val="24"/>
        </w:rPr>
        <w:t xml:space="preserve">., </w:t>
      </w:r>
      <w:r w:rsidR="00CB7A63" w:rsidRPr="00CB7A63">
        <w:rPr>
          <w:rFonts w:ascii="Arial" w:hAnsi="Arial"/>
          <w:color w:val="FF0000"/>
          <w:sz w:val="24"/>
          <w:szCs w:val="24"/>
        </w:rPr>
        <w:t>[pauthor]</w:t>
      </w:r>
      <w:r w:rsidR="00CB7A63" w:rsidRPr="00CB7A63">
        <w:rPr>
          <w:rFonts w:ascii="Arial" w:hAnsi="Arial"/>
          <w:color w:val="FF99CC"/>
          <w:sz w:val="24"/>
          <w:szCs w:val="24"/>
        </w:rPr>
        <w:t>[surname]</w:t>
      </w:r>
      <w:r w:rsidR="00387925" w:rsidRPr="005B1B69">
        <w:rPr>
          <w:rFonts w:ascii="Times New Roman" w:hAnsi="Times New Roman" w:cs="Times New Roman"/>
          <w:color w:val="000000" w:themeColor="text1"/>
          <w:sz w:val="24"/>
          <w:szCs w:val="24"/>
        </w:rPr>
        <w:t>Dehghanimohammadabadi</w:t>
      </w:r>
      <w:r w:rsidR="00CB7A63" w:rsidRPr="00CB7A63">
        <w:rPr>
          <w:rFonts w:ascii="Arial" w:hAnsi="Arial"/>
          <w:color w:val="FF99CC"/>
          <w:sz w:val="24"/>
          <w:szCs w:val="24"/>
        </w:rPr>
        <w:t>[/surname]</w:t>
      </w:r>
      <w:r w:rsidR="00387925" w:rsidRPr="005B1B69">
        <w:rPr>
          <w:rFonts w:ascii="Times New Roman" w:hAnsi="Times New Roman" w:cs="Times New Roman"/>
          <w:color w:val="000000" w:themeColor="text1"/>
          <w:sz w:val="24"/>
          <w:szCs w:val="24"/>
        </w:rPr>
        <w:t xml:space="preserve">, </w:t>
      </w:r>
      <w:r w:rsidR="00CB7A63" w:rsidRPr="00CB7A63">
        <w:rPr>
          <w:rFonts w:ascii="Arial" w:hAnsi="Arial"/>
          <w:color w:val="FF99CC"/>
          <w:sz w:val="24"/>
          <w:szCs w:val="24"/>
        </w:rPr>
        <w:t>[fname]</w:t>
      </w:r>
      <w:r w:rsidR="00387925" w:rsidRPr="005B1B69">
        <w:rPr>
          <w:rFonts w:ascii="Times New Roman" w:hAnsi="Times New Roman" w:cs="Times New Roman"/>
          <w:color w:val="000000" w:themeColor="text1"/>
          <w:sz w:val="24"/>
          <w:szCs w:val="24"/>
        </w:rPr>
        <w:t>M</w:t>
      </w:r>
      <w:r w:rsidR="00CB7A63" w:rsidRPr="00CB7A63">
        <w:rPr>
          <w:rFonts w:ascii="Arial" w:hAnsi="Arial"/>
          <w:color w:val="FF99CC"/>
          <w:sz w:val="24"/>
          <w:szCs w:val="24"/>
        </w:rPr>
        <w:t>[/fname]</w:t>
      </w:r>
      <w:r w:rsidR="00CB7A63" w:rsidRPr="00CB7A63">
        <w:rPr>
          <w:rFonts w:ascii="Arial" w:hAnsi="Arial"/>
          <w:color w:val="FF0000"/>
          <w:sz w:val="24"/>
          <w:szCs w:val="24"/>
        </w:rPr>
        <w:t>[/pauthor]</w:t>
      </w:r>
      <w:r w:rsidR="00387925" w:rsidRPr="005B1B69">
        <w:rPr>
          <w:rFonts w:ascii="Times New Roman" w:hAnsi="Times New Roman" w:cs="Times New Roman"/>
          <w:color w:val="000000" w:themeColor="text1"/>
          <w:sz w:val="24"/>
          <w:szCs w:val="24"/>
        </w:rPr>
        <w:t xml:space="preserve">., </w:t>
      </w:r>
      <w:r w:rsidR="00CB7A63" w:rsidRPr="00CB7A63">
        <w:rPr>
          <w:rFonts w:ascii="Arial" w:hAnsi="Arial"/>
          <w:color w:val="FF0000"/>
          <w:sz w:val="24"/>
          <w:szCs w:val="24"/>
        </w:rPr>
        <w:t>[pauthor]</w:t>
      </w:r>
      <w:r w:rsidR="00CB7A63" w:rsidRPr="00CB7A63">
        <w:rPr>
          <w:rFonts w:ascii="Arial" w:hAnsi="Arial"/>
          <w:color w:val="FF99CC"/>
          <w:sz w:val="24"/>
          <w:szCs w:val="24"/>
        </w:rPr>
        <w:t>[surname]</w:t>
      </w:r>
      <w:r w:rsidR="00387925" w:rsidRPr="005B1B69">
        <w:rPr>
          <w:rFonts w:ascii="Times New Roman" w:hAnsi="Times New Roman" w:cs="Times New Roman"/>
          <w:color w:val="000000" w:themeColor="text1"/>
          <w:sz w:val="24"/>
          <w:szCs w:val="24"/>
        </w:rPr>
        <w:t>Emborg</w:t>
      </w:r>
      <w:r w:rsidR="00CB7A63" w:rsidRPr="00CB7A63">
        <w:rPr>
          <w:rFonts w:ascii="Arial" w:hAnsi="Arial"/>
          <w:color w:val="FF99CC"/>
          <w:sz w:val="24"/>
          <w:szCs w:val="24"/>
        </w:rPr>
        <w:t>[/surname]</w:t>
      </w:r>
      <w:r w:rsidR="00387925" w:rsidRPr="005B1B69">
        <w:rPr>
          <w:rFonts w:ascii="Times New Roman" w:hAnsi="Times New Roman" w:cs="Times New Roman"/>
          <w:color w:val="000000" w:themeColor="text1"/>
          <w:sz w:val="24"/>
          <w:szCs w:val="24"/>
        </w:rPr>
        <w:t xml:space="preserve">, </w:t>
      </w:r>
      <w:r w:rsidR="00CB7A63" w:rsidRPr="00CB7A63">
        <w:rPr>
          <w:rFonts w:ascii="Arial" w:hAnsi="Arial"/>
          <w:color w:val="FF99CC"/>
          <w:sz w:val="24"/>
          <w:szCs w:val="24"/>
        </w:rPr>
        <w:t>[fname]</w:t>
      </w:r>
      <w:r w:rsidR="00387925" w:rsidRPr="005B1B69">
        <w:rPr>
          <w:rFonts w:ascii="Times New Roman" w:hAnsi="Times New Roman" w:cs="Times New Roman"/>
          <w:color w:val="000000" w:themeColor="text1"/>
          <w:sz w:val="24"/>
          <w:szCs w:val="24"/>
        </w:rPr>
        <w:t>M</w:t>
      </w:r>
      <w:r w:rsidR="00CB7A63" w:rsidRPr="00CB7A63">
        <w:rPr>
          <w:rFonts w:ascii="Arial" w:hAnsi="Arial"/>
          <w:color w:val="FF99CC"/>
          <w:sz w:val="24"/>
          <w:szCs w:val="24"/>
        </w:rPr>
        <w:t>[/fname]</w:t>
      </w:r>
      <w:r w:rsidR="00CB7A63" w:rsidRPr="00CB7A63">
        <w:rPr>
          <w:rFonts w:ascii="Arial" w:hAnsi="Arial"/>
          <w:color w:val="FF0000"/>
          <w:sz w:val="24"/>
          <w:szCs w:val="24"/>
        </w:rPr>
        <w:t>[/pauthor]</w:t>
      </w:r>
      <w:r w:rsidR="00387925" w:rsidRPr="005B1B69">
        <w:rPr>
          <w:rFonts w:ascii="Times New Roman" w:hAnsi="Times New Roman" w:cs="Times New Roman"/>
          <w:color w:val="000000" w:themeColor="text1"/>
          <w:sz w:val="24"/>
          <w:szCs w:val="24"/>
        </w:rPr>
        <w:t xml:space="preserve">., </w:t>
      </w:r>
      <w:r w:rsidR="00CB7A63" w:rsidRPr="00CB7A63">
        <w:rPr>
          <w:rFonts w:ascii="Arial" w:hAnsi="Arial"/>
          <w:color w:val="FF0000"/>
          <w:sz w:val="24"/>
          <w:szCs w:val="24"/>
        </w:rPr>
        <w:t>[pauthor]</w:t>
      </w:r>
      <w:r w:rsidR="00CB7A63" w:rsidRPr="00CB7A63">
        <w:rPr>
          <w:rFonts w:ascii="Arial" w:hAnsi="Arial"/>
          <w:color w:val="FF99CC"/>
          <w:sz w:val="24"/>
          <w:szCs w:val="24"/>
        </w:rPr>
        <w:t>[surname]</w:t>
      </w:r>
      <w:r w:rsidR="00387925" w:rsidRPr="005B1B69">
        <w:rPr>
          <w:rFonts w:ascii="Times New Roman" w:hAnsi="Times New Roman" w:cs="Times New Roman"/>
          <w:color w:val="000000" w:themeColor="text1"/>
          <w:sz w:val="24"/>
          <w:szCs w:val="24"/>
        </w:rPr>
        <w:t>Nilimaa</w:t>
      </w:r>
      <w:r w:rsidR="00CB7A63" w:rsidRPr="00CB7A63">
        <w:rPr>
          <w:rFonts w:ascii="Arial" w:hAnsi="Arial"/>
          <w:color w:val="FF99CC"/>
          <w:sz w:val="24"/>
          <w:szCs w:val="24"/>
        </w:rPr>
        <w:t>[/surname]</w:t>
      </w:r>
      <w:r w:rsidR="00387925" w:rsidRPr="005B1B69">
        <w:rPr>
          <w:rFonts w:ascii="Times New Roman" w:hAnsi="Times New Roman" w:cs="Times New Roman"/>
          <w:color w:val="000000" w:themeColor="text1"/>
          <w:sz w:val="24"/>
          <w:szCs w:val="24"/>
        </w:rPr>
        <w:t xml:space="preserve">, </w:t>
      </w:r>
      <w:r w:rsidR="00CB7A63" w:rsidRPr="00CB7A63">
        <w:rPr>
          <w:rFonts w:ascii="Arial" w:hAnsi="Arial"/>
          <w:color w:val="FF99CC"/>
          <w:sz w:val="24"/>
          <w:szCs w:val="24"/>
        </w:rPr>
        <w:t>[fname]</w:t>
      </w:r>
      <w:r w:rsidR="00387925" w:rsidRPr="005B1B69">
        <w:rPr>
          <w:rFonts w:ascii="Times New Roman" w:hAnsi="Times New Roman" w:cs="Times New Roman"/>
          <w:color w:val="000000" w:themeColor="text1"/>
          <w:sz w:val="24"/>
          <w:szCs w:val="24"/>
        </w:rPr>
        <w:t>J</w:t>
      </w:r>
      <w:r w:rsidR="00CB7A63" w:rsidRPr="00CB7A63">
        <w:rPr>
          <w:rFonts w:ascii="Arial" w:hAnsi="Arial"/>
          <w:color w:val="FF99CC"/>
          <w:sz w:val="24"/>
          <w:szCs w:val="24"/>
        </w:rPr>
        <w:t>[/fname]</w:t>
      </w:r>
      <w:r w:rsidR="00CB7A63" w:rsidRPr="00CB7A63">
        <w:rPr>
          <w:rFonts w:ascii="Arial" w:hAnsi="Arial"/>
          <w:color w:val="FF0000"/>
          <w:sz w:val="24"/>
          <w:szCs w:val="24"/>
        </w:rPr>
        <w:t>[/pauthor]</w:t>
      </w:r>
      <w:r w:rsidR="00387925" w:rsidRPr="005B1B69">
        <w:rPr>
          <w:rFonts w:ascii="Times New Roman" w:hAnsi="Times New Roman" w:cs="Times New Roman"/>
          <w:color w:val="000000" w:themeColor="text1"/>
          <w:sz w:val="24"/>
          <w:szCs w:val="24"/>
        </w:rPr>
        <w:t xml:space="preserve">., . </w:t>
      </w:r>
      <w:r w:rsidR="00387925" w:rsidRPr="00441ED9">
        <w:rPr>
          <w:rFonts w:ascii="Times New Roman" w:hAnsi="Times New Roman" w:cs="Times New Roman"/>
          <w:color w:val="000000" w:themeColor="text1"/>
          <w:sz w:val="24"/>
          <w:szCs w:val="24"/>
        </w:rPr>
        <w:t xml:space="preserve">&amp; </w:t>
      </w:r>
      <w:r w:rsidR="00CB7A63" w:rsidRPr="00CB7A63">
        <w:rPr>
          <w:rFonts w:ascii="Arial" w:hAnsi="Arial"/>
          <w:color w:val="FF0000"/>
          <w:sz w:val="24"/>
          <w:szCs w:val="24"/>
        </w:rPr>
        <w:t>[pauthor]</w:t>
      </w:r>
      <w:r w:rsidR="00CB7A63" w:rsidRPr="00CB7A63">
        <w:rPr>
          <w:rFonts w:ascii="Arial" w:hAnsi="Arial"/>
          <w:color w:val="FF99CC"/>
          <w:sz w:val="24"/>
          <w:szCs w:val="24"/>
        </w:rPr>
        <w:t>[surname]</w:t>
      </w:r>
      <w:r w:rsidR="00387925" w:rsidRPr="00441ED9">
        <w:rPr>
          <w:rFonts w:ascii="Times New Roman" w:hAnsi="Times New Roman" w:cs="Times New Roman"/>
          <w:color w:val="000000" w:themeColor="text1"/>
          <w:sz w:val="24"/>
          <w:szCs w:val="24"/>
        </w:rPr>
        <w:t>Feng</w:t>
      </w:r>
      <w:r w:rsidR="00CB7A63" w:rsidRPr="00CB7A63">
        <w:rPr>
          <w:rFonts w:ascii="Arial" w:hAnsi="Arial"/>
          <w:color w:val="FF99CC"/>
          <w:sz w:val="24"/>
          <w:szCs w:val="24"/>
        </w:rPr>
        <w:t>[/surname]</w:t>
      </w:r>
      <w:r w:rsidR="00387925" w:rsidRPr="00441ED9">
        <w:rPr>
          <w:rFonts w:ascii="Times New Roman" w:hAnsi="Times New Roman" w:cs="Times New Roman"/>
          <w:color w:val="000000" w:themeColor="text1"/>
          <w:sz w:val="24"/>
          <w:szCs w:val="24"/>
        </w:rPr>
        <w:t xml:space="preserve">, </w:t>
      </w:r>
      <w:r w:rsidR="00CB7A63" w:rsidRPr="00CB7A63">
        <w:rPr>
          <w:rFonts w:ascii="Arial" w:hAnsi="Arial"/>
          <w:color w:val="FF99CC"/>
          <w:sz w:val="24"/>
          <w:szCs w:val="24"/>
        </w:rPr>
        <w:t>[fname]</w:t>
      </w:r>
      <w:r w:rsidR="00387925" w:rsidRPr="00441ED9">
        <w:rPr>
          <w:rFonts w:ascii="Times New Roman" w:hAnsi="Times New Roman" w:cs="Times New Roman"/>
          <w:color w:val="000000" w:themeColor="text1"/>
          <w:sz w:val="24"/>
          <w:szCs w:val="24"/>
        </w:rPr>
        <w:t>K</w:t>
      </w:r>
      <w:r w:rsidR="00CB7A63" w:rsidRPr="00CB7A63">
        <w:rPr>
          <w:rFonts w:ascii="Arial" w:hAnsi="Arial"/>
          <w:color w:val="FF99CC"/>
          <w:sz w:val="24"/>
          <w:szCs w:val="24"/>
        </w:rPr>
        <w:t>[/fname]</w:t>
      </w:r>
      <w:r w:rsidR="00CB7A63" w:rsidRPr="00CB7A63">
        <w:rPr>
          <w:rFonts w:ascii="Arial" w:hAnsi="Arial"/>
          <w:color w:val="FF0000"/>
          <w:sz w:val="24"/>
          <w:szCs w:val="24"/>
        </w:rPr>
        <w:t>[/pauthor]</w:t>
      </w:r>
      <w:r w:rsidR="005633DD" w:rsidRPr="005633DD">
        <w:rPr>
          <w:rFonts w:ascii="Arial" w:hAnsi="Arial"/>
          <w:color w:val="FF00FF"/>
          <w:sz w:val="24"/>
          <w:szCs w:val="24"/>
        </w:rPr>
        <w:t>[/authors]</w:t>
      </w:r>
      <w:r w:rsidR="00387925"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dateiso="20200000" specyear="2020"]</w:t>
      </w:r>
      <w:r w:rsidR="00387925" w:rsidRPr="00441ED9">
        <w:rPr>
          <w:rFonts w:ascii="Times New Roman" w:hAnsi="Times New Roman" w:cs="Times New Roman"/>
          <w:color w:val="000000" w:themeColor="text1"/>
          <w:sz w:val="24"/>
          <w:szCs w:val="24"/>
        </w:rPr>
        <w:t>2020</w:t>
      </w:r>
      <w:r w:rsidR="00BE4284" w:rsidRPr="00BE4284">
        <w:rPr>
          <w:rFonts w:ascii="Arial" w:hAnsi="Arial"/>
          <w:color w:val="008080"/>
          <w:sz w:val="24"/>
          <w:szCs w:val="24"/>
        </w:rPr>
        <w:t>[/date]</w:t>
      </w:r>
      <w:r w:rsidR="00387925" w:rsidRPr="00441ED9">
        <w:rPr>
          <w:rFonts w:ascii="Times New Roman" w:hAnsi="Times New Roman" w:cs="Times New Roman"/>
          <w:color w:val="000000" w:themeColor="text1"/>
          <w:sz w:val="24"/>
          <w:szCs w:val="24"/>
        </w:rPr>
        <w:t xml:space="preserve">a). </w:t>
      </w:r>
      <w:r w:rsidR="00BE4284" w:rsidRPr="00BE4284">
        <w:rPr>
          <w:rFonts w:ascii="Arial" w:hAnsi="Arial"/>
          <w:color w:val="008080"/>
          <w:sz w:val="24"/>
          <w:szCs w:val="24"/>
        </w:rPr>
        <w:t>[arttitle]</w:t>
      </w:r>
      <w:r w:rsidR="00387925" w:rsidRPr="00441ED9">
        <w:rPr>
          <w:rFonts w:ascii="Times New Roman" w:hAnsi="Times New Roman" w:cs="Times New Roman"/>
          <w:color w:val="000000" w:themeColor="text1"/>
          <w:sz w:val="24"/>
          <w:szCs w:val="24"/>
        </w:rPr>
        <w:t>Concrete Construction: How to Explore Environmental and Economic Sustainability in Cold Climates</w:t>
      </w:r>
      <w:r w:rsidR="00BE4284" w:rsidRPr="00BE4284">
        <w:rPr>
          <w:rFonts w:ascii="Arial" w:hAnsi="Arial"/>
          <w:color w:val="008080"/>
          <w:sz w:val="24"/>
          <w:szCs w:val="24"/>
        </w:rPr>
        <w:t>[/arttitle]</w:t>
      </w:r>
      <w:r w:rsidR="00387925"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387925" w:rsidRPr="00441ED9">
        <w:rPr>
          <w:rFonts w:ascii="Times New Roman" w:hAnsi="Times New Roman" w:cs="Times New Roman"/>
          <w:color w:val="000000" w:themeColor="text1"/>
          <w:sz w:val="24"/>
          <w:szCs w:val="24"/>
        </w:rPr>
        <w:t>Sustainability</w:t>
      </w:r>
      <w:r w:rsidR="00BE4284" w:rsidRPr="00BE4284">
        <w:rPr>
          <w:rFonts w:ascii="Arial" w:hAnsi="Arial"/>
          <w:color w:val="008080"/>
          <w:sz w:val="24"/>
          <w:szCs w:val="24"/>
        </w:rPr>
        <w:t>[/source]</w:t>
      </w:r>
      <w:r w:rsidR="00387925"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387925" w:rsidRPr="00441ED9">
        <w:rPr>
          <w:rFonts w:ascii="Times New Roman" w:hAnsi="Times New Roman" w:cs="Times New Roman"/>
          <w:color w:val="000000" w:themeColor="text1"/>
          <w:sz w:val="24"/>
          <w:szCs w:val="24"/>
        </w:rPr>
        <w:t>12</w:t>
      </w:r>
      <w:r w:rsidR="00BE4284" w:rsidRPr="00BE4284">
        <w:rPr>
          <w:rFonts w:ascii="Arial" w:hAnsi="Arial"/>
          <w:color w:val="800000"/>
          <w:sz w:val="24"/>
          <w:szCs w:val="24"/>
        </w:rPr>
        <w:t>[/volid]</w:t>
      </w:r>
      <w:r w:rsidR="00387925"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387925" w:rsidRPr="00441ED9">
        <w:rPr>
          <w:rFonts w:ascii="Times New Roman" w:hAnsi="Times New Roman" w:cs="Times New Roman"/>
          <w:color w:val="000000" w:themeColor="text1"/>
          <w:sz w:val="24"/>
          <w:szCs w:val="24"/>
        </w:rPr>
        <w:t>9</w:t>
      </w:r>
      <w:r w:rsidR="00BE4284" w:rsidRPr="00BE4284">
        <w:rPr>
          <w:rFonts w:ascii="Arial" w:hAnsi="Arial"/>
          <w:color w:val="800000"/>
          <w:sz w:val="24"/>
          <w:szCs w:val="24"/>
        </w:rPr>
        <w:t>[/issueno]</w:t>
      </w:r>
      <w:r w:rsidR="00387925"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387925" w:rsidRPr="00441ED9">
        <w:rPr>
          <w:rFonts w:ascii="Times New Roman" w:hAnsi="Times New Roman" w:cs="Times New Roman"/>
          <w:color w:val="000000" w:themeColor="text1"/>
          <w:sz w:val="24"/>
          <w:szCs w:val="24"/>
        </w:rPr>
        <w:t>3809</w:t>
      </w:r>
      <w:r w:rsidR="00BE4284" w:rsidRPr="00BE4284">
        <w:rPr>
          <w:rFonts w:ascii="Arial" w:hAnsi="Arial"/>
          <w:color w:val="008000"/>
          <w:sz w:val="24"/>
          <w:szCs w:val="24"/>
        </w:rPr>
        <w:t>[/pages]</w:t>
      </w:r>
      <w:r w:rsidR="00387925"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6B2B0FE" w14:textId="3B3E4D60" w:rsidR="0060641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6" w:name="mkp_ref_027"/>
      <w:r w:rsidRPr="005B1B69">
        <w:rPr>
          <w:rFonts w:ascii="Arial" w:hAnsi="Arial"/>
          <w:color w:val="FF99CC"/>
          <w:sz w:val="24"/>
          <w:szCs w:val="24"/>
        </w:rPr>
        <w:t xml:space="preserve"> id=</w:t>
      </w:r>
      <w:bookmarkEnd w:id="26"/>
      <w:r w:rsidRPr="005B1B69">
        <w:rPr>
          <w:rFonts w:ascii="Arial" w:hAnsi="Arial"/>
          <w:color w:val="FF99CC"/>
          <w:sz w:val="24"/>
          <w:szCs w:val="24"/>
        </w:rPr>
        <w:t xml:space="preserve">"r27"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Chen</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60641B" w:rsidRPr="00441ED9">
        <w:rPr>
          <w:rFonts w:ascii="Times New Roman" w:hAnsi="Times New Roman" w:cs="Times New Roman"/>
          <w:color w:val="000000" w:themeColor="text1"/>
          <w:sz w:val="24"/>
          <w:szCs w:val="24"/>
        </w:rPr>
        <w:t>Q.</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Adey</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60641B" w:rsidRPr="00441ED9">
        <w:rPr>
          <w:rFonts w:ascii="Times New Roman" w:hAnsi="Times New Roman" w:cs="Times New Roman"/>
          <w:color w:val="000000" w:themeColor="text1"/>
          <w:sz w:val="24"/>
          <w:szCs w:val="24"/>
        </w:rPr>
        <w:t>B. T.</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Haas</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60641B" w:rsidRPr="00441ED9">
        <w:rPr>
          <w:rFonts w:ascii="Times New Roman" w:hAnsi="Times New Roman" w:cs="Times New Roman"/>
          <w:color w:val="000000" w:themeColor="text1"/>
          <w:sz w:val="24"/>
          <w:szCs w:val="24"/>
        </w:rPr>
        <w:t>C.</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Hall</w:t>
      </w:r>
      <w:r w:rsidR="00BE4284" w:rsidRPr="00BE4284">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60641B" w:rsidRPr="00441ED9">
        <w:rPr>
          <w:rFonts w:ascii="Times New Roman" w:hAnsi="Times New Roman" w:cs="Times New Roman"/>
          <w:color w:val="000000" w:themeColor="text1"/>
          <w:sz w:val="24"/>
          <w:szCs w:val="24"/>
        </w:rPr>
        <w:t>D. 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60641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dateiso="20200000" specyear="2020"]</w:t>
      </w:r>
      <w:r w:rsidR="0060641B" w:rsidRPr="00441ED9">
        <w:rPr>
          <w:rFonts w:ascii="Times New Roman" w:hAnsi="Times New Roman" w:cs="Times New Roman"/>
          <w:color w:val="000000" w:themeColor="text1"/>
          <w:sz w:val="24"/>
          <w:szCs w:val="24"/>
        </w:rPr>
        <w:t>2020</w:t>
      </w:r>
      <w:r w:rsidR="00BE4284" w:rsidRPr="00BE4284">
        <w:rPr>
          <w:rFonts w:ascii="Arial" w:hAnsi="Arial"/>
          <w:color w:val="008080"/>
          <w:sz w:val="24"/>
          <w:szCs w:val="24"/>
        </w:rPr>
        <w:t>[/date]</w:t>
      </w:r>
      <w:r w:rsidR="00387925" w:rsidRPr="00441ED9">
        <w:rPr>
          <w:rFonts w:ascii="Times New Roman" w:hAnsi="Times New Roman" w:cs="Times New Roman"/>
          <w:color w:val="000000" w:themeColor="text1"/>
          <w:sz w:val="24"/>
          <w:szCs w:val="24"/>
        </w:rPr>
        <w:t>b</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60641B" w:rsidRPr="00441ED9">
        <w:rPr>
          <w:rFonts w:ascii="Times New Roman" w:hAnsi="Times New Roman" w:cs="Times New Roman"/>
          <w:color w:val="000000" w:themeColor="text1"/>
          <w:sz w:val="24"/>
          <w:szCs w:val="24"/>
        </w:rPr>
        <w:t>Using look-ahead plans to improve material flow processes on construction projects when using BIM and RFID technologies</w:t>
      </w:r>
      <w:r w:rsidR="00BE4284" w:rsidRPr="00BE4284">
        <w:rPr>
          <w:rFonts w:ascii="Arial" w:hAnsi="Arial"/>
          <w:color w:val="008080"/>
          <w:sz w:val="24"/>
          <w:szCs w:val="24"/>
        </w:rPr>
        <w:t>[/arttitle]</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60641B" w:rsidRPr="00441ED9">
        <w:rPr>
          <w:rFonts w:ascii="Times New Roman" w:hAnsi="Times New Roman" w:cs="Times New Roman"/>
          <w:color w:val="000000" w:themeColor="text1"/>
          <w:sz w:val="24"/>
          <w:szCs w:val="24"/>
        </w:rPr>
        <w:t>Construction innovation</w:t>
      </w:r>
      <w:r w:rsidR="00BE4284" w:rsidRPr="00BE4284">
        <w:rPr>
          <w:rFonts w:ascii="Arial" w:hAnsi="Arial"/>
          <w:color w:val="008080"/>
          <w:sz w:val="24"/>
          <w:szCs w:val="24"/>
        </w:rPr>
        <w:t>[/source]</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60641B" w:rsidRPr="00441ED9">
        <w:rPr>
          <w:rFonts w:ascii="Times New Roman" w:hAnsi="Times New Roman" w:cs="Times New Roman"/>
          <w:color w:val="000000" w:themeColor="text1"/>
          <w:sz w:val="24"/>
          <w:szCs w:val="24"/>
        </w:rPr>
        <w:t>20</w:t>
      </w:r>
      <w:r w:rsidR="00BE4284" w:rsidRPr="00BE4284">
        <w:rPr>
          <w:rFonts w:ascii="Arial" w:hAnsi="Arial"/>
          <w:color w:val="800000"/>
          <w:sz w:val="24"/>
          <w:szCs w:val="24"/>
        </w:rPr>
        <w:t>[/volid]</w:t>
      </w:r>
      <w:r w:rsidR="0060641B"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60641B" w:rsidRPr="00441ED9">
        <w:rPr>
          <w:rFonts w:ascii="Times New Roman" w:hAnsi="Times New Roman" w:cs="Times New Roman"/>
          <w:color w:val="000000" w:themeColor="text1"/>
          <w:sz w:val="24"/>
          <w:szCs w:val="24"/>
        </w:rPr>
        <w:t>3</w:t>
      </w:r>
      <w:r w:rsidR="00BE4284" w:rsidRPr="00BE4284">
        <w:rPr>
          <w:rFonts w:ascii="Arial" w:hAnsi="Arial"/>
          <w:color w:val="800000"/>
          <w:sz w:val="24"/>
          <w:szCs w:val="24"/>
        </w:rPr>
        <w:t>[/issueno]</w:t>
      </w:r>
      <w:r w:rsidR="0060641B"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60641B" w:rsidRPr="00441ED9">
        <w:rPr>
          <w:rFonts w:ascii="Times New Roman" w:hAnsi="Times New Roman" w:cs="Times New Roman"/>
          <w:color w:val="000000" w:themeColor="text1"/>
          <w:sz w:val="24"/>
          <w:szCs w:val="24"/>
        </w:rPr>
        <w:t>471-508</w:t>
      </w:r>
      <w:r w:rsidR="00BE4284" w:rsidRPr="00BE4284">
        <w:rPr>
          <w:rFonts w:ascii="Arial" w:hAnsi="Arial"/>
          <w:color w:val="008000"/>
          <w:sz w:val="24"/>
          <w:szCs w:val="24"/>
        </w:rPr>
        <w:t>[/pages]</w:t>
      </w:r>
      <w:r w:rsidR="0060641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B1A0A8C" w14:textId="2BBC822A"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7" w:name="mkp_ref_028"/>
      <w:r w:rsidRPr="005B1B69">
        <w:rPr>
          <w:rFonts w:ascii="Arial" w:hAnsi="Arial"/>
          <w:color w:val="FF99CC"/>
          <w:sz w:val="24"/>
          <w:szCs w:val="24"/>
        </w:rPr>
        <w:t xml:space="preserve"> id=</w:t>
      </w:r>
      <w:bookmarkEnd w:id="27"/>
      <w:r w:rsidRPr="005B1B69">
        <w:rPr>
          <w:rFonts w:ascii="Arial" w:hAnsi="Arial"/>
          <w:color w:val="FF99CC"/>
          <w:sz w:val="24"/>
          <w:szCs w:val="24"/>
        </w:rPr>
        <w:t xml:space="preserve">"r28"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Chen</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H. 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Huang</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P. H</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dateiso="20130000" specyear="2013"]</w:t>
      </w:r>
      <w:r w:rsidR="005D5D9B" w:rsidRPr="00441ED9">
        <w:rPr>
          <w:rFonts w:ascii="Times New Roman" w:hAnsi="Times New Roman" w:cs="Times New Roman"/>
          <w:color w:val="000000" w:themeColor="text1"/>
          <w:sz w:val="24"/>
          <w:szCs w:val="24"/>
        </w:rPr>
        <w:t>2013</w:t>
      </w:r>
      <w:r w:rsidR="00BE4284" w:rsidRPr="00BE4284">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3D AR-based modeling for discrete-event simulation of transport operations in construction</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BE4284" w:rsidRPr="00BE4284">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5D5D9B" w:rsidRPr="00441ED9">
        <w:rPr>
          <w:rFonts w:ascii="Times New Roman" w:hAnsi="Times New Roman" w:cs="Times New Roman"/>
          <w:color w:val="000000" w:themeColor="text1"/>
          <w:sz w:val="24"/>
          <w:szCs w:val="24"/>
        </w:rPr>
        <w:t>33</w:t>
      </w:r>
      <w:r w:rsidR="00BE4284" w:rsidRPr="00BE4284">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5D5D9B" w:rsidRPr="00441ED9">
        <w:rPr>
          <w:rFonts w:ascii="Times New Roman" w:hAnsi="Times New Roman" w:cs="Times New Roman"/>
          <w:color w:val="000000" w:themeColor="text1"/>
          <w:sz w:val="24"/>
          <w:szCs w:val="24"/>
        </w:rPr>
        <w:t>123-136</w:t>
      </w:r>
      <w:r w:rsidR="00BE4284" w:rsidRPr="00BE4284">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113714D" w14:textId="36DDDAE1"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8" w:name="mkp_ref_029"/>
      <w:r w:rsidRPr="005B1B69">
        <w:rPr>
          <w:rFonts w:ascii="Arial" w:hAnsi="Arial"/>
          <w:color w:val="FF99CC"/>
          <w:sz w:val="24"/>
          <w:szCs w:val="24"/>
        </w:rPr>
        <w:t xml:space="preserve"> id=</w:t>
      </w:r>
      <w:bookmarkEnd w:id="28"/>
      <w:r w:rsidRPr="005B1B69">
        <w:rPr>
          <w:rFonts w:ascii="Arial" w:hAnsi="Arial"/>
          <w:color w:val="FF99CC"/>
          <w:sz w:val="24"/>
          <w:szCs w:val="24"/>
        </w:rPr>
        <w:t xml:space="preserve">"r29"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Cheng</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J. C.</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Tan</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Song</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Mei</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Z.</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Gan</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V. J.</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Wang</w:t>
      </w:r>
      <w:r w:rsidR="00BE4284" w:rsidRPr="00BE4284">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D5D9B" w:rsidRPr="00441ED9">
        <w:rPr>
          <w:rFonts w:ascii="Times New Roman" w:hAnsi="Times New Roman" w:cs="Times New Roman"/>
          <w:color w:val="000000" w:themeColor="text1"/>
          <w:sz w:val="24"/>
          <w:szCs w:val="24"/>
        </w:rPr>
        <w:t>X</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dateiso="20180000" specyear="2018"]</w:t>
      </w:r>
      <w:r w:rsidR="005D5D9B" w:rsidRPr="00441ED9">
        <w:rPr>
          <w:rFonts w:ascii="Times New Roman" w:hAnsi="Times New Roman" w:cs="Times New Roman"/>
          <w:color w:val="000000" w:themeColor="text1"/>
          <w:sz w:val="24"/>
          <w:szCs w:val="24"/>
        </w:rPr>
        <w:t>2018</w:t>
      </w:r>
      <w:r w:rsidR="00BE4284" w:rsidRPr="00BE4284">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Developing an evacuation evaluation model for offshore oil and gas platforms using BIM and agent-based model</w:t>
      </w:r>
      <w:r w:rsidR="00BE4284" w:rsidRPr="00BE4284">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BE4284" w:rsidRPr="00BE4284">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5D5D9B" w:rsidRPr="00441ED9">
        <w:rPr>
          <w:rFonts w:ascii="Times New Roman" w:hAnsi="Times New Roman" w:cs="Times New Roman"/>
          <w:color w:val="000000" w:themeColor="text1"/>
          <w:sz w:val="24"/>
          <w:szCs w:val="24"/>
        </w:rPr>
        <w:t>89</w:t>
      </w:r>
      <w:r w:rsidR="00BE4284" w:rsidRPr="00BE4284">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5D5D9B" w:rsidRPr="00441ED9">
        <w:rPr>
          <w:rFonts w:ascii="Times New Roman" w:hAnsi="Times New Roman" w:cs="Times New Roman"/>
          <w:color w:val="000000" w:themeColor="text1"/>
          <w:sz w:val="24"/>
          <w:szCs w:val="24"/>
        </w:rPr>
        <w:t>214-224</w:t>
      </w:r>
      <w:r w:rsidR="00BE4284" w:rsidRPr="00BE4284">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CEE7AA4" w14:textId="1A957ECA" w:rsidR="0018459D"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29" w:name="mkp_ref_030"/>
      <w:r w:rsidRPr="005B1B69">
        <w:rPr>
          <w:rFonts w:ascii="Arial" w:hAnsi="Arial"/>
          <w:color w:val="FF99CC"/>
          <w:sz w:val="24"/>
          <w:szCs w:val="24"/>
        </w:rPr>
        <w:t xml:space="preserve"> id=</w:t>
      </w:r>
      <w:bookmarkEnd w:id="29"/>
      <w:r w:rsidRPr="005B1B69">
        <w:rPr>
          <w:rFonts w:ascii="Arial" w:hAnsi="Arial"/>
          <w:color w:val="FF99CC"/>
          <w:sz w:val="24"/>
          <w:szCs w:val="24"/>
        </w:rPr>
        <w:t xml:space="preserve">"r30"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18459D" w:rsidRPr="00441ED9">
        <w:rPr>
          <w:rFonts w:ascii="Times New Roman" w:hAnsi="Times New Roman" w:cs="Times New Roman"/>
          <w:color w:val="000000" w:themeColor="text1"/>
          <w:sz w:val="24"/>
          <w:szCs w:val="24"/>
        </w:rPr>
        <w:t>Cheng</w:t>
      </w:r>
      <w:r w:rsidR="00BE4284" w:rsidRPr="00BE4284">
        <w:rPr>
          <w:rFonts w:ascii="Arial" w:hAnsi="Arial"/>
          <w:color w:val="FF99CC"/>
          <w:sz w:val="24"/>
          <w:szCs w:val="24"/>
        </w:rPr>
        <w:t>[/surname]</w:t>
      </w:r>
      <w:r w:rsidR="0018459D"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18459D" w:rsidRPr="00441ED9">
        <w:rPr>
          <w:rFonts w:ascii="Times New Roman" w:hAnsi="Times New Roman" w:cs="Times New Roman"/>
          <w:color w:val="000000" w:themeColor="text1"/>
          <w:sz w:val="24"/>
          <w:szCs w:val="24"/>
        </w:rPr>
        <w:t>M. Y.</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18459D"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18459D" w:rsidRPr="00441ED9">
        <w:rPr>
          <w:rFonts w:ascii="Times New Roman" w:hAnsi="Times New Roman" w:cs="Times New Roman"/>
          <w:color w:val="000000" w:themeColor="text1"/>
          <w:sz w:val="24"/>
          <w:szCs w:val="24"/>
        </w:rPr>
        <w:t>Tran</w:t>
      </w:r>
      <w:r w:rsidR="00BE4284" w:rsidRPr="00BE4284">
        <w:rPr>
          <w:rFonts w:ascii="Arial" w:hAnsi="Arial"/>
          <w:color w:val="FF99CC"/>
          <w:sz w:val="24"/>
          <w:szCs w:val="24"/>
        </w:rPr>
        <w:t>[/surname]</w:t>
      </w:r>
      <w:r w:rsidR="0018459D"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18459D" w:rsidRPr="00441ED9">
        <w:rPr>
          <w:rFonts w:ascii="Times New Roman" w:hAnsi="Times New Roman" w:cs="Times New Roman"/>
          <w:color w:val="000000" w:themeColor="text1"/>
          <w:sz w:val="24"/>
          <w:szCs w:val="24"/>
        </w:rPr>
        <w:t>D. H</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18459D"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dateiso="20160000" specyear="2016"]</w:t>
      </w:r>
      <w:r w:rsidR="0018459D" w:rsidRPr="00441ED9">
        <w:rPr>
          <w:rFonts w:ascii="Times New Roman" w:hAnsi="Times New Roman" w:cs="Times New Roman"/>
          <w:color w:val="000000" w:themeColor="text1"/>
          <w:sz w:val="24"/>
          <w:szCs w:val="24"/>
        </w:rPr>
        <w:t>2016</w:t>
      </w:r>
      <w:r w:rsidR="00BE4284" w:rsidRPr="00BE4284">
        <w:rPr>
          <w:rFonts w:ascii="Arial" w:hAnsi="Arial"/>
          <w:color w:val="008080"/>
          <w:sz w:val="24"/>
          <w:szCs w:val="24"/>
        </w:rPr>
        <w:t>[/date]</w:t>
      </w:r>
      <w:r w:rsidR="0018459D"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18459D" w:rsidRPr="00441ED9">
        <w:rPr>
          <w:rFonts w:ascii="Times New Roman" w:hAnsi="Times New Roman" w:cs="Times New Roman"/>
          <w:color w:val="000000" w:themeColor="text1"/>
          <w:sz w:val="24"/>
          <w:szCs w:val="24"/>
        </w:rPr>
        <w:t>Integrating chaotic initialized opposition multiple-objective differential evolution and stochastic simulation to optimize ready-mixed concrete truck dispatch schedule</w:t>
      </w:r>
      <w:r w:rsidR="00BE4284" w:rsidRPr="00BE4284">
        <w:rPr>
          <w:rFonts w:ascii="Arial" w:hAnsi="Arial"/>
          <w:color w:val="008080"/>
          <w:sz w:val="24"/>
          <w:szCs w:val="24"/>
        </w:rPr>
        <w:t>[/arttitle]</w:t>
      </w:r>
      <w:r w:rsidR="0018459D"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18459D" w:rsidRPr="00441ED9">
        <w:rPr>
          <w:rFonts w:ascii="Times New Roman" w:hAnsi="Times New Roman" w:cs="Times New Roman"/>
          <w:color w:val="000000" w:themeColor="text1"/>
          <w:sz w:val="24"/>
          <w:szCs w:val="24"/>
        </w:rPr>
        <w:t>Journal of Management in Engineering</w:t>
      </w:r>
      <w:r w:rsidR="00BE4284" w:rsidRPr="00BE4284">
        <w:rPr>
          <w:rFonts w:ascii="Arial" w:hAnsi="Arial"/>
          <w:color w:val="008080"/>
          <w:sz w:val="24"/>
          <w:szCs w:val="24"/>
        </w:rPr>
        <w:t>[/source]</w:t>
      </w:r>
      <w:r w:rsidR="0018459D"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18459D" w:rsidRPr="00441ED9">
        <w:rPr>
          <w:rFonts w:ascii="Times New Roman" w:hAnsi="Times New Roman" w:cs="Times New Roman"/>
          <w:color w:val="000000" w:themeColor="text1"/>
          <w:sz w:val="24"/>
          <w:szCs w:val="24"/>
        </w:rPr>
        <w:t>32</w:t>
      </w:r>
      <w:r w:rsidR="00BE4284" w:rsidRPr="00BE4284">
        <w:rPr>
          <w:rFonts w:ascii="Arial" w:hAnsi="Arial"/>
          <w:color w:val="800000"/>
          <w:sz w:val="24"/>
          <w:szCs w:val="24"/>
        </w:rPr>
        <w:t>[/volid]</w:t>
      </w:r>
      <w:r w:rsidR="0018459D"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18459D" w:rsidRPr="00441ED9">
        <w:rPr>
          <w:rFonts w:ascii="Times New Roman" w:hAnsi="Times New Roman" w:cs="Times New Roman"/>
          <w:color w:val="000000" w:themeColor="text1"/>
          <w:sz w:val="24"/>
          <w:szCs w:val="24"/>
        </w:rPr>
        <w:t>1</w:t>
      </w:r>
      <w:r w:rsidR="00BE4284" w:rsidRPr="00BE4284">
        <w:rPr>
          <w:rFonts w:ascii="Arial" w:hAnsi="Arial"/>
          <w:color w:val="800000"/>
          <w:sz w:val="24"/>
          <w:szCs w:val="24"/>
        </w:rPr>
        <w:t>[/issueno]</w:t>
      </w:r>
      <w:r w:rsidR="0018459D"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18459D" w:rsidRPr="00441ED9">
        <w:rPr>
          <w:rFonts w:ascii="Times New Roman" w:hAnsi="Times New Roman" w:cs="Times New Roman"/>
          <w:color w:val="000000" w:themeColor="text1"/>
          <w:sz w:val="24"/>
          <w:szCs w:val="24"/>
        </w:rPr>
        <w:t>04015034</w:t>
      </w:r>
      <w:r w:rsidR="00BE4284" w:rsidRPr="00BE4284">
        <w:rPr>
          <w:rFonts w:ascii="Arial" w:hAnsi="Arial"/>
          <w:color w:val="008000"/>
          <w:sz w:val="24"/>
          <w:szCs w:val="24"/>
        </w:rPr>
        <w:t>[/pages]</w:t>
      </w:r>
      <w:r w:rsidR="0018459D"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D70E42D" w14:textId="098F120B" w:rsidR="0059111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30" w:name="mkp_ref_031"/>
      <w:r w:rsidRPr="005B1B69">
        <w:rPr>
          <w:rFonts w:ascii="Arial" w:hAnsi="Arial"/>
          <w:color w:val="FF99CC"/>
          <w:sz w:val="24"/>
          <w:szCs w:val="24"/>
        </w:rPr>
        <w:t xml:space="preserve"> id=</w:t>
      </w:r>
      <w:bookmarkEnd w:id="30"/>
      <w:r w:rsidRPr="005B1B69">
        <w:rPr>
          <w:rFonts w:ascii="Arial" w:hAnsi="Arial"/>
          <w:color w:val="FF99CC"/>
          <w:sz w:val="24"/>
          <w:szCs w:val="24"/>
        </w:rPr>
        <w:t xml:space="preserve">"r31"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Conrads</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9111B" w:rsidRPr="00441ED9">
        <w:rPr>
          <w:rFonts w:ascii="Times New Roman" w:hAnsi="Times New Roman" w:cs="Times New Roman"/>
          <w:color w:val="000000" w:themeColor="text1"/>
          <w:sz w:val="24"/>
          <w:szCs w:val="24"/>
        </w:rPr>
        <w:t>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Scheffer</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9111B"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Mattern</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9111B" w:rsidRPr="00441ED9">
        <w:rPr>
          <w:rFonts w:ascii="Times New Roman" w:hAnsi="Times New Roman" w:cs="Times New Roman"/>
          <w:color w:val="000000" w:themeColor="text1"/>
          <w:sz w:val="24"/>
          <w:szCs w:val="24"/>
        </w:rPr>
        <w:t>H.</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König</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9111B"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59111B"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Thewes</w:t>
      </w:r>
      <w:r w:rsidR="00BE4284" w:rsidRPr="00BE4284">
        <w:rPr>
          <w:rFonts w:ascii="Arial" w:hAnsi="Arial"/>
          <w:color w:val="FF99CC"/>
          <w:sz w:val="24"/>
          <w:szCs w:val="24"/>
        </w:rPr>
        <w:t>[/surname]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59111B"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59111B"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dateiso="20170000" specyear="2017"]</w:t>
      </w:r>
      <w:r w:rsidR="0059111B" w:rsidRPr="00441ED9">
        <w:rPr>
          <w:rFonts w:ascii="Times New Roman" w:hAnsi="Times New Roman" w:cs="Times New Roman"/>
          <w:color w:val="000000" w:themeColor="text1"/>
          <w:sz w:val="24"/>
          <w:szCs w:val="24"/>
        </w:rPr>
        <w:t>2017</w:t>
      </w:r>
      <w:r w:rsidR="00BE4284" w:rsidRPr="00BE4284">
        <w:rPr>
          <w:rFonts w:ascii="Arial" w:hAnsi="Arial"/>
          <w:color w:val="008080"/>
          <w:sz w:val="24"/>
          <w:szCs w:val="24"/>
        </w:rPr>
        <w:t>[/date]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59111B" w:rsidRPr="00441ED9">
        <w:rPr>
          <w:rFonts w:ascii="Times New Roman" w:hAnsi="Times New Roman" w:cs="Times New Roman"/>
          <w:color w:val="000000" w:themeColor="text1"/>
          <w:sz w:val="24"/>
          <w:szCs w:val="24"/>
        </w:rPr>
        <w:t>Assessing maintenance strategies for cutting tool replacements in mechanized tunneling using process simulation</w:t>
      </w:r>
      <w:r w:rsidR="00BE4284" w:rsidRPr="00BE4284">
        <w:rPr>
          <w:rFonts w:ascii="Arial" w:hAnsi="Arial"/>
          <w:color w:val="008080"/>
          <w:sz w:val="24"/>
          <w:szCs w:val="24"/>
        </w:rPr>
        <w:t>[/arttitle]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59111B" w:rsidRPr="00441ED9">
        <w:rPr>
          <w:rFonts w:ascii="Times New Roman" w:hAnsi="Times New Roman" w:cs="Times New Roman"/>
          <w:color w:val="000000" w:themeColor="text1"/>
          <w:sz w:val="24"/>
          <w:szCs w:val="24"/>
        </w:rPr>
        <w:t>Journal of Simulation</w:t>
      </w:r>
      <w:r w:rsidR="00BE4284" w:rsidRPr="00BE4284">
        <w:rPr>
          <w:rFonts w:ascii="Arial" w:hAnsi="Arial"/>
          <w:color w:val="008080"/>
          <w:sz w:val="24"/>
          <w:szCs w:val="24"/>
        </w:rPr>
        <w:t>[/source]</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59111B" w:rsidRPr="00441ED9">
        <w:rPr>
          <w:rFonts w:ascii="Times New Roman" w:hAnsi="Times New Roman" w:cs="Times New Roman"/>
          <w:color w:val="000000" w:themeColor="text1"/>
          <w:sz w:val="24"/>
          <w:szCs w:val="24"/>
        </w:rPr>
        <w:t>11</w:t>
      </w:r>
      <w:r w:rsidR="00BE4284" w:rsidRPr="00BE4284">
        <w:rPr>
          <w:rFonts w:ascii="Arial" w:hAnsi="Arial"/>
          <w:color w:val="800000"/>
          <w:sz w:val="24"/>
          <w:szCs w:val="24"/>
        </w:rPr>
        <w:t>[/volid]</w:t>
      </w:r>
      <w:r w:rsidR="0059111B" w:rsidRPr="00441ED9">
        <w:rPr>
          <w:rFonts w:ascii="Times New Roman" w:hAnsi="Times New Roman" w:cs="Times New Roman"/>
          <w:color w:val="000000" w:themeColor="text1"/>
          <w:sz w:val="24"/>
          <w:szCs w:val="24"/>
        </w:rPr>
        <w:t>(</w:t>
      </w:r>
      <w:r w:rsidR="00BE4284" w:rsidRPr="00BE4284">
        <w:rPr>
          <w:rFonts w:ascii="Arial" w:hAnsi="Arial"/>
          <w:color w:val="800000"/>
          <w:sz w:val="24"/>
          <w:szCs w:val="24"/>
        </w:rPr>
        <w:t>[issueno]</w:t>
      </w:r>
      <w:r w:rsidR="0059111B" w:rsidRPr="00441ED9">
        <w:rPr>
          <w:rFonts w:ascii="Times New Roman" w:hAnsi="Times New Roman" w:cs="Times New Roman"/>
          <w:color w:val="000000" w:themeColor="text1"/>
          <w:sz w:val="24"/>
          <w:szCs w:val="24"/>
        </w:rPr>
        <w:t>1</w:t>
      </w:r>
      <w:r w:rsidR="00BE4284" w:rsidRPr="00BE4284">
        <w:rPr>
          <w:rFonts w:ascii="Arial" w:hAnsi="Arial"/>
          <w:color w:val="800000"/>
          <w:sz w:val="24"/>
          <w:szCs w:val="24"/>
        </w:rPr>
        <w:t>[/issueno]</w:t>
      </w:r>
      <w:r w:rsidR="0059111B"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59111B" w:rsidRPr="00441ED9">
        <w:rPr>
          <w:rFonts w:ascii="Times New Roman" w:hAnsi="Times New Roman" w:cs="Times New Roman"/>
          <w:color w:val="000000" w:themeColor="text1"/>
          <w:sz w:val="24"/>
          <w:szCs w:val="24"/>
        </w:rPr>
        <w:t>51-61</w:t>
      </w:r>
      <w:r w:rsidR="00BE4284" w:rsidRPr="00BE4284">
        <w:rPr>
          <w:rFonts w:ascii="Arial" w:hAnsi="Arial"/>
          <w:color w:val="008000"/>
          <w:sz w:val="24"/>
          <w:szCs w:val="24"/>
        </w:rPr>
        <w:t>[/pages]</w:t>
      </w:r>
      <w:r w:rsidR="0059111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4DC6B92" w14:textId="04980E70" w:rsidR="00730EAF"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1" w:name="mkp_ref_032"/>
      <w:r w:rsidRPr="005B1B69">
        <w:rPr>
          <w:rFonts w:ascii="Arial" w:hAnsi="Arial"/>
          <w:color w:val="FF99CC"/>
          <w:sz w:val="24"/>
          <w:szCs w:val="24"/>
        </w:rPr>
        <w:t xml:space="preserve"> id=</w:t>
      </w:r>
      <w:bookmarkEnd w:id="31"/>
      <w:r w:rsidRPr="005B1B69">
        <w:rPr>
          <w:rFonts w:ascii="Arial" w:hAnsi="Arial"/>
          <w:color w:val="FF99CC"/>
          <w:sz w:val="24"/>
          <w:szCs w:val="24"/>
        </w:rPr>
        <w:t xml:space="preserve">"r32"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730EAF" w:rsidRPr="00441ED9">
        <w:rPr>
          <w:rFonts w:ascii="Times New Roman" w:hAnsi="Times New Roman" w:cs="Times New Roman"/>
          <w:color w:val="000000" w:themeColor="text1"/>
          <w:sz w:val="24"/>
          <w:szCs w:val="24"/>
        </w:rPr>
        <w:t>Corona-Suárez</w:t>
      </w:r>
      <w:r w:rsidR="00BE4284" w:rsidRPr="00BE4284">
        <w:rPr>
          <w:rFonts w:ascii="Arial" w:hAnsi="Arial"/>
          <w:color w:val="FF99CC"/>
          <w:sz w:val="24"/>
          <w:szCs w:val="24"/>
        </w:rPr>
        <w:t>[/surname]</w:t>
      </w:r>
      <w:r w:rsidR="00730EAF"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730EAF" w:rsidRPr="00441ED9">
        <w:rPr>
          <w:rFonts w:ascii="Times New Roman" w:hAnsi="Times New Roman" w:cs="Times New Roman"/>
          <w:color w:val="000000" w:themeColor="text1"/>
          <w:sz w:val="24"/>
          <w:szCs w:val="24"/>
        </w:rPr>
        <w:t>G. A.</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730EAF"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730EAF" w:rsidRPr="00441ED9">
        <w:rPr>
          <w:rFonts w:ascii="Times New Roman" w:hAnsi="Times New Roman" w:cs="Times New Roman"/>
          <w:color w:val="000000" w:themeColor="text1"/>
          <w:sz w:val="24"/>
          <w:szCs w:val="24"/>
        </w:rPr>
        <w:t>AbouRizk</w:t>
      </w:r>
      <w:r w:rsidR="00BE4284" w:rsidRPr="00BE4284">
        <w:rPr>
          <w:rFonts w:ascii="Arial" w:hAnsi="Arial"/>
          <w:color w:val="FF99CC"/>
          <w:sz w:val="24"/>
          <w:szCs w:val="24"/>
        </w:rPr>
        <w:t>[/surname]</w:t>
      </w:r>
      <w:r w:rsidR="00730EAF"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730EAF" w:rsidRPr="00441ED9">
        <w:rPr>
          <w:rFonts w:ascii="Times New Roman" w:hAnsi="Times New Roman" w:cs="Times New Roman"/>
          <w:color w:val="000000" w:themeColor="text1"/>
          <w:sz w:val="24"/>
          <w:szCs w:val="24"/>
        </w:rPr>
        <w:t>S. 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730EAF"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730EAF" w:rsidRPr="00441ED9">
        <w:rPr>
          <w:rFonts w:ascii="Times New Roman" w:hAnsi="Times New Roman" w:cs="Times New Roman"/>
          <w:color w:val="000000" w:themeColor="text1"/>
          <w:sz w:val="24"/>
          <w:szCs w:val="24"/>
        </w:rPr>
        <w:t>Karapetrovic</w:t>
      </w:r>
      <w:r w:rsidR="00BE4284" w:rsidRPr="00BE4284">
        <w:rPr>
          <w:rFonts w:ascii="Arial" w:hAnsi="Arial"/>
          <w:color w:val="FF99CC"/>
          <w:sz w:val="24"/>
          <w:szCs w:val="24"/>
        </w:rPr>
        <w:t>[/surname]</w:t>
      </w:r>
      <w:r w:rsidR="00730EAF"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730EAF" w:rsidRPr="00441ED9">
        <w:rPr>
          <w:rFonts w:ascii="Times New Roman" w:hAnsi="Times New Roman" w:cs="Times New Roman"/>
          <w:color w:val="000000" w:themeColor="text1"/>
          <w:sz w:val="24"/>
          <w:szCs w:val="24"/>
        </w:rPr>
        <w:t>S</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730EAF"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dateiso="20140000" specyear="2014"]</w:t>
      </w:r>
      <w:r w:rsidR="00730EAF" w:rsidRPr="00441ED9">
        <w:rPr>
          <w:rFonts w:ascii="Times New Roman" w:hAnsi="Times New Roman" w:cs="Times New Roman"/>
          <w:color w:val="000000" w:themeColor="text1"/>
          <w:sz w:val="24"/>
          <w:szCs w:val="24"/>
        </w:rPr>
        <w:t>2014</w:t>
      </w:r>
      <w:r w:rsidR="00BE4284" w:rsidRPr="00BE4284">
        <w:rPr>
          <w:rFonts w:ascii="Arial" w:hAnsi="Arial"/>
          <w:color w:val="008080"/>
          <w:sz w:val="24"/>
          <w:szCs w:val="24"/>
        </w:rPr>
        <w:t>[/date]</w:t>
      </w:r>
      <w:r w:rsidR="00730EAF"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730EAF" w:rsidRPr="00441ED9">
        <w:rPr>
          <w:rFonts w:ascii="Times New Roman" w:hAnsi="Times New Roman" w:cs="Times New Roman"/>
          <w:color w:val="000000" w:themeColor="text1"/>
          <w:sz w:val="24"/>
          <w:szCs w:val="24"/>
        </w:rPr>
        <w:t>Simulation-based fuzzy logic approach to assessing the effect of project quality management on construction performance</w:t>
      </w:r>
      <w:r w:rsidR="00BE4284" w:rsidRPr="00BE4284">
        <w:rPr>
          <w:rFonts w:ascii="Arial" w:hAnsi="Arial"/>
          <w:color w:val="008080"/>
          <w:sz w:val="24"/>
          <w:szCs w:val="24"/>
        </w:rPr>
        <w:t>[/arttitle]</w:t>
      </w:r>
      <w:r w:rsidR="00730EAF"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730EAF" w:rsidRPr="00441ED9">
        <w:rPr>
          <w:rFonts w:ascii="Times New Roman" w:hAnsi="Times New Roman" w:cs="Times New Roman"/>
          <w:color w:val="000000" w:themeColor="text1"/>
          <w:sz w:val="24"/>
          <w:szCs w:val="24"/>
        </w:rPr>
        <w:t>Journal of Quality and Reliability Engineering</w:t>
      </w:r>
      <w:r w:rsidR="00BE4284" w:rsidRPr="00BE4284">
        <w:rPr>
          <w:rFonts w:ascii="Arial" w:hAnsi="Arial"/>
          <w:color w:val="008080"/>
          <w:sz w:val="24"/>
          <w:szCs w:val="24"/>
        </w:rPr>
        <w:t>[/source]</w:t>
      </w:r>
      <w:r w:rsidR="00730EAF" w:rsidRPr="00441ED9">
        <w:rPr>
          <w:rFonts w:ascii="Times New Roman" w:hAnsi="Times New Roman" w:cs="Times New Roman"/>
          <w:color w:val="000000" w:themeColor="text1"/>
          <w:sz w:val="24"/>
          <w:szCs w:val="24"/>
        </w:rPr>
        <w:t>, 2014.</w:t>
      </w:r>
      <w:r w:rsidRPr="005B1B69">
        <w:rPr>
          <w:rFonts w:ascii="Arial" w:hAnsi="Arial"/>
          <w:color w:val="FF99CC"/>
          <w:sz w:val="24"/>
          <w:szCs w:val="24"/>
        </w:rPr>
        <w:t>[/ref]</w:t>
      </w:r>
    </w:p>
    <w:p w14:paraId="14DD24E9" w14:textId="2C486AAA" w:rsidR="004713E7"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2" w:name="mkp_ref_033"/>
      <w:r w:rsidRPr="005B1B69">
        <w:rPr>
          <w:rFonts w:ascii="Arial" w:hAnsi="Arial"/>
          <w:color w:val="FF99CC"/>
          <w:sz w:val="24"/>
          <w:szCs w:val="24"/>
        </w:rPr>
        <w:t xml:space="preserve"> id=</w:t>
      </w:r>
      <w:bookmarkEnd w:id="32"/>
      <w:r w:rsidRPr="005B1B69">
        <w:rPr>
          <w:rFonts w:ascii="Arial" w:hAnsi="Arial"/>
          <w:color w:val="FF99CC"/>
          <w:sz w:val="24"/>
          <w:szCs w:val="24"/>
        </w:rPr>
        <w:t xml:space="preserve">"r33" </w:t>
      </w:r>
      <w:r w:rsidR="00BE4284">
        <w:rPr>
          <w:rFonts w:ascii="Arial" w:hAnsi="Arial"/>
          <w:color w:val="FF99CC"/>
          <w:sz w:val="24"/>
          <w:szCs w:val="24"/>
        </w:rPr>
        <w:t>reftype=“journal</w:t>
      </w:r>
      <w:r w:rsidRPr="005B1B69">
        <w:rPr>
          <w:rFonts w:ascii="Arial" w:hAnsi="Arial"/>
          <w:color w:val="FF99CC"/>
          <w:sz w:val="24"/>
          <w:szCs w:val="24"/>
        </w:rPr>
        <w:t>"]</w:t>
      </w:r>
      <w:r w:rsidR="00BE4284" w:rsidRPr="00BE4284">
        <w:rPr>
          <w:rFonts w:ascii="Arial" w:hAnsi="Arial"/>
          <w:color w:val="FF00FF"/>
          <w:sz w:val="24"/>
          <w:szCs w:val="24"/>
        </w:rPr>
        <w:t>[authors role="nd"]</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Dang</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4713E7" w:rsidRPr="00441ED9">
        <w:rPr>
          <w:rFonts w:ascii="Times New Roman" w:hAnsi="Times New Roman" w:cs="Times New Roman"/>
          <w:color w:val="000000" w:themeColor="text1"/>
          <w:sz w:val="24"/>
          <w:szCs w:val="24"/>
        </w:rPr>
        <w:t>T. T.</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Schoesser</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4713E7" w:rsidRPr="00441ED9">
        <w:rPr>
          <w:rFonts w:ascii="Times New Roman" w:hAnsi="Times New Roman" w:cs="Times New Roman"/>
          <w:color w:val="000000" w:themeColor="text1"/>
          <w:sz w:val="24"/>
          <w:szCs w:val="24"/>
        </w:rPr>
        <w:t>B.</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Thewes</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4713E7"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4713E7" w:rsidRPr="00441ED9">
        <w:rPr>
          <w:rFonts w:ascii="Times New Roman" w:hAnsi="Times New Roman" w:cs="Times New Roman"/>
          <w:color w:val="000000" w:themeColor="text1"/>
          <w:sz w:val="24"/>
          <w:szCs w:val="24"/>
        </w:rPr>
        <w:t xml:space="preserve">, &amp; </w:t>
      </w:r>
      <w:r w:rsidR="00BE4284" w:rsidRPr="00BE4284">
        <w:rPr>
          <w:rFonts w:ascii="Arial" w:hAnsi="Arial"/>
          <w:color w:val="FF0000"/>
          <w:sz w:val="24"/>
          <w:szCs w:val="24"/>
        </w:rPr>
        <w:t>[pauthor]</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Koenig</w:t>
      </w:r>
      <w:r w:rsidR="00BE4284" w:rsidRPr="00BE4284">
        <w:rPr>
          <w:rFonts w:ascii="Arial" w:hAnsi="Arial"/>
          <w:color w:val="FF99CC"/>
          <w:sz w:val="24"/>
          <w:szCs w:val="24"/>
        </w:rPr>
        <w:t>[/surname]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FF99CC"/>
          <w:sz w:val="24"/>
          <w:szCs w:val="24"/>
        </w:rPr>
        <w:t>[fname]</w:t>
      </w:r>
      <w:r w:rsidR="004713E7" w:rsidRPr="00441ED9">
        <w:rPr>
          <w:rFonts w:ascii="Times New Roman" w:hAnsi="Times New Roman" w:cs="Times New Roman"/>
          <w:color w:val="000000" w:themeColor="text1"/>
          <w:sz w:val="24"/>
          <w:szCs w:val="24"/>
        </w:rPr>
        <w:t>M</w:t>
      </w:r>
      <w:r w:rsidR="00BE4284" w:rsidRPr="00BE4284">
        <w:rPr>
          <w:rFonts w:ascii="Arial" w:hAnsi="Arial"/>
          <w:color w:val="FF99CC"/>
          <w:sz w:val="24"/>
          <w:szCs w:val="24"/>
        </w:rPr>
        <w:t>[/fname]</w:t>
      </w:r>
      <w:r w:rsidR="00BE4284" w:rsidRPr="00BE4284">
        <w:rPr>
          <w:rFonts w:ascii="Arial" w:hAnsi="Arial"/>
          <w:color w:val="FF0000"/>
          <w:sz w:val="24"/>
          <w:szCs w:val="24"/>
        </w:rPr>
        <w:t>[/pauthor]</w:t>
      </w:r>
      <w:r w:rsidR="00BE4284" w:rsidRPr="00BE4284">
        <w:rPr>
          <w:rFonts w:ascii="Arial" w:hAnsi="Arial"/>
          <w:color w:val="FF00FF"/>
          <w:sz w:val="24"/>
          <w:szCs w:val="24"/>
        </w:rPr>
        <w:t>[/authors]</w:t>
      </w:r>
      <w:r w:rsidR="004713E7" w:rsidRPr="00441ED9">
        <w:rPr>
          <w:rFonts w:ascii="Times New Roman" w:hAnsi="Times New Roman" w:cs="Times New Roman"/>
          <w:color w:val="000000" w:themeColor="text1"/>
          <w:sz w:val="24"/>
          <w:szCs w:val="24"/>
        </w:rPr>
        <w:t>. (</w:t>
      </w:r>
      <w:r w:rsidR="00BE4284" w:rsidRPr="00BE4284">
        <w:rPr>
          <w:rFonts w:ascii="Arial" w:hAnsi="Arial"/>
          <w:color w:val="008080"/>
          <w:sz w:val="24"/>
          <w:szCs w:val="24"/>
        </w:rPr>
        <w:t>[date dateiso="20180000" specyear="2018"]</w:t>
      </w:r>
      <w:r w:rsidR="004713E7" w:rsidRPr="00441ED9">
        <w:rPr>
          <w:rFonts w:ascii="Times New Roman" w:hAnsi="Times New Roman" w:cs="Times New Roman"/>
          <w:color w:val="000000" w:themeColor="text1"/>
          <w:sz w:val="24"/>
          <w:szCs w:val="24"/>
        </w:rPr>
        <w:t>2018</w:t>
      </w:r>
      <w:r w:rsidR="00BE4284" w:rsidRPr="00BE4284">
        <w:rPr>
          <w:rFonts w:ascii="Arial" w:hAnsi="Arial"/>
          <w:color w:val="008080"/>
          <w:sz w:val="24"/>
          <w:szCs w:val="24"/>
        </w:rPr>
        <w:t>[/date]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[arttitle]</w:t>
      </w:r>
      <w:r w:rsidR="004713E7" w:rsidRPr="00441ED9">
        <w:rPr>
          <w:rFonts w:ascii="Times New Roman" w:hAnsi="Times New Roman" w:cs="Times New Roman"/>
          <w:color w:val="000000" w:themeColor="text1"/>
          <w:sz w:val="24"/>
          <w:szCs w:val="24"/>
        </w:rPr>
        <w:t>Evaluation of productivities influenced by disturbances and different soil compositions in microtunnelling using process simulation</w:t>
      </w:r>
      <w:r w:rsidR="00BE4284" w:rsidRPr="00BE4284">
        <w:rPr>
          <w:rFonts w:ascii="Arial" w:hAnsi="Arial"/>
          <w:color w:val="008080"/>
          <w:sz w:val="24"/>
          <w:szCs w:val="24"/>
        </w:rPr>
        <w:t>[/arttitle]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008080"/>
          <w:sz w:val="24"/>
          <w:szCs w:val="24"/>
        </w:rPr>
        <w:t>[source]</w:t>
      </w:r>
      <w:r w:rsidR="004713E7" w:rsidRPr="00441ED9">
        <w:rPr>
          <w:rFonts w:ascii="Times New Roman" w:hAnsi="Times New Roman" w:cs="Times New Roman"/>
          <w:color w:val="000000" w:themeColor="text1"/>
          <w:sz w:val="24"/>
          <w:szCs w:val="24"/>
        </w:rPr>
        <w:t>Tunnelling and Underground Space Technology</w:t>
      </w:r>
      <w:r w:rsidR="00BE4284" w:rsidRPr="00BE4284">
        <w:rPr>
          <w:rFonts w:ascii="Arial" w:hAnsi="Arial"/>
          <w:color w:val="008080"/>
          <w:sz w:val="24"/>
          <w:szCs w:val="24"/>
        </w:rPr>
        <w:t>[/source]</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800000"/>
          <w:sz w:val="24"/>
          <w:szCs w:val="24"/>
        </w:rPr>
        <w:t>[volid]</w:t>
      </w:r>
      <w:r w:rsidR="004713E7" w:rsidRPr="00441ED9">
        <w:rPr>
          <w:rFonts w:ascii="Times New Roman" w:hAnsi="Times New Roman" w:cs="Times New Roman"/>
          <w:color w:val="000000" w:themeColor="text1"/>
          <w:sz w:val="24"/>
          <w:szCs w:val="24"/>
        </w:rPr>
        <w:t>76</w:t>
      </w:r>
      <w:r w:rsidR="00BE4284" w:rsidRPr="00BE4284">
        <w:rPr>
          <w:rFonts w:ascii="Arial" w:hAnsi="Arial"/>
          <w:color w:val="800000"/>
          <w:sz w:val="24"/>
          <w:szCs w:val="24"/>
        </w:rPr>
        <w:t>[/volid]</w:t>
      </w:r>
      <w:r w:rsidR="004713E7" w:rsidRPr="00441ED9">
        <w:rPr>
          <w:rFonts w:ascii="Times New Roman" w:hAnsi="Times New Roman" w:cs="Times New Roman"/>
          <w:color w:val="000000" w:themeColor="text1"/>
          <w:sz w:val="24"/>
          <w:szCs w:val="24"/>
        </w:rPr>
        <w:t xml:space="preserve">, </w:t>
      </w:r>
      <w:r w:rsidR="00BE4284" w:rsidRPr="00BE4284">
        <w:rPr>
          <w:rFonts w:ascii="Arial" w:hAnsi="Arial"/>
          <w:color w:val="008000"/>
          <w:sz w:val="24"/>
          <w:szCs w:val="24"/>
        </w:rPr>
        <w:t>[pages]</w:t>
      </w:r>
      <w:r w:rsidR="004713E7" w:rsidRPr="00441ED9">
        <w:rPr>
          <w:rFonts w:ascii="Times New Roman" w:hAnsi="Times New Roman" w:cs="Times New Roman"/>
          <w:color w:val="000000" w:themeColor="text1"/>
          <w:sz w:val="24"/>
          <w:szCs w:val="24"/>
        </w:rPr>
        <w:t>10-20</w:t>
      </w:r>
      <w:r w:rsidR="00BE4284" w:rsidRPr="00BE4284">
        <w:rPr>
          <w:rFonts w:ascii="Arial" w:hAnsi="Arial"/>
          <w:color w:val="008000"/>
          <w:sz w:val="24"/>
          <w:szCs w:val="24"/>
        </w:rPr>
        <w:t>[/pages]</w:t>
      </w:r>
      <w:r w:rsidR="004713E7"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A89F55B" w14:textId="538C3842" w:rsidR="00990F26"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3" w:name="mkp_ref_034"/>
      <w:r w:rsidRPr="005B1B69">
        <w:rPr>
          <w:rFonts w:ascii="Arial" w:hAnsi="Arial"/>
          <w:color w:val="FF99CC"/>
          <w:sz w:val="24"/>
          <w:szCs w:val="24"/>
        </w:rPr>
        <w:t xml:space="preserve"> id=</w:t>
      </w:r>
      <w:bookmarkEnd w:id="33"/>
      <w:r w:rsidRPr="005B1B69">
        <w:rPr>
          <w:rFonts w:ascii="Arial" w:hAnsi="Arial"/>
          <w:color w:val="FF99CC"/>
          <w:sz w:val="24"/>
          <w:szCs w:val="24"/>
        </w:rPr>
        <w:t xml:space="preserve">"r34" </w:t>
      </w:r>
      <w:r w:rsidR="002F76FA">
        <w:rPr>
          <w:rFonts w:ascii="Arial" w:hAnsi="Arial"/>
          <w:color w:val="FF99CC"/>
          <w:sz w:val="24"/>
          <w:szCs w:val="24"/>
        </w:rPr>
        <w:t>reftype=“journal</w:t>
      </w:r>
      <w:r w:rsidRPr="005B1B69">
        <w:rPr>
          <w:rFonts w:ascii="Arial" w:hAnsi="Arial"/>
          <w:color w:val="FF99CC"/>
          <w:sz w:val="24"/>
          <w:szCs w:val="24"/>
        </w:rPr>
        <w:t>"]</w:t>
      </w:r>
      <w:r w:rsidR="002F76FA" w:rsidRPr="002F76FA">
        <w:rPr>
          <w:rFonts w:ascii="Arial" w:hAnsi="Arial"/>
          <w:color w:val="FF00FF"/>
          <w:sz w:val="24"/>
          <w:szCs w:val="24"/>
        </w:rPr>
        <w:t>[authors role="nd"]</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Dallasega</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990F26" w:rsidRPr="00441ED9">
        <w:rPr>
          <w:rFonts w:ascii="Times New Roman" w:hAnsi="Times New Roman" w:cs="Times New Roman"/>
          <w:color w:val="000000" w:themeColor="text1"/>
          <w:sz w:val="24"/>
          <w:szCs w:val="24"/>
        </w:rPr>
        <w:t>P.</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Rojas</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990F26" w:rsidRPr="00441ED9">
        <w:rPr>
          <w:rFonts w:ascii="Times New Roman" w:hAnsi="Times New Roman" w:cs="Times New Roman"/>
          <w:color w:val="000000" w:themeColor="text1"/>
          <w:sz w:val="24"/>
          <w:szCs w:val="24"/>
        </w:rPr>
        <w:t>R. A.</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Bruno</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990F26" w:rsidRPr="00441ED9">
        <w:rPr>
          <w:rFonts w:ascii="Times New Roman" w:hAnsi="Times New Roman" w:cs="Times New Roman"/>
          <w:color w:val="000000" w:themeColor="text1"/>
          <w:sz w:val="24"/>
          <w:szCs w:val="24"/>
        </w:rPr>
        <w:t>G.</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990F26" w:rsidRPr="00441ED9">
        <w:rPr>
          <w:rFonts w:ascii="Times New Roman" w:hAnsi="Times New Roman" w:cs="Times New Roman"/>
          <w:color w:val="000000" w:themeColor="text1"/>
          <w:sz w:val="24"/>
          <w:szCs w:val="24"/>
        </w:rPr>
        <w:t xml:space="preserve">, &amp;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Rauch</w:t>
      </w:r>
      <w:r w:rsidR="002F76FA" w:rsidRPr="002F76FA">
        <w:rPr>
          <w:rFonts w:ascii="Arial" w:hAnsi="Arial"/>
          <w:color w:val="FF99CC"/>
          <w:sz w:val="24"/>
          <w:szCs w:val="24"/>
        </w:rPr>
        <w:t>[/surname]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990F26" w:rsidRPr="00441ED9">
        <w:rPr>
          <w:rFonts w:ascii="Times New Roman" w:hAnsi="Times New Roman" w:cs="Times New Roman"/>
          <w:color w:val="000000" w:themeColor="text1"/>
          <w:sz w:val="24"/>
          <w:szCs w:val="24"/>
        </w:rPr>
        <w:t>E</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2F76FA" w:rsidRPr="002F76FA">
        <w:rPr>
          <w:rFonts w:ascii="Arial" w:hAnsi="Arial"/>
          <w:color w:val="FF00FF"/>
          <w:sz w:val="24"/>
          <w:szCs w:val="24"/>
        </w:rPr>
        <w:t>[/authors]</w:t>
      </w:r>
      <w:r w:rsidR="00990F26" w:rsidRPr="00441ED9">
        <w:rPr>
          <w:rFonts w:ascii="Times New Roman" w:hAnsi="Times New Roman" w:cs="Times New Roman"/>
          <w:color w:val="000000" w:themeColor="text1"/>
          <w:sz w:val="24"/>
          <w:szCs w:val="24"/>
        </w:rPr>
        <w:t>. (</w:t>
      </w:r>
      <w:r w:rsidR="002F76FA" w:rsidRPr="002F76FA">
        <w:rPr>
          <w:rFonts w:ascii="Arial" w:hAnsi="Arial"/>
          <w:color w:val="008080"/>
          <w:sz w:val="24"/>
          <w:szCs w:val="24"/>
        </w:rPr>
        <w:t>[date dateiso="20190000" specyear="2019"]</w:t>
      </w:r>
      <w:r w:rsidR="00990F26" w:rsidRPr="00441ED9">
        <w:rPr>
          <w:rFonts w:ascii="Times New Roman" w:hAnsi="Times New Roman" w:cs="Times New Roman"/>
          <w:color w:val="000000" w:themeColor="text1"/>
          <w:sz w:val="24"/>
          <w:szCs w:val="24"/>
        </w:rPr>
        <w:t>2019</w:t>
      </w:r>
      <w:r w:rsidR="002F76FA" w:rsidRPr="002F76FA">
        <w:rPr>
          <w:rFonts w:ascii="Arial" w:hAnsi="Arial"/>
          <w:color w:val="008080"/>
          <w:sz w:val="24"/>
          <w:szCs w:val="24"/>
        </w:rPr>
        <w:t>[/date]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[arttitle]</w:t>
      </w:r>
      <w:r w:rsidR="00990F26" w:rsidRPr="00441ED9">
        <w:rPr>
          <w:rFonts w:ascii="Times New Roman" w:hAnsi="Times New Roman" w:cs="Times New Roman"/>
          <w:color w:val="000000" w:themeColor="text1"/>
          <w:sz w:val="24"/>
          <w:szCs w:val="24"/>
        </w:rPr>
        <w:t>An agile scheduling and control approach in ETO construction supply chains</w:t>
      </w:r>
      <w:r w:rsidR="002F76FA" w:rsidRPr="002F76FA">
        <w:rPr>
          <w:rFonts w:ascii="Arial" w:hAnsi="Arial"/>
          <w:color w:val="008080"/>
          <w:sz w:val="24"/>
          <w:szCs w:val="24"/>
        </w:rPr>
        <w:t>[/arttitle]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[source]</w:t>
      </w:r>
      <w:r w:rsidR="00990F26" w:rsidRPr="00441ED9">
        <w:rPr>
          <w:rFonts w:ascii="Times New Roman" w:hAnsi="Times New Roman" w:cs="Times New Roman"/>
          <w:color w:val="000000" w:themeColor="text1"/>
          <w:sz w:val="24"/>
          <w:szCs w:val="24"/>
        </w:rPr>
        <w:t>Computers in Industry</w:t>
      </w:r>
      <w:r w:rsidR="002F76FA" w:rsidRPr="002F76FA">
        <w:rPr>
          <w:rFonts w:ascii="Arial" w:hAnsi="Arial"/>
          <w:color w:val="008080"/>
          <w:sz w:val="24"/>
          <w:szCs w:val="24"/>
        </w:rPr>
        <w:t>[/source]</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800000"/>
          <w:sz w:val="24"/>
          <w:szCs w:val="24"/>
        </w:rPr>
        <w:t>[volid]</w:t>
      </w:r>
      <w:r w:rsidR="00990F26" w:rsidRPr="00441ED9">
        <w:rPr>
          <w:rFonts w:ascii="Times New Roman" w:hAnsi="Times New Roman" w:cs="Times New Roman"/>
          <w:color w:val="000000" w:themeColor="text1"/>
          <w:sz w:val="24"/>
          <w:szCs w:val="24"/>
        </w:rPr>
        <w:t>112</w:t>
      </w:r>
      <w:r w:rsidR="002F76FA" w:rsidRPr="002F76FA">
        <w:rPr>
          <w:rFonts w:ascii="Arial" w:hAnsi="Arial"/>
          <w:color w:val="800000"/>
          <w:sz w:val="24"/>
          <w:szCs w:val="24"/>
        </w:rPr>
        <w:t>[/volid]</w:t>
      </w:r>
      <w:r w:rsidR="00990F26" w:rsidRPr="00441ED9">
        <w:rPr>
          <w:rFonts w:ascii="Times New Roman" w:hAnsi="Times New Roman" w:cs="Times New Roman"/>
          <w:color w:val="000000" w:themeColor="text1"/>
          <w:sz w:val="24"/>
          <w:szCs w:val="24"/>
        </w:rPr>
        <w:t xml:space="preserve">, </w:t>
      </w:r>
      <w:r w:rsidR="002F76FA" w:rsidRPr="002F76FA">
        <w:rPr>
          <w:rFonts w:ascii="Arial" w:hAnsi="Arial"/>
          <w:color w:val="008000"/>
          <w:sz w:val="24"/>
          <w:szCs w:val="24"/>
        </w:rPr>
        <w:t>[pages]</w:t>
      </w:r>
      <w:r w:rsidR="00990F26" w:rsidRPr="00441ED9">
        <w:rPr>
          <w:rFonts w:ascii="Times New Roman" w:hAnsi="Times New Roman" w:cs="Times New Roman"/>
          <w:color w:val="000000" w:themeColor="text1"/>
          <w:sz w:val="24"/>
          <w:szCs w:val="24"/>
        </w:rPr>
        <w:t>103122</w:t>
      </w:r>
      <w:r w:rsidR="002F76FA" w:rsidRPr="002F76FA">
        <w:rPr>
          <w:rFonts w:ascii="Arial" w:hAnsi="Arial"/>
          <w:color w:val="008000"/>
          <w:sz w:val="24"/>
          <w:szCs w:val="24"/>
        </w:rPr>
        <w:t>[/pages]</w:t>
      </w:r>
      <w:r w:rsidR="00990F26"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2FEA655" w14:textId="168E3A62" w:rsidR="00945A86"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4" w:name="mkp_ref_035"/>
      <w:r w:rsidRPr="005B1B69">
        <w:rPr>
          <w:rFonts w:ascii="Arial" w:hAnsi="Arial"/>
          <w:color w:val="FF99CC"/>
          <w:sz w:val="24"/>
          <w:szCs w:val="24"/>
        </w:rPr>
        <w:t xml:space="preserve"> id=</w:t>
      </w:r>
      <w:bookmarkEnd w:id="34"/>
      <w:r w:rsidRPr="005B1B69">
        <w:rPr>
          <w:rFonts w:ascii="Arial" w:hAnsi="Arial"/>
          <w:color w:val="FF99CC"/>
          <w:sz w:val="24"/>
          <w:szCs w:val="24"/>
        </w:rPr>
        <w:t xml:space="preserve">"r35" </w:t>
      </w:r>
      <w:r w:rsidR="002F76FA">
        <w:rPr>
          <w:rFonts w:ascii="Arial" w:hAnsi="Arial"/>
          <w:color w:val="FF99CC"/>
          <w:sz w:val="24"/>
          <w:szCs w:val="24"/>
        </w:rPr>
        <w:t>reftype=“journal</w:t>
      </w:r>
      <w:r w:rsidRPr="005B1B69">
        <w:rPr>
          <w:rFonts w:ascii="Arial" w:hAnsi="Arial"/>
          <w:color w:val="FF99CC"/>
          <w:sz w:val="24"/>
          <w:szCs w:val="24"/>
        </w:rPr>
        <w:t>"]</w:t>
      </w:r>
      <w:r w:rsidR="002F76FA" w:rsidRPr="002F76FA">
        <w:rPr>
          <w:rFonts w:ascii="Arial" w:hAnsi="Arial"/>
          <w:color w:val="FF00FF"/>
          <w:sz w:val="24"/>
          <w:szCs w:val="24"/>
        </w:rPr>
        <w:t>[authors role="nd"]</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945A86" w:rsidRPr="00441ED9">
        <w:rPr>
          <w:rFonts w:ascii="Times New Roman" w:hAnsi="Times New Roman" w:cs="Times New Roman"/>
          <w:color w:val="000000" w:themeColor="text1"/>
          <w:sz w:val="24"/>
          <w:szCs w:val="24"/>
        </w:rPr>
        <w:t>de Freitas</w:t>
      </w:r>
      <w:r w:rsidR="002F76FA" w:rsidRPr="002F76FA">
        <w:rPr>
          <w:rFonts w:ascii="Arial" w:hAnsi="Arial"/>
          <w:color w:val="FF99CC"/>
          <w:sz w:val="24"/>
          <w:szCs w:val="24"/>
        </w:rPr>
        <w:t>[/surname]</w:t>
      </w:r>
      <w:r w:rsidR="00945A86"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945A86" w:rsidRPr="00441ED9">
        <w:rPr>
          <w:rFonts w:ascii="Times New Roman" w:hAnsi="Times New Roman" w:cs="Times New Roman"/>
          <w:color w:val="000000" w:themeColor="text1"/>
          <w:sz w:val="24"/>
          <w:szCs w:val="24"/>
        </w:rPr>
        <w:t>J.G.</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945A86" w:rsidRPr="00441ED9">
        <w:rPr>
          <w:rFonts w:ascii="Times New Roman" w:hAnsi="Times New Roman" w:cs="Times New Roman"/>
          <w:color w:val="000000" w:themeColor="text1"/>
          <w:sz w:val="24"/>
          <w:szCs w:val="24"/>
        </w:rPr>
        <w:t xml:space="preserve"> and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945A86" w:rsidRPr="00441ED9">
        <w:rPr>
          <w:rFonts w:ascii="Times New Roman" w:hAnsi="Times New Roman" w:cs="Times New Roman"/>
          <w:color w:val="000000" w:themeColor="text1"/>
          <w:sz w:val="24"/>
          <w:szCs w:val="24"/>
        </w:rPr>
        <w:t>Costa</w:t>
      </w:r>
      <w:r w:rsidR="002F76FA" w:rsidRPr="002F76FA">
        <w:rPr>
          <w:rFonts w:ascii="Arial" w:hAnsi="Arial"/>
          <w:color w:val="FF99CC"/>
          <w:sz w:val="24"/>
          <w:szCs w:val="24"/>
        </w:rPr>
        <w:t>[/surname]</w:t>
      </w:r>
      <w:r w:rsidR="00945A86"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945A86" w:rsidRPr="00441ED9">
        <w:rPr>
          <w:rFonts w:ascii="Times New Roman" w:hAnsi="Times New Roman" w:cs="Times New Roman"/>
          <w:color w:val="000000" w:themeColor="text1"/>
          <w:sz w:val="24"/>
          <w:szCs w:val="24"/>
        </w:rPr>
        <w:t>H.G</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2F76FA" w:rsidRPr="002F76FA">
        <w:rPr>
          <w:rFonts w:ascii="Arial" w:hAnsi="Arial"/>
          <w:color w:val="FF00FF"/>
          <w:sz w:val="24"/>
          <w:szCs w:val="24"/>
        </w:rPr>
        <w:t>[/authors]</w:t>
      </w:r>
      <w:r w:rsidR="00945A86" w:rsidRPr="00441ED9">
        <w:rPr>
          <w:rFonts w:ascii="Times New Roman" w:hAnsi="Times New Roman" w:cs="Times New Roman"/>
          <w:color w:val="000000" w:themeColor="text1"/>
          <w:sz w:val="24"/>
          <w:szCs w:val="24"/>
        </w:rPr>
        <w:t>. (</w:t>
      </w:r>
      <w:r w:rsidR="002F76FA" w:rsidRPr="002F76FA">
        <w:rPr>
          <w:rFonts w:ascii="Arial" w:hAnsi="Arial"/>
          <w:color w:val="008080"/>
          <w:sz w:val="24"/>
          <w:szCs w:val="24"/>
        </w:rPr>
        <w:t>[date dateiso="20170000" specyear="2017"]</w:t>
      </w:r>
      <w:r w:rsidR="00945A86" w:rsidRPr="00441ED9">
        <w:rPr>
          <w:rFonts w:ascii="Times New Roman" w:hAnsi="Times New Roman" w:cs="Times New Roman"/>
          <w:color w:val="000000" w:themeColor="text1"/>
          <w:sz w:val="24"/>
          <w:szCs w:val="24"/>
        </w:rPr>
        <w:t>2017</w:t>
      </w:r>
      <w:r w:rsidR="002F76FA" w:rsidRPr="002F76FA">
        <w:rPr>
          <w:rFonts w:ascii="Arial" w:hAnsi="Arial"/>
          <w:color w:val="008080"/>
          <w:sz w:val="24"/>
          <w:szCs w:val="24"/>
        </w:rPr>
        <w:t>[/date]</w:t>
      </w:r>
      <w:r w:rsidR="00945A86"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[arttitle]</w:t>
      </w:r>
      <w:r w:rsidR="00945A86" w:rsidRPr="00441ED9">
        <w:rPr>
          <w:rFonts w:ascii="Times New Roman" w:hAnsi="Times New Roman" w:cs="Times New Roman"/>
          <w:color w:val="000000" w:themeColor="text1"/>
          <w:sz w:val="24"/>
          <w:szCs w:val="24"/>
        </w:rPr>
        <w:t>"Impacts of Lean Six Sigma over organizational sustainability: A systematic literature review on Scopus base"</w:t>
      </w:r>
      <w:r w:rsidR="002F76FA" w:rsidRPr="002F76FA">
        <w:rPr>
          <w:rFonts w:ascii="Arial" w:hAnsi="Arial"/>
          <w:color w:val="008080"/>
          <w:sz w:val="24"/>
          <w:szCs w:val="24"/>
        </w:rPr>
        <w:t>[/arttitle]</w:t>
      </w:r>
      <w:r w:rsidR="00945A86"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[source]</w:t>
      </w:r>
      <w:r w:rsidR="00945A86" w:rsidRPr="00441ED9">
        <w:rPr>
          <w:rFonts w:ascii="Times New Roman" w:hAnsi="Times New Roman" w:cs="Times New Roman"/>
          <w:color w:val="000000" w:themeColor="text1"/>
          <w:sz w:val="24"/>
          <w:szCs w:val="24"/>
        </w:rPr>
        <w:t>International Journal of Lean Six Sigma</w:t>
      </w:r>
      <w:r w:rsidR="002F76FA" w:rsidRPr="002F76FA">
        <w:rPr>
          <w:rFonts w:ascii="Arial" w:hAnsi="Arial"/>
          <w:color w:val="008080"/>
          <w:sz w:val="24"/>
          <w:szCs w:val="24"/>
        </w:rPr>
        <w:t>[/source]</w:t>
      </w:r>
      <w:r w:rsidR="00945A86" w:rsidRPr="00441ED9">
        <w:rPr>
          <w:rFonts w:ascii="Times New Roman" w:hAnsi="Times New Roman" w:cs="Times New Roman"/>
          <w:color w:val="000000" w:themeColor="text1"/>
          <w:sz w:val="24"/>
          <w:szCs w:val="24"/>
        </w:rPr>
        <w:t xml:space="preserve">, Vol. </w:t>
      </w:r>
      <w:r w:rsidR="002F76FA" w:rsidRPr="002F76FA">
        <w:rPr>
          <w:rFonts w:ascii="Arial" w:hAnsi="Arial"/>
          <w:color w:val="800000"/>
          <w:sz w:val="24"/>
          <w:szCs w:val="24"/>
        </w:rPr>
        <w:t>[volid]</w:t>
      </w:r>
      <w:r w:rsidR="00945A86" w:rsidRPr="00441ED9">
        <w:rPr>
          <w:rFonts w:ascii="Times New Roman" w:hAnsi="Times New Roman" w:cs="Times New Roman"/>
          <w:color w:val="000000" w:themeColor="text1"/>
          <w:sz w:val="24"/>
          <w:szCs w:val="24"/>
        </w:rPr>
        <w:t>8</w:t>
      </w:r>
      <w:r w:rsidR="002F76FA" w:rsidRPr="002F76FA">
        <w:rPr>
          <w:rFonts w:ascii="Arial" w:hAnsi="Arial"/>
          <w:color w:val="800000"/>
          <w:sz w:val="24"/>
          <w:szCs w:val="24"/>
        </w:rPr>
        <w:t>[/volid]</w:t>
      </w:r>
      <w:r w:rsidR="00945A86" w:rsidRPr="00441ED9">
        <w:rPr>
          <w:rFonts w:ascii="Times New Roman" w:hAnsi="Times New Roman" w:cs="Times New Roman"/>
          <w:color w:val="000000" w:themeColor="text1"/>
          <w:sz w:val="24"/>
          <w:szCs w:val="24"/>
        </w:rPr>
        <w:t xml:space="preserve"> No. </w:t>
      </w:r>
      <w:r w:rsidR="002F76FA" w:rsidRPr="002F76FA">
        <w:rPr>
          <w:rFonts w:ascii="Arial" w:hAnsi="Arial"/>
          <w:color w:val="800000"/>
          <w:sz w:val="24"/>
          <w:szCs w:val="24"/>
        </w:rPr>
        <w:t>[issueno]</w:t>
      </w:r>
      <w:r w:rsidR="00945A86" w:rsidRPr="00441ED9">
        <w:rPr>
          <w:rFonts w:ascii="Times New Roman" w:hAnsi="Times New Roman" w:cs="Times New Roman"/>
          <w:color w:val="000000" w:themeColor="text1"/>
          <w:sz w:val="24"/>
          <w:szCs w:val="24"/>
        </w:rPr>
        <w:t>1</w:t>
      </w:r>
      <w:r w:rsidR="002F76FA" w:rsidRPr="002F76FA">
        <w:rPr>
          <w:rFonts w:ascii="Arial" w:hAnsi="Arial"/>
          <w:color w:val="800000"/>
          <w:sz w:val="24"/>
          <w:szCs w:val="24"/>
        </w:rPr>
        <w:t>[/issueno]</w:t>
      </w:r>
      <w:r w:rsidR="00945A86" w:rsidRPr="00441ED9">
        <w:rPr>
          <w:rFonts w:ascii="Times New Roman" w:hAnsi="Times New Roman" w:cs="Times New Roman"/>
          <w:color w:val="000000" w:themeColor="text1"/>
          <w:sz w:val="24"/>
          <w:szCs w:val="24"/>
        </w:rPr>
        <w:t xml:space="preserve">, pp. </w:t>
      </w:r>
      <w:r w:rsidR="002F76FA" w:rsidRPr="002F76FA">
        <w:rPr>
          <w:rFonts w:ascii="Arial" w:hAnsi="Arial"/>
          <w:color w:val="008000"/>
          <w:sz w:val="24"/>
          <w:szCs w:val="24"/>
        </w:rPr>
        <w:t>[pages]</w:t>
      </w:r>
      <w:r w:rsidR="00945A86" w:rsidRPr="00441ED9">
        <w:rPr>
          <w:rFonts w:ascii="Times New Roman" w:hAnsi="Times New Roman" w:cs="Times New Roman"/>
          <w:color w:val="000000" w:themeColor="text1"/>
          <w:sz w:val="24"/>
          <w:szCs w:val="24"/>
        </w:rPr>
        <w:t>89-108</w:t>
      </w:r>
      <w:r w:rsidR="002F76FA" w:rsidRPr="002F76FA">
        <w:rPr>
          <w:rFonts w:ascii="Arial" w:hAnsi="Arial"/>
          <w:color w:val="008000"/>
          <w:sz w:val="24"/>
          <w:szCs w:val="24"/>
        </w:rPr>
        <w:t>[/pages]</w:t>
      </w:r>
      <w:r w:rsidR="00945A86" w:rsidRPr="00441ED9">
        <w:rPr>
          <w:rFonts w:ascii="Times New Roman" w:hAnsi="Times New Roman" w:cs="Times New Roman"/>
          <w:color w:val="000000" w:themeColor="text1"/>
          <w:sz w:val="24"/>
          <w:szCs w:val="24"/>
        </w:rPr>
        <w:t xml:space="preserve">. </w:t>
      </w:r>
      <w:r w:rsidR="002F76FA" w:rsidRPr="002F76FA">
        <w:rPr>
          <w:rFonts w:ascii="Arial" w:hAnsi="Arial"/>
          <w:color w:val="008000"/>
          <w:sz w:val="24"/>
          <w:szCs w:val="24"/>
        </w:rPr>
        <w:t>[url]</w:t>
      </w:r>
      <w:r w:rsidR="00945A86" w:rsidRPr="00441ED9">
        <w:rPr>
          <w:rFonts w:ascii="Times New Roman" w:hAnsi="Times New Roman" w:cs="Times New Roman"/>
          <w:color w:val="000000" w:themeColor="text1"/>
          <w:sz w:val="24"/>
          <w:szCs w:val="24"/>
        </w:rPr>
        <w:t>https://doi.org/10.1108/IJLSS-10-2015-0039</w:t>
      </w:r>
      <w:r w:rsidR="002F76FA" w:rsidRPr="002F76FA">
        <w:rPr>
          <w:rFonts w:ascii="Arial" w:hAnsi="Arial"/>
          <w:color w:val="008000"/>
          <w:sz w:val="24"/>
          <w:szCs w:val="24"/>
        </w:rPr>
        <w:t>[/url]</w:t>
      </w:r>
      <w:r w:rsidRPr="005B1B69">
        <w:rPr>
          <w:rFonts w:ascii="Arial" w:hAnsi="Arial"/>
          <w:color w:val="FF99CC"/>
          <w:sz w:val="24"/>
          <w:szCs w:val="24"/>
        </w:rPr>
        <w:t>[/ref]</w:t>
      </w:r>
    </w:p>
    <w:p w14:paraId="11EE8C04" w14:textId="3EC7ADB2"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5" w:name="mkp_ref_036"/>
      <w:r w:rsidRPr="005B1B69">
        <w:rPr>
          <w:rFonts w:ascii="Arial" w:hAnsi="Arial"/>
          <w:color w:val="FF99CC"/>
          <w:sz w:val="24"/>
          <w:szCs w:val="24"/>
        </w:rPr>
        <w:t xml:space="preserve"> id=</w:t>
      </w:r>
      <w:bookmarkEnd w:id="35"/>
      <w:r w:rsidRPr="005B1B69">
        <w:rPr>
          <w:rFonts w:ascii="Arial" w:hAnsi="Arial"/>
          <w:color w:val="FF99CC"/>
          <w:sz w:val="24"/>
          <w:szCs w:val="24"/>
        </w:rPr>
        <w:t xml:space="preserve">"r36" </w:t>
      </w:r>
      <w:r w:rsidR="002F76FA">
        <w:rPr>
          <w:rFonts w:ascii="Arial" w:hAnsi="Arial"/>
          <w:color w:val="FF99CC"/>
          <w:sz w:val="24"/>
          <w:szCs w:val="24"/>
        </w:rPr>
        <w:t>reftype=“journal</w:t>
      </w:r>
      <w:r w:rsidRPr="005B1B69">
        <w:rPr>
          <w:rFonts w:ascii="Arial" w:hAnsi="Arial"/>
          <w:color w:val="FF99CC"/>
          <w:sz w:val="24"/>
          <w:szCs w:val="24"/>
        </w:rPr>
        <w:t>"]</w:t>
      </w:r>
      <w:r w:rsidR="002F76FA" w:rsidRPr="002F76FA">
        <w:rPr>
          <w:rFonts w:ascii="Arial" w:hAnsi="Arial"/>
          <w:color w:val="FF00FF"/>
          <w:sz w:val="24"/>
          <w:szCs w:val="24"/>
        </w:rPr>
        <w:t>[authors role="nd"]</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5D5D9B" w:rsidRPr="005B1B69">
        <w:rPr>
          <w:rFonts w:ascii="Times New Roman" w:hAnsi="Times New Roman" w:cs="Times New Roman"/>
          <w:color w:val="000000" w:themeColor="text1"/>
          <w:sz w:val="24"/>
          <w:szCs w:val="24"/>
        </w:rPr>
        <w:t>Du</w:t>
      </w:r>
      <w:r w:rsidR="002F76FA" w:rsidRPr="002F76FA">
        <w:rPr>
          <w:rFonts w:ascii="Arial" w:hAnsi="Arial"/>
          <w:color w:val="FF99CC"/>
          <w:sz w:val="24"/>
          <w:szCs w:val="24"/>
        </w:rPr>
        <w:t>[/surname]</w:t>
      </w:r>
      <w:r w:rsidR="005D5D9B" w:rsidRPr="005B1B6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5D5D9B" w:rsidRPr="005B1B69">
        <w:rPr>
          <w:rFonts w:ascii="Times New Roman" w:hAnsi="Times New Roman" w:cs="Times New Roman"/>
          <w:color w:val="000000" w:themeColor="text1"/>
          <w:sz w:val="24"/>
          <w:szCs w:val="24"/>
        </w:rPr>
        <w:t>J.</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5D5D9B" w:rsidRPr="005B1B69">
        <w:rPr>
          <w:rFonts w:ascii="Times New Roman" w:hAnsi="Times New Roman" w:cs="Times New Roman"/>
          <w:color w:val="000000" w:themeColor="text1"/>
          <w:sz w:val="24"/>
          <w:szCs w:val="24"/>
        </w:rPr>
        <w:t xml:space="preserve">,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5D5D9B" w:rsidRPr="005B1B69">
        <w:rPr>
          <w:rFonts w:ascii="Times New Roman" w:hAnsi="Times New Roman" w:cs="Times New Roman"/>
          <w:color w:val="000000" w:themeColor="text1"/>
          <w:sz w:val="24"/>
          <w:szCs w:val="24"/>
        </w:rPr>
        <w:t>El-Gafy</w:t>
      </w:r>
      <w:r w:rsidR="002F76FA" w:rsidRPr="002F76FA">
        <w:rPr>
          <w:rFonts w:ascii="Arial" w:hAnsi="Arial"/>
          <w:color w:val="FF99CC"/>
          <w:sz w:val="24"/>
          <w:szCs w:val="24"/>
        </w:rPr>
        <w:t>[/surname]</w:t>
      </w:r>
      <w:r w:rsidR="005D5D9B" w:rsidRPr="005B1B6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5D5D9B" w:rsidRPr="005B1B69">
        <w:rPr>
          <w:rFonts w:ascii="Times New Roman" w:hAnsi="Times New Roman" w:cs="Times New Roman"/>
          <w:color w:val="000000" w:themeColor="text1"/>
          <w:sz w:val="24"/>
          <w:szCs w:val="24"/>
        </w:rPr>
        <w:t>M.</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5D5D9B" w:rsidRPr="005B1B69">
        <w:rPr>
          <w:rFonts w:ascii="Times New Roman" w:hAnsi="Times New Roman" w:cs="Times New Roman"/>
          <w:color w:val="000000" w:themeColor="text1"/>
          <w:sz w:val="24"/>
          <w:szCs w:val="24"/>
        </w:rPr>
        <w:t xml:space="preserve">, &amp;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5D5D9B" w:rsidRPr="005B1B69">
        <w:rPr>
          <w:rFonts w:ascii="Times New Roman" w:hAnsi="Times New Roman" w:cs="Times New Roman"/>
          <w:color w:val="000000" w:themeColor="text1"/>
          <w:sz w:val="24"/>
          <w:szCs w:val="24"/>
        </w:rPr>
        <w:t>Zhao</w:t>
      </w:r>
      <w:r w:rsidR="002F76FA" w:rsidRPr="002F76FA">
        <w:rPr>
          <w:rFonts w:ascii="Arial" w:hAnsi="Arial"/>
          <w:color w:val="FF99CC"/>
          <w:sz w:val="24"/>
          <w:szCs w:val="24"/>
        </w:rPr>
        <w:t>[/surname]</w:t>
      </w:r>
      <w:r w:rsidR="005D5D9B" w:rsidRPr="005B1B6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5D5D9B" w:rsidRPr="005B1B69">
        <w:rPr>
          <w:rFonts w:ascii="Times New Roman" w:hAnsi="Times New Roman" w:cs="Times New Roman"/>
          <w:color w:val="000000" w:themeColor="text1"/>
          <w:sz w:val="24"/>
          <w:szCs w:val="24"/>
        </w:rPr>
        <w:t>D</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2F76FA" w:rsidRPr="002F76FA">
        <w:rPr>
          <w:rFonts w:ascii="Arial" w:hAnsi="Arial"/>
          <w:color w:val="FF00FF"/>
          <w:sz w:val="24"/>
          <w:szCs w:val="24"/>
        </w:rPr>
        <w:t>[/authors]</w:t>
      </w:r>
      <w:r w:rsidR="005D5D9B" w:rsidRPr="005B1B69">
        <w:rPr>
          <w:rFonts w:ascii="Times New Roman" w:hAnsi="Times New Roman" w:cs="Times New Roman"/>
          <w:color w:val="000000" w:themeColor="text1"/>
          <w:sz w:val="24"/>
          <w:szCs w:val="24"/>
        </w:rPr>
        <w:t>. (</w:t>
      </w:r>
      <w:r w:rsidR="002F76FA" w:rsidRPr="002F76FA">
        <w:rPr>
          <w:rFonts w:ascii="Arial" w:hAnsi="Arial"/>
          <w:color w:val="008080"/>
          <w:sz w:val="24"/>
          <w:szCs w:val="24"/>
        </w:rPr>
        <w:t>[date dateiso="20160000" specyear="2016"]</w:t>
      </w:r>
      <w:r w:rsidR="005D5D9B" w:rsidRPr="005B1B69">
        <w:rPr>
          <w:rFonts w:ascii="Times New Roman" w:hAnsi="Times New Roman" w:cs="Times New Roman"/>
          <w:color w:val="000000" w:themeColor="text1"/>
          <w:sz w:val="24"/>
          <w:szCs w:val="24"/>
        </w:rPr>
        <w:t>2016</w:t>
      </w:r>
      <w:r w:rsidR="002F76FA" w:rsidRPr="002F76FA">
        <w:rPr>
          <w:rFonts w:ascii="Arial" w:hAnsi="Arial"/>
          <w:color w:val="008080"/>
          <w:sz w:val="24"/>
          <w:szCs w:val="24"/>
        </w:rPr>
        <w:t>[/date]</w:t>
      </w:r>
      <w:r w:rsidR="005D5D9B" w:rsidRPr="005B1B6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[arttitle]</w:t>
      </w:r>
      <w:r w:rsidR="005D5D9B" w:rsidRPr="00441ED9">
        <w:rPr>
          <w:rFonts w:ascii="Times New Roman" w:hAnsi="Times New Roman" w:cs="Times New Roman"/>
          <w:color w:val="000000" w:themeColor="text1"/>
          <w:sz w:val="24"/>
          <w:szCs w:val="24"/>
        </w:rPr>
        <w:t>Optimization of change order management process with object-oriented discrete event simulation: Case study</w:t>
      </w:r>
      <w:r w:rsidR="002F76FA" w:rsidRPr="002F76F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F76FA" w:rsidRPr="002F76F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800000"/>
          <w:sz w:val="24"/>
          <w:szCs w:val="24"/>
        </w:rPr>
        <w:t>[volid]</w:t>
      </w:r>
      <w:r w:rsidR="005D5D9B" w:rsidRPr="00441ED9">
        <w:rPr>
          <w:rFonts w:ascii="Times New Roman" w:hAnsi="Times New Roman" w:cs="Times New Roman"/>
          <w:color w:val="000000" w:themeColor="text1"/>
          <w:sz w:val="24"/>
          <w:szCs w:val="24"/>
        </w:rPr>
        <w:t>142</w:t>
      </w:r>
      <w:r w:rsidR="002F76FA" w:rsidRPr="002F76FA">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F76FA" w:rsidRPr="002F76FA">
        <w:rPr>
          <w:rFonts w:ascii="Arial" w:hAnsi="Arial"/>
          <w:color w:val="800000"/>
          <w:sz w:val="24"/>
          <w:szCs w:val="24"/>
        </w:rPr>
        <w:t>[issueno]</w:t>
      </w:r>
      <w:r w:rsidR="005D5D9B" w:rsidRPr="00441ED9">
        <w:rPr>
          <w:rFonts w:ascii="Times New Roman" w:hAnsi="Times New Roman" w:cs="Times New Roman"/>
          <w:color w:val="000000" w:themeColor="text1"/>
          <w:sz w:val="24"/>
          <w:szCs w:val="24"/>
        </w:rPr>
        <w:t>4</w:t>
      </w:r>
      <w:r w:rsidR="002F76FA" w:rsidRPr="002F76FA">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008000"/>
          <w:sz w:val="24"/>
          <w:szCs w:val="24"/>
        </w:rPr>
        <w:t>[pages]</w:t>
      </w:r>
      <w:r w:rsidR="005D5D9B" w:rsidRPr="00441ED9">
        <w:rPr>
          <w:rFonts w:ascii="Times New Roman" w:hAnsi="Times New Roman" w:cs="Times New Roman"/>
          <w:color w:val="000000" w:themeColor="text1"/>
          <w:sz w:val="24"/>
          <w:szCs w:val="24"/>
        </w:rPr>
        <w:t>05015018</w:t>
      </w:r>
      <w:r w:rsidR="002F76FA" w:rsidRPr="002F76F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77E1E71" w14:textId="079561F2"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36" w:name="mkp_ref_037"/>
      <w:r w:rsidRPr="005B1B69">
        <w:rPr>
          <w:rFonts w:ascii="Arial" w:hAnsi="Arial"/>
          <w:color w:val="FF99CC"/>
          <w:sz w:val="24"/>
          <w:szCs w:val="24"/>
        </w:rPr>
        <w:t xml:space="preserve"> id=</w:t>
      </w:r>
      <w:bookmarkEnd w:id="36"/>
      <w:r w:rsidRPr="005B1B69">
        <w:rPr>
          <w:rFonts w:ascii="Arial" w:hAnsi="Arial"/>
          <w:color w:val="FF99CC"/>
          <w:sz w:val="24"/>
          <w:szCs w:val="24"/>
        </w:rPr>
        <w:t xml:space="preserve">"r37" </w:t>
      </w:r>
      <w:r w:rsidR="002F76FA">
        <w:rPr>
          <w:rFonts w:ascii="Arial" w:hAnsi="Arial"/>
          <w:color w:val="FF99CC"/>
          <w:sz w:val="24"/>
          <w:szCs w:val="24"/>
        </w:rPr>
        <w:t>reftype=“journal</w:t>
      </w:r>
      <w:r w:rsidRPr="005B1B69">
        <w:rPr>
          <w:rFonts w:ascii="Arial" w:hAnsi="Arial"/>
          <w:color w:val="FF99CC"/>
          <w:sz w:val="24"/>
          <w:szCs w:val="24"/>
        </w:rPr>
        <w:t>"]</w:t>
      </w:r>
      <w:r w:rsidR="002F76FA" w:rsidRPr="002F76FA">
        <w:rPr>
          <w:rFonts w:ascii="Arial" w:hAnsi="Arial"/>
          <w:color w:val="FF00FF"/>
          <w:sz w:val="24"/>
          <w:szCs w:val="24"/>
        </w:rPr>
        <w:t>[authors role="nd"]</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5D5D9B" w:rsidRPr="00441ED9">
        <w:rPr>
          <w:rFonts w:ascii="Times New Roman" w:hAnsi="Times New Roman" w:cs="Times New Roman"/>
          <w:color w:val="000000" w:themeColor="text1"/>
          <w:sz w:val="24"/>
          <w:szCs w:val="24"/>
        </w:rPr>
        <w:t>ElNimr</w:t>
      </w:r>
      <w:r w:rsidR="002F76FA" w:rsidRPr="002F76F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5D5D9B" w:rsidRPr="00441ED9">
        <w:rPr>
          <w:rFonts w:ascii="Times New Roman" w:hAnsi="Times New Roman" w:cs="Times New Roman"/>
          <w:color w:val="000000" w:themeColor="text1"/>
          <w:sz w:val="24"/>
          <w:szCs w:val="24"/>
        </w:rPr>
        <w:t>Fagiar</w:t>
      </w:r>
      <w:r w:rsidR="002F76FA" w:rsidRPr="002F76F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F76FA" w:rsidRPr="002F76FA">
        <w:rPr>
          <w:rFonts w:ascii="Arial" w:hAnsi="Arial"/>
          <w:color w:val="FF0000"/>
          <w:sz w:val="24"/>
          <w:szCs w:val="24"/>
        </w:rPr>
        <w:t>[pauthor]</w:t>
      </w:r>
      <w:r w:rsidR="002F76FA" w:rsidRPr="002F76FA">
        <w:rPr>
          <w:rFonts w:ascii="Arial" w:hAnsi="Arial"/>
          <w:color w:val="FF99CC"/>
          <w:sz w:val="24"/>
          <w:szCs w:val="24"/>
        </w:rPr>
        <w:t>[surname]</w:t>
      </w:r>
      <w:r w:rsidR="005D5D9B" w:rsidRPr="00441ED9">
        <w:rPr>
          <w:rFonts w:ascii="Times New Roman" w:hAnsi="Times New Roman" w:cs="Times New Roman"/>
          <w:color w:val="000000" w:themeColor="text1"/>
          <w:sz w:val="24"/>
          <w:szCs w:val="24"/>
        </w:rPr>
        <w:t>Mohamed</w:t>
      </w:r>
      <w:r w:rsidR="002F76FA" w:rsidRPr="002F76F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2F76FA" w:rsidRPr="002F76FA">
        <w:rPr>
          <w:rFonts w:ascii="Arial" w:hAnsi="Arial"/>
          <w:color w:val="FF99CC"/>
          <w:sz w:val="24"/>
          <w:szCs w:val="24"/>
        </w:rPr>
        <w:t>[/fname]</w:t>
      </w:r>
      <w:r w:rsidR="002F76FA" w:rsidRPr="002F76FA">
        <w:rPr>
          <w:rFonts w:ascii="Arial" w:hAnsi="Arial"/>
          <w:color w:val="FF0000"/>
          <w:sz w:val="24"/>
          <w:szCs w:val="24"/>
        </w:rPr>
        <w:t>[/pauthor]</w:t>
      </w:r>
      <w:r w:rsidR="002F76FA" w:rsidRPr="002F76FA">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F76FA" w:rsidRPr="002F76FA">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F76FA" w:rsidRPr="002F76FA">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[arttitle]</w:t>
      </w:r>
      <w:r w:rsidR="005D5D9B" w:rsidRPr="00441ED9">
        <w:rPr>
          <w:rFonts w:ascii="Times New Roman" w:hAnsi="Times New Roman" w:cs="Times New Roman"/>
          <w:color w:val="000000" w:themeColor="text1"/>
          <w:sz w:val="24"/>
          <w:szCs w:val="24"/>
        </w:rPr>
        <w:t>Two-way integration of 3D visualization and discrete event simulation for modeling mobile crane movement under dynamically changing site layout</w:t>
      </w:r>
      <w:r w:rsidR="002F76FA" w:rsidRPr="002F76F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2F76FA" w:rsidRPr="002F76F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800000"/>
          <w:sz w:val="24"/>
          <w:szCs w:val="24"/>
        </w:rPr>
        <w:t>[volid]</w:t>
      </w:r>
      <w:r w:rsidR="005D5D9B" w:rsidRPr="00441ED9">
        <w:rPr>
          <w:rFonts w:ascii="Times New Roman" w:hAnsi="Times New Roman" w:cs="Times New Roman"/>
          <w:color w:val="000000" w:themeColor="text1"/>
          <w:sz w:val="24"/>
          <w:szCs w:val="24"/>
        </w:rPr>
        <w:t>68</w:t>
      </w:r>
      <w:r w:rsidR="002F76FA" w:rsidRPr="002F76FA">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2F76FA" w:rsidRPr="002F76FA">
        <w:rPr>
          <w:rFonts w:ascii="Arial" w:hAnsi="Arial"/>
          <w:color w:val="008000"/>
          <w:sz w:val="24"/>
          <w:szCs w:val="24"/>
        </w:rPr>
        <w:t>[pages]</w:t>
      </w:r>
      <w:r w:rsidR="005D5D9B" w:rsidRPr="00441ED9">
        <w:rPr>
          <w:rFonts w:ascii="Times New Roman" w:hAnsi="Times New Roman" w:cs="Times New Roman"/>
          <w:color w:val="000000" w:themeColor="text1"/>
          <w:sz w:val="24"/>
          <w:szCs w:val="24"/>
        </w:rPr>
        <w:t>235-248</w:t>
      </w:r>
      <w:r w:rsidR="002F76FA" w:rsidRPr="002F76F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ADFC2E8" w14:textId="2081A100" w:rsidR="006F56B0"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7" w:name="mkp_ref_038"/>
      <w:r w:rsidRPr="005B1B69">
        <w:rPr>
          <w:rFonts w:ascii="Arial" w:hAnsi="Arial"/>
          <w:color w:val="FF99CC"/>
          <w:sz w:val="24"/>
          <w:szCs w:val="24"/>
        </w:rPr>
        <w:t xml:space="preserve"> id=</w:t>
      </w:r>
      <w:bookmarkEnd w:id="37"/>
      <w:r w:rsidRPr="005B1B69">
        <w:rPr>
          <w:rFonts w:ascii="Arial" w:hAnsi="Arial"/>
          <w:color w:val="FF99CC"/>
          <w:sz w:val="24"/>
          <w:szCs w:val="24"/>
        </w:rPr>
        <w:t xml:space="preserve">"r38" </w:t>
      </w:r>
      <w:r w:rsidR="00C517F9">
        <w:rPr>
          <w:rFonts w:ascii="Arial" w:hAnsi="Arial"/>
          <w:color w:val="FF99CC"/>
          <w:sz w:val="24"/>
          <w:szCs w:val="24"/>
        </w:rPr>
        <w:t>reftype=“journal</w:t>
      </w:r>
      <w:r w:rsidRPr="005B1B69">
        <w:rPr>
          <w:rFonts w:ascii="Arial" w:hAnsi="Arial"/>
          <w:color w:val="FF99CC"/>
          <w:sz w:val="24"/>
          <w:szCs w:val="24"/>
        </w:rPr>
        <w:t>"]</w:t>
      </w:r>
      <w:r w:rsidR="00C517F9" w:rsidRPr="00C517F9">
        <w:rPr>
          <w:rFonts w:ascii="Arial" w:hAnsi="Arial"/>
          <w:color w:val="FF00FF"/>
          <w:sz w:val="24"/>
          <w:szCs w:val="24"/>
        </w:rPr>
        <w:t>[authors role="nd"]</w:t>
      </w:r>
      <w:r w:rsidR="00C517F9" w:rsidRPr="00C517F9">
        <w:rPr>
          <w:rFonts w:ascii="Arial" w:hAnsi="Arial"/>
          <w:color w:val="FF0000"/>
          <w:sz w:val="24"/>
          <w:szCs w:val="24"/>
        </w:rPr>
        <w:t>[pauthor]</w:t>
      </w:r>
      <w:r w:rsidR="00C517F9" w:rsidRPr="00C517F9">
        <w:rPr>
          <w:rFonts w:ascii="Arial" w:hAnsi="Arial"/>
          <w:color w:val="FF99CC"/>
          <w:sz w:val="24"/>
          <w:szCs w:val="24"/>
        </w:rPr>
        <w:t>[surname]</w:t>
      </w:r>
      <w:r w:rsidR="006F56B0" w:rsidRPr="00441ED9">
        <w:rPr>
          <w:rFonts w:ascii="Times New Roman" w:hAnsi="Times New Roman" w:cs="Times New Roman"/>
          <w:color w:val="000000" w:themeColor="text1"/>
          <w:sz w:val="24"/>
          <w:szCs w:val="24"/>
        </w:rPr>
        <w:t>Fayed</w:t>
      </w:r>
      <w:r w:rsidR="00C517F9" w:rsidRPr="00C517F9">
        <w:rPr>
          <w:rFonts w:ascii="Arial" w:hAnsi="Arial"/>
          <w:color w:val="FF99CC"/>
          <w:sz w:val="24"/>
          <w:szCs w:val="24"/>
        </w:rPr>
        <w:t>[/surname]</w:t>
      </w:r>
      <w:r w:rsidR="006F56B0" w:rsidRPr="00441ED9">
        <w:rPr>
          <w:rFonts w:ascii="Times New Roman" w:hAnsi="Times New Roman" w:cs="Times New Roman"/>
          <w:color w:val="000000" w:themeColor="text1"/>
          <w:sz w:val="24"/>
          <w:szCs w:val="24"/>
        </w:rPr>
        <w:t xml:space="preserve">, </w:t>
      </w:r>
      <w:r w:rsidR="00C517F9" w:rsidRPr="00C517F9">
        <w:rPr>
          <w:rFonts w:ascii="Arial" w:hAnsi="Arial"/>
          <w:color w:val="FF99CC"/>
          <w:sz w:val="24"/>
          <w:szCs w:val="24"/>
        </w:rPr>
        <w:t>[fname]</w:t>
      </w:r>
      <w:r w:rsidR="006F56B0" w:rsidRPr="00441ED9">
        <w:rPr>
          <w:rFonts w:ascii="Times New Roman" w:hAnsi="Times New Roman" w:cs="Times New Roman"/>
          <w:color w:val="000000" w:themeColor="text1"/>
          <w:sz w:val="24"/>
          <w:szCs w:val="24"/>
        </w:rPr>
        <w:t>R. A.</w:t>
      </w:r>
      <w:r w:rsidR="00C517F9" w:rsidRPr="00C517F9">
        <w:rPr>
          <w:rFonts w:ascii="Arial" w:hAnsi="Arial"/>
          <w:color w:val="FF99CC"/>
          <w:sz w:val="24"/>
          <w:szCs w:val="24"/>
        </w:rPr>
        <w:t>[/fname]</w:t>
      </w:r>
      <w:r w:rsidR="00C517F9" w:rsidRPr="00C517F9">
        <w:rPr>
          <w:rFonts w:ascii="Arial" w:hAnsi="Arial"/>
          <w:color w:val="FF0000"/>
          <w:sz w:val="24"/>
          <w:szCs w:val="24"/>
        </w:rPr>
        <w:t>[/pauthor]</w:t>
      </w:r>
      <w:r w:rsidR="006F56B0" w:rsidRPr="00441ED9">
        <w:rPr>
          <w:rFonts w:ascii="Times New Roman" w:hAnsi="Times New Roman" w:cs="Times New Roman"/>
          <w:color w:val="000000" w:themeColor="text1"/>
          <w:sz w:val="24"/>
          <w:szCs w:val="24"/>
        </w:rPr>
        <w:t xml:space="preserve">, &amp; </w:t>
      </w:r>
      <w:r w:rsidR="00C517F9" w:rsidRPr="00C517F9">
        <w:rPr>
          <w:rFonts w:ascii="Arial" w:hAnsi="Arial"/>
          <w:color w:val="FF0000"/>
          <w:sz w:val="24"/>
          <w:szCs w:val="24"/>
        </w:rPr>
        <w:t>[pauthor]</w:t>
      </w:r>
      <w:r w:rsidR="00C517F9" w:rsidRPr="00C517F9">
        <w:rPr>
          <w:rFonts w:ascii="Arial" w:hAnsi="Arial"/>
          <w:color w:val="FF99CC"/>
          <w:sz w:val="24"/>
          <w:szCs w:val="24"/>
        </w:rPr>
        <w:t>[surname]</w:t>
      </w:r>
      <w:r w:rsidR="006F56B0" w:rsidRPr="00441ED9">
        <w:rPr>
          <w:rFonts w:ascii="Times New Roman" w:hAnsi="Times New Roman" w:cs="Times New Roman"/>
          <w:color w:val="000000" w:themeColor="text1"/>
          <w:sz w:val="24"/>
          <w:szCs w:val="24"/>
        </w:rPr>
        <w:t>Samer Ezeldin</w:t>
      </w:r>
      <w:r w:rsidR="00C517F9" w:rsidRPr="00C517F9">
        <w:rPr>
          <w:rFonts w:ascii="Arial" w:hAnsi="Arial"/>
          <w:color w:val="FF99CC"/>
          <w:sz w:val="24"/>
          <w:szCs w:val="24"/>
        </w:rPr>
        <w:t>[/surname]</w:t>
      </w:r>
      <w:r w:rsidR="006F56B0" w:rsidRPr="00441ED9">
        <w:rPr>
          <w:rFonts w:ascii="Times New Roman" w:hAnsi="Times New Roman" w:cs="Times New Roman"/>
          <w:color w:val="000000" w:themeColor="text1"/>
          <w:sz w:val="24"/>
          <w:szCs w:val="24"/>
        </w:rPr>
        <w:t xml:space="preserve">, </w:t>
      </w:r>
      <w:r w:rsidR="00C517F9" w:rsidRPr="00C517F9">
        <w:rPr>
          <w:rFonts w:ascii="Arial" w:hAnsi="Arial"/>
          <w:color w:val="FF99CC"/>
          <w:sz w:val="24"/>
          <w:szCs w:val="24"/>
        </w:rPr>
        <w:t>[fname]</w:t>
      </w:r>
      <w:r w:rsidR="006F56B0" w:rsidRPr="00441ED9">
        <w:rPr>
          <w:rFonts w:ascii="Times New Roman" w:hAnsi="Times New Roman" w:cs="Times New Roman"/>
          <w:color w:val="000000" w:themeColor="text1"/>
          <w:sz w:val="24"/>
          <w:szCs w:val="24"/>
        </w:rPr>
        <w:t>A</w:t>
      </w:r>
      <w:r w:rsidR="00C517F9" w:rsidRPr="00C517F9">
        <w:rPr>
          <w:rFonts w:ascii="Arial" w:hAnsi="Arial"/>
          <w:color w:val="FF99CC"/>
          <w:sz w:val="24"/>
          <w:szCs w:val="24"/>
        </w:rPr>
        <w:t>[/fname]</w:t>
      </w:r>
      <w:r w:rsidR="00C517F9" w:rsidRPr="00C517F9">
        <w:rPr>
          <w:rFonts w:ascii="Arial" w:hAnsi="Arial"/>
          <w:color w:val="FF0000"/>
          <w:sz w:val="24"/>
          <w:szCs w:val="24"/>
        </w:rPr>
        <w:t>[/pauthor]</w:t>
      </w:r>
      <w:r w:rsidR="00C517F9" w:rsidRPr="00C517F9">
        <w:rPr>
          <w:rFonts w:ascii="Arial" w:hAnsi="Arial"/>
          <w:color w:val="FF00FF"/>
          <w:sz w:val="24"/>
          <w:szCs w:val="24"/>
        </w:rPr>
        <w:t>[/authors]</w:t>
      </w:r>
      <w:r w:rsidR="006F56B0" w:rsidRPr="00441ED9">
        <w:rPr>
          <w:rFonts w:ascii="Times New Roman" w:hAnsi="Times New Roman" w:cs="Times New Roman"/>
          <w:color w:val="000000" w:themeColor="text1"/>
          <w:sz w:val="24"/>
          <w:szCs w:val="24"/>
        </w:rPr>
        <w:t>. (</w:t>
      </w:r>
      <w:r w:rsidR="00C517F9" w:rsidRPr="00C517F9">
        <w:rPr>
          <w:rFonts w:ascii="Arial" w:hAnsi="Arial"/>
          <w:color w:val="008080"/>
          <w:sz w:val="24"/>
          <w:szCs w:val="24"/>
        </w:rPr>
        <w:t>[date dateiso="20180000" specyear="2018"]</w:t>
      </w:r>
      <w:r w:rsidR="006F56B0" w:rsidRPr="00441ED9">
        <w:rPr>
          <w:rFonts w:ascii="Times New Roman" w:hAnsi="Times New Roman" w:cs="Times New Roman"/>
          <w:color w:val="000000" w:themeColor="text1"/>
          <w:sz w:val="24"/>
          <w:szCs w:val="24"/>
        </w:rPr>
        <w:t>2018</w:t>
      </w:r>
      <w:r w:rsidR="00C517F9" w:rsidRPr="00C517F9">
        <w:rPr>
          <w:rFonts w:ascii="Arial" w:hAnsi="Arial"/>
          <w:color w:val="008080"/>
          <w:sz w:val="24"/>
          <w:szCs w:val="24"/>
        </w:rPr>
        <w:t>[/date]</w:t>
      </w:r>
      <w:r w:rsidR="006F56B0" w:rsidRPr="00441ED9">
        <w:rPr>
          <w:rFonts w:ascii="Times New Roman" w:hAnsi="Times New Roman" w:cs="Times New Roman"/>
          <w:color w:val="000000" w:themeColor="text1"/>
          <w:sz w:val="24"/>
          <w:szCs w:val="24"/>
        </w:rPr>
        <w:t xml:space="preserve">). </w:t>
      </w:r>
      <w:r w:rsidR="00C517F9" w:rsidRPr="00C517F9">
        <w:rPr>
          <w:rFonts w:ascii="Arial" w:hAnsi="Arial"/>
          <w:color w:val="008080"/>
          <w:sz w:val="24"/>
          <w:szCs w:val="24"/>
        </w:rPr>
        <w:t>[arttitle]</w:t>
      </w:r>
      <w:r w:rsidR="006F56B0" w:rsidRPr="00441ED9">
        <w:rPr>
          <w:rFonts w:ascii="Times New Roman" w:hAnsi="Times New Roman" w:cs="Times New Roman"/>
          <w:color w:val="000000" w:themeColor="text1"/>
          <w:sz w:val="24"/>
          <w:szCs w:val="24"/>
        </w:rPr>
        <w:t>Simulation and optimization model for electrical substation construction</w:t>
      </w:r>
      <w:r w:rsidR="00C517F9" w:rsidRPr="00C517F9">
        <w:rPr>
          <w:rFonts w:ascii="Arial" w:hAnsi="Arial"/>
          <w:color w:val="008080"/>
          <w:sz w:val="24"/>
          <w:szCs w:val="24"/>
        </w:rPr>
        <w:t>[/arttitle]</w:t>
      </w:r>
      <w:r w:rsidR="006F56B0" w:rsidRPr="00441ED9">
        <w:rPr>
          <w:rFonts w:ascii="Times New Roman" w:hAnsi="Times New Roman" w:cs="Times New Roman"/>
          <w:color w:val="000000" w:themeColor="text1"/>
          <w:sz w:val="24"/>
          <w:szCs w:val="24"/>
        </w:rPr>
        <w:t xml:space="preserve">. </w:t>
      </w:r>
      <w:r w:rsidR="00C517F9" w:rsidRPr="00C517F9">
        <w:rPr>
          <w:rFonts w:ascii="Arial" w:hAnsi="Arial"/>
          <w:color w:val="008080"/>
          <w:sz w:val="24"/>
          <w:szCs w:val="24"/>
        </w:rPr>
        <w:t>[source]</w:t>
      </w:r>
      <w:r w:rsidR="006F56B0" w:rsidRPr="00441ED9">
        <w:rPr>
          <w:rFonts w:ascii="Times New Roman" w:hAnsi="Times New Roman" w:cs="Times New Roman"/>
          <w:color w:val="000000" w:themeColor="text1"/>
          <w:sz w:val="24"/>
          <w:szCs w:val="24"/>
        </w:rPr>
        <w:t>Journal of Information Technology in Construction</w:t>
      </w:r>
      <w:r w:rsidR="00C517F9" w:rsidRPr="00C517F9">
        <w:rPr>
          <w:rFonts w:ascii="Arial" w:hAnsi="Arial"/>
          <w:color w:val="008080"/>
          <w:sz w:val="24"/>
          <w:szCs w:val="24"/>
        </w:rPr>
        <w:t>[/source]</w:t>
      </w:r>
      <w:r w:rsidR="006F56B0" w:rsidRPr="00441ED9">
        <w:rPr>
          <w:rFonts w:ascii="Times New Roman" w:hAnsi="Times New Roman" w:cs="Times New Roman"/>
          <w:color w:val="000000" w:themeColor="text1"/>
          <w:sz w:val="24"/>
          <w:szCs w:val="24"/>
        </w:rPr>
        <w:t xml:space="preserve">, </w:t>
      </w:r>
      <w:r w:rsidR="00C517F9" w:rsidRPr="00C517F9">
        <w:rPr>
          <w:rFonts w:ascii="Arial" w:hAnsi="Arial"/>
          <w:color w:val="800000"/>
          <w:sz w:val="24"/>
          <w:szCs w:val="24"/>
        </w:rPr>
        <w:t>[volid]</w:t>
      </w:r>
      <w:r w:rsidR="006F56B0" w:rsidRPr="00441ED9">
        <w:rPr>
          <w:rFonts w:ascii="Times New Roman" w:hAnsi="Times New Roman" w:cs="Times New Roman"/>
          <w:color w:val="000000" w:themeColor="text1"/>
          <w:sz w:val="24"/>
          <w:szCs w:val="24"/>
        </w:rPr>
        <w:t>23</w:t>
      </w:r>
      <w:r w:rsidR="00C517F9" w:rsidRPr="00C517F9">
        <w:rPr>
          <w:rFonts w:ascii="Arial" w:hAnsi="Arial"/>
          <w:color w:val="800000"/>
          <w:sz w:val="24"/>
          <w:szCs w:val="24"/>
        </w:rPr>
        <w:t>[/volid]</w:t>
      </w:r>
      <w:r w:rsidR="006F56B0" w:rsidRPr="00441ED9">
        <w:rPr>
          <w:rFonts w:ascii="Times New Roman" w:hAnsi="Times New Roman" w:cs="Times New Roman"/>
          <w:color w:val="000000" w:themeColor="text1"/>
          <w:sz w:val="24"/>
          <w:szCs w:val="24"/>
        </w:rPr>
        <w:t xml:space="preserve">, </w:t>
      </w:r>
      <w:r w:rsidR="00C517F9" w:rsidRPr="00C517F9">
        <w:rPr>
          <w:rFonts w:ascii="Arial" w:hAnsi="Arial"/>
          <w:color w:val="008000"/>
          <w:sz w:val="24"/>
          <w:szCs w:val="24"/>
        </w:rPr>
        <w:t>[pages]</w:t>
      </w:r>
      <w:r w:rsidR="006F56B0" w:rsidRPr="00441ED9">
        <w:rPr>
          <w:rFonts w:ascii="Times New Roman" w:hAnsi="Times New Roman" w:cs="Times New Roman"/>
          <w:color w:val="000000" w:themeColor="text1"/>
          <w:sz w:val="24"/>
          <w:szCs w:val="24"/>
        </w:rPr>
        <w:t>215</w:t>
      </w:r>
      <w:r w:rsidR="00C517F9" w:rsidRPr="00C517F9">
        <w:rPr>
          <w:rFonts w:ascii="Arial" w:hAnsi="Arial"/>
          <w:color w:val="008000"/>
          <w:sz w:val="24"/>
          <w:szCs w:val="24"/>
        </w:rPr>
        <w:t>[/pages]</w:t>
      </w:r>
      <w:r w:rsidR="006F56B0"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6EF1706" w14:textId="264F9360" w:rsidR="006F56B0"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8" w:name="mkp_ref_039"/>
      <w:r w:rsidRPr="005B1B69">
        <w:rPr>
          <w:rFonts w:ascii="Arial" w:hAnsi="Arial"/>
          <w:color w:val="FF99CC"/>
          <w:sz w:val="24"/>
          <w:szCs w:val="24"/>
        </w:rPr>
        <w:t xml:space="preserve"> id=</w:t>
      </w:r>
      <w:bookmarkEnd w:id="38"/>
      <w:r w:rsidRPr="005B1B69">
        <w:rPr>
          <w:rFonts w:ascii="Arial" w:hAnsi="Arial"/>
          <w:color w:val="FF99CC"/>
          <w:sz w:val="24"/>
          <w:szCs w:val="24"/>
        </w:rPr>
        <w:t xml:space="preserve">"r39"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Feng</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6F56B0" w:rsidRPr="00441ED9">
        <w:rPr>
          <w:rFonts w:ascii="Times New Roman" w:hAnsi="Times New Roman" w:cs="Times New Roman"/>
          <w:color w:val="000000" w:themeColor="text1"/>
          <w:sz w:val="24"/>
          <w:szCs w:val="24"/>
        </w:rPr>
        <w:t>K.</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Lu</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6F56B0" w:rsidRPr="00441ED9">
        <w:rPr>
          <w:rFonts w:ascii="Times New Roman" w:hAnsi="Times New Roman" w:cs="Times New Roman"/>
          <w:color w:val="000000" w:themeColor="text1"/>
          <w:sz w:val="24"/>
          <w:szCs w:val="24"/>
        </w:rPr>
        <w:t>W.</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Chen</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6F56B0" w:rsidRPr="00441ED9">
        <w:rPr>
          <w:rFonts w:ascii="Times New Roman" w:hAnsi="Times New Roman" w:cs="Times New Roman"/>
          <w:color w:val="000000" w:themeColor="text1"/>
          <w:sz w:val="24"/>
          <w:szCs w:val="24"/>
        </w:rPr>
        <w:t>S.</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6F56B0"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Wang</w:t>
      </w:r>
      <w:r w:rsidR="00D15DD8" w:rsidRPr="00D15DD8">
        <w:rPr>
          <w:rFonts w:ascii="Arial" w:hAnsi="Arial"/>
          <w:color w:val="FF99CC"/>
          <w:sz w:val="24"/>
          <w:szCs w:val="24"/>
        </w:rPr>
        <w:t>[/surname]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6F56B0" w:rsidRPr="00441ED9">
        <w:rPr>
          <w:rFonts w:ascii="Times New Roman" w:hAnsi="Times New Roman" w:cs="Times New Roman"/>
          <w:color w:val="000000" w:themeColor="text1"/>
          <w:sz w:val="24"/>
          <w:szCs w:val="24"/>
        </w:rPr>
        <w:t>Y</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6F56B0"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dateiso="20180000" specyear="2018"]</w:t>
      </w:r>
      <w:r w:rsidR="006F56B0" w:rsidRPr="00441ED9">
        <w:rPr>
          <w:rFonts w:ascii="Times New Roman" w:hAnsi="Times New Roman" w:cs="Times New Roman"/>
          <w:color w:val="000000" w:themeColor="text1"/>
          <w:sz w:val="24"/>
          <w:szCs w:val="24"/>
        </w:rPr>
        <w:t>2018</w:t>
      </w:r>
      <w:r w:rsidR="00D15DD8" w:rsidRPr="00D15DD8">
        <w:rPr>
          <w:rFonts w:ascii="Arial" w:hAnsi="Arial"/>
          <w:color w:val="008080"/>
          <w:sz w:val="24"/>
          <w:szCs w:val="24"/>
        </w:rPr>
        <w:t>[/date]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6F56B0" w:rsidRPr="00441ED9">
        <w:rPr>
          <w:rFonts w:ascii="Times New Roman" w:hAnsi="Times New Roman" w:cs="Times New Roman"/>
          <w:color w:val="000000" w:themeColor="text1"/>
          <w:sz w:val="24"/>
          <w:szCs w:val="24"/>
        </w:rPr>
        <w:t>An integrated environment</w:t>
      </w:r>
      <w:r w:rsidR="009A2144">
        <w:rPr>
          <w:rFonts w:ascii="Times New Roman" w:hAnsi="Times New Roman" w:cs="Times New Roman"/>
          <w:color w:val="000000" w:themeColor="text1"/>
          <w:sz w:val="24"/>
          <w:szCs w:val="24"/>
        </w:rPr>
        <w:t>-</w:t>
      </w:r>
      <w:r w:rsidR="006F56B0" w:rsidRPr="00441ED9">
        <w:rPr>
          <w:rFonts w:ascii="Times New Roman" w:hAnsi="Times New Roman" w:cs="Times New Roman"/>
          <w:color w:val="000000" w:themeColor="text1"/>
          <w:sz w:val="24"/>
          <w:szCs w:val="24"/>
        </w:rPr>
        <w:t>cost</w:t>
      </w:r>
      <w:r w:rsidR="009A2144">
        <w:rPr>
          <w:rFonts w:ascii="Times New Roman" w:hAnsi="Times New Roman" w:cs="Times New Roman"/>
          <w:color w:val="000000" w:themeColor="text1"/>
          <w:sz w:val="24"/>
          <w:szCs w:val="24"/>
        </w:rPr>
        <w:t>-</w:t>
      </w:r>
      <w:r w:rsidR="006F56B0" w:rsidRPr="00441ED9">
        <w:rPr>
          <w:rFonts w:ascii="Times New Roman" w:hAnsi="Times New Roman" w:cs="Times New Roman"/>
          <w:color w:val="000000" w:themeColor="text1"/>
          <w:sz w:val="24"/>
          <w:szCs w:val="24"/>
        </w:rPr>
        <w:t xml:space="preserve">time </w:t>
      </w:r>
      <w:r w:rsidR="005631C0" w:rsidRPr="00441ED9">
        <w:rPr>
          <w:rFonts w:ascii="Times New Roman" w:hAnsi="Times New Roman" w:cs="Times New Roman"/>
          <w:color w:val="000000" w:themeColor="text1"/>
          <w:sz w:val="24"/>
          <w:szCs w:val="24"/>
        </w:rPr>
        <w:pgNum/>
      </w:r>
      <w:r w:rsidR="005631C0" w:rsidRPr="00441ED9">
        <w:rPr>
          <w:rFonts w:ascii="Times New Roman" w:hAnsi="Times New Roman" w:cs="Times New Roman"/>
          <w:color w:val="000000" w:themeColor="text1"/>
          <w:sz w:val="24"/>
          <w:szCs w:val="24"/>
        </w:rPr>
        <w:t>ptimization</w:t>
      </w:r>
      <w:r w:rsidR="006F56B0" w:rsidRPr="00441ED9">
        <w:rPr>
          <w:rFonts w:ascii="Times New Roman" w:hAnsi="Times New Roman" w:cs="Times New Roman"/>
          <w:color w:val="000000" w:themeColor="text1"/>
          <w:sz w:val="24"/>
          <w:szCs w:val="24"/>
        </w:rPr>
        <w:t xml:space="preserve"> method for construction contractors considering global warming</w:t>
      </w:r>
      <w:r w:rsidR="00D15DD8" w:rsidRPr="00D15DD8">
        <w:rPr>
          <w:rFonts w:ascii="Arial" w:hAnsi="Arial"/>
          <w:color w:val="008080"/>
          <w:sz w:val="24"/>
          <w:szCs w:val="24"/>
        </w:rPr>
        <w:t>[/arttitle]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6F56B0" w:rsidRPr="00441ED9">
        <w:rPr>
          <w:rFonts w:ascii="Times New Roman" w:hAnsi="Times New Roman" w:cs="Times New Roman"/>
          <w:color w:val="000000" w:themeColor="text1"/>
          <w:sz w:val="24"/>
          <w:szCs w:val="24"/>
        </w:rPr>
        <w:t>Sustainability</w:t>
      </w:r>
      <w:r w:rsidR="00D15DD8" w:rsidRPr="00D15DD8">
        <w:rPr>
          <w:rFonts w:ascii="Arial" w:hAnsi="Arial"/>
          <w:color w:val="008080"/>
          <w:sz w:val="24"/>
          <w:szCs w:val="24"/>
        </w:rPr>
        <w:t>[/source]</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6F56B0" w:rsidRPr="00441ED9">
        <w:rPr>
          <w:rFonts w:ascii="Times New Roman" w:hAnsi="Times New Roman" w:cs="Times New Roman"/>
          <w:color w:val="000000" w:themeColor="text1"/>
          <w:sz w:val="24"/>
          <w:szCs w:val="24"/>
        </w:rPr>
        <w:t>10</w:t>
      </w:r>
      <w:r w:rsidR="00D15DD8" w:rsidRPr="00D15DD8">
        <w:rPr>
          <w:rFonts w:ascii="Arial" w:hAnsi="Arial"/>
          <w:color w:val="800000"/>
          <w:sz w:val="24"/>
          <w:szCs w:val="24"/>
        </w:rPr>
        <w:t>[/volid]</w:t>
      </w:r>
      <w:r w:rsidR="006F56B0" w:rsidRPr="00441ED9">
        <w:rPr>
          <w:rFonts w:ascii="Times New Roman" w:hAnsi="Times New Roman" w:cs="Times New Roman"/>
          <w:color w:val="000000" w:themeColor="text1"/>
          <w:sz w:val="24"/>
          <w:szCs w:val="24"/>
        </w:rPr>
        <w:t>(</w:t>
      </w:r>
      <w:r w:rsidR="00D15DD8" w:rsidRPr="00D15DD8">
        <w:rPr>
          <w:rFonts w:ascii="Arial" w:hAnsi="Arial"/>
          <w:color w:val="800000"/>
          <w:sz w:val="24"/>
          <w:szCs w:val="24"/>
        </w:rPr>
        <w:t>[issueno]</w:t>
      </w:r>
      <w:r w:rsidR="006F56B0" w:rsidRPr="00441ED9">
        <w:rPr>
          <w:rFonts w:ascii="Times New Roman" w:hAnsi="Times New Roman" w:cs="Times New Roman"/>
          <w:color w:val="000000" w:themeColor="text1"/>
          <w:sz w:val="24"/>
          <w:szCs w:val="24"/>
        </w:rPr>
        <w:t>11</w:t>
      </w:r>
      <w:r w:rsidR="00D15DD8" w:rsidRPr="00D15DD8">
        <w:rPr>
          <w:rFonts w:ascii="Arial" w:hAnsi="Arial"/>
          <w:color w:val="800000"/>
          <w:sz w:val="24"/>
          <w:szCs w:val="24"/>
        </w:rPr>
        <w:t>[/issueno]</w:t>
      </w:r>
      <w:r w:rsidR="006F56B0"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6F56B0" w:rsidRPr="00441ED9">
        <w:rPr>
          <w:rFonts w:ascii="Times New Roman" w:hAnsi="Times New Roman" w:cs="Times New Roman"/>
          <w:color w:val="000000" w:themeColor="text1"/>
          <w:sz w:val="24"/>
          <w:szCs w:val="24"/>
        </w:rPr>
        <w:t>4207</w:t>
      </w:r>
      <w:r w:rsidR="00D15DD8" w:rsidRPr="00D15DD8">
        <w:rPr>
          <w:rFonts w:ascii="Arial" w:hAnsi="Arial"/>
          <w:color w:val="008000"/>
          <w:sz w:val="24"/>
          <w:szCs w:val="24"/>
        </w:rPr>
        <w:t>[/pages]</w:t>
      </w:r>
      <w:r w:rsidR="006F56B0"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AC6AAFA" w14:textId="450873C4" w:rsidR="005631C0"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39" w:name="mkp_ref_040"/>
      <w:r w:rsidRPr="005B1B69">
        <w:rPr>
          <w:rFonts w:ascii="Arial" w:hAnsi="Arial"/>
          <w:color w:val="FF99CC"/>
          <w:sz w:val="24"/>
          <w:szCs w:val="24"/>
        </w:rPr>
        <w:t xml:space="preserve"> id=</w:t>
      </w:r>
      <w:bookmarkEnd w:id="39"/>
      <w:r w:rsidRPr="005B1B69">
        <w:rPr>
          <w:rFonts w:ascii="Arial" w:hAnsi="Arial"/>
          <w:color w:val="FF99CC"/>
          <w:sz w:val="24"/>
          <w:szCs w:val="24"/>
        </w:rPr>
        <w:t xml:space="preserve">"r40"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Feng</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631C0" w:rsidRPr="00441ED9">
        <w:rPr>
          <w:rFonts w:ascii="Times New Roman" w:hAnsi="Times New Roman" w:cs="Times New Roman"/>
          <w:color w:val="000000" w:themeColor="text1"/>
          <w:sz w:val="24"/>
          <w:szCs w:val="24"/>
        </w:rPr>
        <w:t>K.</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Lu</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631C0" w:rsidRPr="00441ED9">
        <w:rPr>
          <w:rFonts w:ascii="Times New Roman" w:hAnsi="Times New Roman" w:cs="Times New Roman"/>
          <w:color w:val="000000" w:themeColor="text1"/>
          <w:sz w:val="24"/>
          <w:szCs w:val="24"/>
        </w:rPr>
        <w:t>W.</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Olofsson</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631C0" w:rsidRPr="00441ED9">
        <w:rPr>
          <w:rFonts w:ascii="Times New Roman" w:hAnsi="Times New Roman" w:cs="Times New Roman"/>
          <w:color w:val="000000" w:themeColor="text1"/>
          <w:sz w:val="24"/>
          <w:szCs w:val="24"/>
        </w:rPr>
        <w:t>T.</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Chen</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631C0" w:rsidRPr="00441ED9">
        <w:rPr>
          <w:rFonts w:ascii="Times New Roman" w:hAnsi="Times New Roman" w:cs="Times New Roman"/>
          <w:color w:val="000000" w:themeColor="text1"/>
          <w:sz w:val="24"/>
          <w:szCs w:val="24"/>
        </w:rPr>
        <w:t>S.</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Yan</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631C0" w:rsidRPr="00441ED9">
        <w:rPr>
          <w:rFonts w:ascii="Times New Roman" w:hAnsi="Times New Roman" w:cs="Times New Roman"/>
          <w:color w:val="000000" w:themeColor="text1"/>
          <w:sz w:val="24"/>
          <w:szCs w:val="24"/>
        </w:rPr>
        <w:t>H.</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631C0"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Wang</w:t>
      </w:r>
      <w:r w:rsidR="00D15DD8" w:rsidRPr="00D15DD8">
        <w:rPr>
          <w:rFonts w:ascii="Arial" w:hAnsi="Arial"/>
          <w:color w:val="FF99CC"/>
          <w:sz w:val="24"/>
          <w:szCs w:val="24"/>
        </w:rPr>
        <w:t>[/surname]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631C0" w:rsidRPr="00441ED9">
        <w:rPr>
          <w:rFonts w:ascii="Times New Roman" w:hAnsi="Times New Roman" w:cs="Times New Roman"/>
          <w:color w:val="000000" w:themeColor="text1"/>
          <w:sz w:val="24"/>
          <w:szCs w:val="24"/>
        </w:rPr>
        <w:t>Y</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5631C0"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dateiso="20180000" specyear="2018"]</w:t>
      </w:r>
      <w:r w:rsidR="005631C0" w:rsidRPr="00441ED9">
        <w:rPr>
          <w:rFonts w:ascii="Times New Roman" w:hAnsi="Times New Roman" w:cs="Times New Roman"/>
          <w:color w:val="000000" w:themeColor="text1"/>
          <w:sz w:val="24"/>
          <w:szCs w:val="24"/>
        </w:rPr>
        <w:t>2018</w:t>
      </w:r>
      <w:r w:rsidR="00D15DD8" w:rsidRPr="00D15DD8">
        <w:rPr>
          <w:rFonts w:ascii="Arial" w:hAnsi="Arial"/>
          <w:color w:val="008080"/>
          <w:sz w:val="24"/>
          <w:szCs w:val="24"/>
        </w:rPr>
        <w:t>[/date]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5631C0" w:rsidRPr="00441ED9">
        <w:rPr>
          <w:rFonts w:ascii="Times New Roman" w:hAnsi="Times New Roman" w:cs="Times New Roman"/>
          <w:color w:val="000000" w:themeColor="text1"/>
          <w:sz w:val="24"/>
          <w:szCs w:val="24"/>
        </w:rPr>
        <w:t>A predictive environmental assessment method for construction operations: Application to a Northeast China case study</w:t>
      </w:r>
      <w:r w:rsidR="00D15DD8" w:rsidRPr="00D15DD8">
        <w:rPr>
          <w:rFonts w:ascii="Arial" w:hAnsi="Arial"/>
          <w:color w:val="008080"/>
          <w:sz w:val="24"/>
          <w:szCs w:val="24"/>
        </w:rPr>
        <w:t>[/arttitle]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5631C0" w:rsidRPr="00441ED9">
        <w:rPr>
          <w:rFonts w:ascii="Times New Roman" w:hAnsi="Times New Roman" w:cs="Times New Roman"/>
          <w:color w:val="000000" w:themeColor="text1"/>
          <w:sz w:val="24"/>
          <w:szCs w:val="24"/>
        </w:rPr>
        <w:t>Sustainability</w:t>
      </w:r>
      <w:r w:rsidR="00D15DD8" w:rsidRPr="00D15DD8">
        <w:rPr>
          <w:rFonts w:ascii="Arial" w:hAnsi="Arial"/>
          <w:color w:val="008080"/>
          <w:sz w:val="24"/>
          <w:szCs w:val="24"/>
        </w:rPr>
        <w:t>[/source]</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5631C0" w:rsidRPr="00441ED9">
        <w:rPr>
          <w:rFonts w:ascii="Times New Roman" w:hAnsi="Times New Roman" w:cs="Times New Roman"/>
          <w:color w:val="000000" w:themeColor="text1"/>
          <w:sz w:val="24"/>
          <w:szCs w:val="24"/>
        </w:rPr>
        <w:t>10</w:t>
      </w:r>
      <w:r w:rsidR="00D15DD8" w:rsidRPr="00D15DD8">
        <w:rPr>
          <w:rFonts w:ascii="Arial" w:hAnsi="Arial"/>
          <w:color w:val="800000"/>
          <w:sz w:val="24"/>
          <w:szCs w:val="24"/>
        </w:rPr>
        <w:t>[/volid]</w:t>
      </w:r>
      <w:r w:rsidR="005631C0" w:rsidRPr="00441ED9">
        <w:rPr>
          <w:rFonts w:ascii="Times New Roman" w:hAnsi="Times New Roman" w:cs="Times New Roman"/>
          <w:color w:val="000000" w:themeColor="text1"/>
          <w:sz w:val="24"/>
          <w:szCs w:val="24"/>
        </w:rPr>
        <w:t>(</w:t>
      </w:r>
      <w:r w:rsidR="00D15DD8" w:rsidRPr="00D15DD8">
        <w:rPr>
          <w:rFonts w:ascii="Arial" w:hAnsi="Arial"/>
          <w:color w:val="800000"/>
          <w:sz w:val="24"/>
          <w:szCs w:val="24"/>
        </w:rPr>
        <w:t>[issueno]</w:t>
      </w:r>
      <w:r w:rsidR="005631C0" w:rsidRPr="00441ED9">
        <w:rPr>
          <w:rFonts w:ascii="Times New Roman" w:hAnsi="Times New Roman" w:cs="Times New Roman"/>
          <w:color w:val="000000" w:themeColor="text1"/>
          <w:sz w:val="24"/>
          <w:szCs w:val="24"/>
        </w:rPr>
        <w:t>11</w:t>
      </w:r>
      <w:r w:rsidR="00D15DD8" w:rsidRPr="00D15DD8">
        <w:rPr>
          <w:rFonts w:ascii="Arial" w:hAnsi="Arial"/>
          <w:color w:val="800000"/>
          <w:sz w:val="24"/>
          <w:szCs w:val="24"/>
        </w:rPr>
        <w:t>[/issueno]</w:t>
      </w:r>
      <w:r w:rsidR="005631C0"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5631C0" w:rsidRPr="00441ED9">
        <w:rPr>
          <w:rFonts w:ascii="Times New Roman" w:hAnsi="Times New Roman" w:cs="Times New Roman"/>
          <w:color w:val="000000" w:themeColor="text1"/>
          <w:sz w:val="24"/>
          <w:szCs w:val="24"/>
        </w:rPr>
        <w:t>3868</w:t>
      </w:r>
      <w:r w:rsidR="00D15DD8" w:rsidRPr="00D15DD8">
        <w:rPr>
          <w:rFonts w:ascii="Arial" w:hAnsi="Arial"/>
          <w:color w:val="008000"/>
          <w:sz w:val="24"/>
          <w:szCs w:val="24"/>
        </w:rPr>
        <w:t>[/pages]</w:t>
      </w:r>
      <w:r w:rsidR="005631C0"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5ED2338" w14:textId="06EC06AF" w:rsidR="005631C0"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0" w:name="mkp_ref_041"/>
      <w:r w:rsidRPr="005B1B69">
        <w:rPr>
          <w:rFonts w:ascii="Arial" w:hAnsi="Arial"/>
          <w:color w:val="FF99CC"/>
          <w:sz w:val="24"/>
          <w:szCs w:val="24"/>
        </w:rPr>
        <w:t xml:space="preserve"> id=</w:t>
      </w:r>
      <w:bookmarkEnd w:id="40"/>
      <w:r w:rsidRPr="005B1B69">
        <w:rPr>
          <w:rFonts w:ascii="Arial" w:hAnsi="Arial"/>
          <w:color w:val="FF99CC"/>
          <w:sz w:val="24"/>
          <w:szCs w:val="24"/>
        </w:rPr>
        <w:t xml:space="preserve">"r41"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Frough</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O.</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Khetwal</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A.</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Rostami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J</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987992"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dateiso="20190000" specyear="2019"]</w:t>
      </w:r>
      <w:r w:rsidR="00987992" w:rsidRPr="00441ED9">
        <w:rPr>
          <w:rFonts w:ascii="Times New Roman" w:hAnsi="Times New Roman" w:cs="Times New Roman"/>
          <w:color w:val="000000" w:themeColor="text1"/>
          <w:sz w:val="24"/>
          <w:szCs w:val="24"/>
        </w:rPr>
        <w:t>2019</w:t>
      </w:r>
      <w:r w:rsidR="00D15DD8" w:rsidRPr="00D15DD8">
        <w:rPr>
          <w:rFonts w:ascii="Arial" w:hAnsi="Arial"/>
          <w:color w:val="008080"/>
          <w:sz w:val="24"/>
          <w:szCs w:val="24"/>
        </w:rPr>
        <w:t>[/date]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Predicting TBM utilization factor using discrete event simulation models</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Tunnelling and underground space technology</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87</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91-99</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FA479D6" w14:textId="2B5B3DA2" w:rsidR="00DF4566"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1" w:name="mkp_ref_042"/>
      <w:r w:rsidRPr="005B1B69">
        <w:rPr>
          <w:rFonts w:ascii="Arial" w:hAnsi="Arial"/>
          <w:color w:val="FF99CC"/>
          <w:sz w:val="24"/>
          <w:szCs w:val="24"/>
        </w:rPr>
        <w:t xml:space="preserve"> id=</w:t>
      </w:r>
      <w:bookmarkEnd w:id="41"/>
      <w:r w:rsidRPr="005B1B69">
        <w:rPr>
          <w:rFonts w:ascii="Arial" w:hAnsi="Arial"/>
          <w:color w:val="FF99CC"/>
          <w:sz w:val="24"/>
          <w:szCs w:val="24"/>
        </w:rPr>
        <w:t xml:space="preserve">"r42"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DF4566" w:rsidRPr="00441ED9">
        <w:rPr>
          <w:rFonts w:ascii="Times New Roman" w:hAnsi="Times New Roman" w:cs="Times New Roman"/>
          <w:color w:val="000000" w:themeColor="text1"/>
          <w:sz w:val="24"/>
          <w:szCs w:val="24"/>
        </w:rPr>
        <w:t>Goh</w:t>
      </w:r>
      <w:r w:rsidR="00D15DD8" w:rsidRPr="00D15DD8">
        <w:rPr>
          <w:rFonts w:ascii="Arial" w:hAnsi="Arial"/>
          <w:color w:val="FF99CC"/>
          <w:sz w:val="24"/>
          <w:szCs w:val="24"/>
        </w:rPr>
        <w:t>[/surname]</w:t>
      </w:r>
      <w:r w:rsidR="00DF4566"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DF4566" w:rsidRPr="00441ED9">
        <w:rPr>
          <w:rFonts w:ascii="Times New Roman" w:hAnsi="Times New Roman" w:cs="Times New Roman"/>
          <w:color w:val="000000" w:themeColor="text1"/>
          <w:sz w:val="24"/>
          <w:szCs w:val="24"/>
        </w:rPr>
        <w:t>Y. M.</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F4566"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DF4566" w:rsidRPr="00441ED9">
        <w:rPr>
          <w:rFonts w:ascii="Times New Roman" w:hAnsi="Times New Roman" w:cs="Times New Roman"/>
          <w:color w:val="000000" w:themeColor="text1"/>
          <w:sz w:val="24"/>
          <w:szCs w:val="24"/>
        </w:rPr>
        <w:t>Ali</w:t>
      </w:r>
      <w:r w:rsidR="00D15DD8" w:rsidRPr="00D15DD8">
        <w:rPr>
          <w:rFonts w:ascii="Arial" w:hAnsi="Arial"/>
          <w:color w:val="FF99CC"/>
          <w:sz w:val="24"/>
          <w:szCs w:val="24"/>
        </w:rPr>
        <w:t>[/surname]</w:t>
      </w:r>
      <w:r w:rsidR="00DF4566"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DF4566" w:rsidRPr="00441ED9">
        <w:rPr>
          <w:rFonts w:ascii="Times New Roman" w:hAnsi="Times New Roman" w:cs="Times New Roman"/>
          <w:color w:val="000000" w:themeColor="text1"/>
          <w:sz w:val="24"/>
          <w:szCs w:val="24"/>
        </w:rPr>
        <w:t>M. J. A</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DF4566"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dateiso="20160000" specyear="2016"]</w:t>
      </w:r>
      <w:r w:rsidR="00DF4566" w:rsidRPr="00441ED9">
        <w:rPr>
          <w:rFonts w:ascii="Times New Roman" w:hAnsi="Times New Roman" w:cs="Times New Roman"/>
          <w:color w:val="000000" w:themeColor="text1"/>
          <w:sz w:val="24"/>
          <w:szCs w:val="24"/>
        </w:rPr>
        <w:t>2016</w:t>
      </w:r>
      <w:r w:rsidR="00D15DD8" w:rsidRPr="00D15DD8">
        <w:rPr>
          <w:rFonts w:ascii="Arial" w:hAnsi="Arial"/>
          <w:color w:val="008080"/>
          <w:sz w:val="24"/>
          <w:szCs w:val="24"/>
        </w:rPr>
        <w:t>[/date]</w:t>
      </w:r>
      <w:r w:rsidR="00DF4566"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DF4566" w:rsidRPr="00441ED9">
        <w:rPr>
          <w:rFonts w:ascii="Times New Roman" w:hAnsi="Times New Roman" w:cs="Times New Roman"/>
          <w:color w:val="000000" w:themeColor="text1"/>
          <w:sz w:val="24"/>
          <w:szCs w:val="24"/>
        </w:rPr>
        <w:t>A hybrid simulation approach for integrating safety behavior into construction planning: An earthmoving case study</w:t>
      </w:r>
      <w:r w:rsidR="00D15DD8" w:rsidRPr="00D15DD8">
        <w:rPr>
          <w:rFonts w:ascii="Arial" w:hAnsi="Arial"/>
          <w:color w:val="008080"/>
          <w:sz w:val="24"/>
          <w:szCs w:val="24"/>
        </w:rPr>
        <w:t>[/arttitle]</w:t>
      </w:r>
      <w:r w:rsidR="00DF4566"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DF4566" w:rsidRPr="00441ED9">
        <w:rPr>
          <w:rFonts w:ascii="Times New Roman" w:hAnsi="Times New Roman" w:cs="Times New Roman"/>
          <w:color w:val="000000" w:themeColor="text1"/>
          <w:sz w:val="24"/>
          <w:szCs w:val="24"/>
        </w:rPr>
        <w:t>Accident Analysis &amp; Prevention</w:t>
      </w:r>
      <w:r w:rsidR="00D15DD8" w:rsidRPr="00D15DD8">
        <w:rPr>
          <w:rFonts w:ascii="Arial" w:hAnsi="Arial"/>
          <w:color w:val="008080"/>
          <w:sz w:val="24"/>
          <w:szCs w:val="24"/>
        </w:rPr>
        <w:t>[/source]</w:t>
      </w:r>
      <w:r w:rsidR="00DF4566"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DF4566" w:rsidRPr="00441ED9">
        <w:rPr>
          <w:rFonts w:ascii="Times New Roman" w:hAnsi="Times New Roman" w:cs="Times New Roman"/>
          <w:color w:val="000000" w:themeColor="text1"/>
          <w:sz w:val="24"/>
          <w:szCs w:val="24"/>
        </w:rPr>
        <w:t>93</w:t>
      </w:r>
      <w:r w:rsidR="00D15DD8" w:rsidRPr="00D15DD8">
        <w:rPr>
          <w:rFonts w:ascii="Arial" w:hAnsi="Arial"/>
          <w:color w:val="800000"/>
          <w:sz w:val="24"/>
          <w:szCs w:val="24"/>
        </w:rPr>
        <w:t>[/volid]</w:t>
      </w:r>
      <w:r w:rsidR="00DF4566"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DF4566" w:rsidRPr="00441ED9">
        <w:rPr>
          <w:rFonts w:ascii="Times New Roman" w:hAnsi="Times New Roman" w:cs="Times New Roman"/>
          <w:color w:val="000000" w:themeColor="text1"/>
          <w:sz w:val="24"/>
          <w:szCs w:val="24"/>
        </w:rPr>
        <w:t>310-318</w:t>
      </w:r>
      <w:r w:rsidR="00D15DD8" w:rsidRPr="00D15DD8">
        <w:rPr>
          <w:rFonts w:ascii="Arial" w:hAnsi="Arial"/>
          <w:color w:val="008000"/>
          <w:sz w:val="24"/>
          <w:szCs w:val="24"/>
        </w:rPr>
        <w:t>[/pages]</w:t>
      </w:r>
      <w:r w:rsidR="00DF4566"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98DD4AD" w14:textId="27F14031" w:rsidR="00987992"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2" w:name="mkp_ref_043"/>
      <w:r w:rsidRPr="005B1B69">
        <w:rPr>
          <w:rFonts w:ascii="Arial" w:hAnsi="Arial"/>
          <w:color w:val="FF99CC"/>
          <w:sz w:val="24"/>
          <w:szCs w:val="24"/>
        </w:rPr>
        <w:t xml:space="preserve"> id=</w:t>
      </w:r>
      <w:bookmarkEnd w:id="42"/>
      <w:r w:rsidRPr="005B1B69">
        <w:rPr>
          <w:rFonts w:ascii="Arial" w:hAnsi="Arial"/>
          <w:color w:val="FF99CC"/>
          <w:sz w:val="24"/>
          <w:szCs w:val="24"/>
        </w:rPr>
        <w:t xml:space="preserve">"r43"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Golabchi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A.</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Han</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S.</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AbouRizk</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S.</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Kanerva</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J</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987992"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dateiso="20160000" specyear="2016"]</w:t>
      </w:r>
      <w:r w:rsidR="00987992" w:rsidRPr="00441ED9">
        <w:rPr>
          <w:rFonts w:ascii="Times New Roman" w:hAnsi="Times New Roman" w:cs="Times New Roman"/>
          <w:color w:val="000000" w:themeColor="text1"/>
          <w:sz w:val="24"/>
          <w:szCs w:val="24"/>
        </w:rPr>
        <w:t>2016</w:t>
      </w:r>
      <w:r w:rsidR="00D15DD8" w:rsidRPr="00D15DD8">
        <w:rPr>
          <w:rFonts w:ascii="Arial" w:hAnsi="Arial"/>
          <w:color w:val="008080"/>
          <w:sz w:val="24"/>
          <w:szCs w:val="24"/>
        </w:rPr>
        <w:t>[/date]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Micro-motion level simulation for efficiency analysis and </w:t>
      </w:r>
      <w:r w:rsidR="00987992" w:rsidRPr="00441ED9">
        <w:rPr>
          <w:rFonts w:ascii="Times New Roman" w:hAnsi="Times New Roman" w:cs="Times New Roman"/>
          <w:color w:val="000000" w:themeColor="text1"/>
          <w:sz w:val="24"/>
          <w:szCs w:val="24"/>
        </w:rPr>
        <w:lastRenderedPageBreak/>
        <w:t>duration estimation of manual operations</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Automation in Construction</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71</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443-452</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69443E4" w14:textId="57D36B65" w:rsidR="00987992"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3" w:name="mkp_ref_044"/>
      <w:r w:rsidRPr="005B1B69">
        <w:rPr>
          <w:rFonts w:ascii="Arial" w:hAnsi="Arial"/>
          <w:color w:val="FF99CC"/>
          <w:sz w:val="24"/>
          <w:szCs w:val="24"/>
        </w:rPr>
        <w:t xml:space="preserve"> id=</w:t>
      </w:r>
      <w:bookmarkEnd w:id="43"/>
      <w:r w:rsidRPr="005B1B69">
        <w:rPr>
          <w:rFonts w:ascii="Arial" w:hAnsi="Arial"/>
          <w:color w:val="FF99CC"/>
          <w:sz w:val="24"/>
          <w:szCs w:val="24"/>
        </w:rPr>
        <w:t xml:space="preserve">"r44"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Golzarpoor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H.</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González</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V.</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Shahbazpour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M.</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O’Sullivan</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M</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987992"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dateiso="20170000" specyear="2017"]</w:t>
      </w:r>
      <w:r w:rsidR="00987992" w:rsidRPr="00441ED9">
        <w:rPr>
          <w:rFonts w:ascii="Times New Roman" w:hAnsi="Times New Roman" w:cs="Times New Roman"/>
          <w:color w:val="000000" w:themeColor="text1"/>
          <w:sz w:val="24"/>
          <w:szCs w:val="24"/>
        </w:rPr>
        <w:t>2017</w:t>
      </w:r>
      <w:r w:rsidR="00D15DD8" w:rsidRPr="00D15DD8">
        <w:rPr>
          <w:rFonts w:ascii="Arial" w:hAnsi="Arial"/>
          <w:color w:val="008080"/>
          <w:sz w:val="24"/>
          <w:szCs w:val="24"/>
        </w:rPr>
        <w:t>[/date]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An input-output simulation model for assessing production and environmental waste in construction</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Journal of cleaner production</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143</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1094-1104</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C62963E" w14:textId="02638DBA"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4" w:name="mkp_ref_045"/>
      <w:r w:rsidRPr="005B1B69">
        <w:rPr>
          <w:rFonts w:ascii="Arial" w:hAnsi="Arial"/>
          <w:color w:val="FF99CC"/>
          <w:sz w:val="24"/>
          <w:szCs w:val="24"/>
        </w:rPr>
        <w:t xml:space="preserve"> id=</w:t>
      </w:r>
      <w:bookmarkEnd w:id="44"/>
      <w:r w:rsidRPr="005B1B69">
        <w:rPr>
          <w:rFonts w:ascii="Arial" w:hAnsi="Arial"/>
          <w:color w:val="FF99CC"/>
          <w:sz w:val="24"/>
          <w:szCs w:val="24"/>
        </w:rPr>
        <w:t xml:space="preserve">"r45"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González</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V.</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Echaveguren</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T</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dateiso="20120000" specyear="2012"]</w:t>
      </w:r>
      <w:r w:rsidR="005D5D9B" w:rsidRPr="00441ED9">
        <w:rPr>
          <w:rFonts w:ascii="Times New Roman" w:hAnsi="Times New Roman" w:cs="Times New Roman"/>
          <w:color w:val="000000" w:themeColor="text1"/>
          <w:sz w:val="24"/>
          <w:szCs w:val="24"/>
        </w:rPr>
        <w:t>2012</w:t>
      </w:r>
      <w:r w:rsidR="00D15DD8" w:rsidRPr="00D15DD8">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5D5D9B" w:rsidRPr="00441ED9">
        <w:rPr>
          <w:rFonts w:ascii="Times New Roman" w:hAnsi="Times New Roman" w:cs="Times New Roman"/>
          <w:color w:val="000000" w:themeColor="text1"/>
          <w:sz w:val="24"/>
          <w:szCs w:val="24"/>
        </w:rPr>
        <w:t>Exploring the environmental modeling of road construction operations using discrete-event simulation</w:t>
      </w:r>
      <w:r w:rsidR="00D15DD8" w:rsidRPr="00D15DD8">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D15DD8" w:rsidRPr="00D15DD8">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5D5D9B" w:rsidRPr="00441ED9">
        <w:rPr>
          <w:rFonts w:ascii="Times New Roman" w:hAnsi="Times New Roman" w:cs="Times New Roman"/>
          <w:color w:val="000000" w:themeColor="text1"/>
          <w:sz w:val="24"/>
          <w:szCs w:val="24"/>
        </w:rPr>
        <w:t>24</w:t>
      </w:r>
      <w:r w:rsidR="00D15DD8" w:rsidRPr="00D15DD8">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5D5D9B" w:rsidRPr="00441ED9">
        <w:rPr>
          <w:rFonts w:ascii="Times New Roman" w:hAnsi="Times New Roman" w:cs="Times New Roman"/>
          <w:color w:val="000000" w:themeColor="text1"/>
          <w:sz w:val="24"/>
          <w:szCs w:val="24"/>
        </w:rPr>
        <w:t>100-110</w:t>
      </w:r>
      <w:r w:rsidR="00D15DD8" w:rsidRPr="00D15DD8">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F69D288" w14:textId="6B054791" w:rsidR="00F70A19"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5" w:name="mkp_ref_046"/>
      <w:r w:rsidRPr="005B1B69">
        <w:rPr>
          <w:rFonts w:ascii="Arial" w:hAnsi="Arial"/>
          <w:color w:val="FF99CC"/>
          <w:sz w:val="24"/>
          <w:szCs w:val="24"/>
        </w:rPr>
        <w:t xml:space="preserve"> id=</w:t>
      </w:r>
      <w:bookmarkEnd w:id="45"/>
      <w:r w:rsidRPr="005B1B69">
        <w:rPr>
          <w:rFonts w:ascii="Arial" w:hAnsi="Arial"/>
          <w:color w:val="FF99CC"/>
          <w:sz w:val="24"/>
          <w:szCs w:val="24"/>
        </w:rPr>
        <w:t xml:space="preserve">"r46"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F70A19" w:rsidRPr="00441ED9">
        <w:rPr>
          <w:rFonts w:ascii="Times New Roman" w:hAnsi="Times New Roman" w:cs="Times New Roman"/>
          <w:color w:val="000000" w:themeColor="text1"/>
          <w:sz w:val="24"/>
          <w:szCs w:val="24"/>
        </w:rPr>
        <w:t>Gurevich</w:t>
      </w:r>
      <w:r w:rsidR="00D15DD8" w:rsidRPr="00D15DD8">
        <w:rPr>
          <w:rFonts w:ascii="Arial" w:hAnsi="Arial"/>
          <w:color w:val="FF99CC"/>
          <w:sz w:val="24"/>
          <w:szCs w:val="24"/>
        </w:rPr>
        <w:t>[/surname]</w:t>
      </w:r>
      <w:r w:rsidR="00F70A19"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F70A19" w:rsidRPr="00441ED9">
        <w:rPr>
          <w:rFonts w:ascii="Times New Roman" w:hAnsi="Times New Roman" w:cs="Times New Roman"/>
          <w:color w:val="000000" w:themeColor="text1"/>
          <w:sz w:val="24"/>
          <w:szCs w:val="24"/>
        </w:rPr>
        <w:t>U.</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F70A19"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F70A19" w:rsidRPr="00441ED9">
        <w:rPr>
          <w:rFonts w:ascii="Times New Roman" w:hAnsi="Times New Roman" w:cs="Times New Roman"/>
          <w:color w:val="000000" w:themeColor="text1"/>
          <w:sz w:val="24"/>
          <w:szCs w:val="24"/>
        </w:rPr>
        <w:t>Sacks</w:t>
      </w:r>
      <w:r w:rsidR="00D15DD8" w:rsidRPr="00D15DD8">
        <w:rPr>
          <w:rFonts w:ascii="Arial" w:hAnsi="Arial"/>
          <w:color w:val="FF99CC"/>
          <w:sz w:val="24"/>
          <w:szCs w:val="24"/>
        </w:rPr>
        <w:t>[/surname]</w:t>
      </w:r>
      <w:r w:rsidR="00F70A19"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F70A19" w:rsidRPr="00441ED9">
        <w:rPr>
          <w:rFonts w:ascii="Times New Roman" w:hAnsi="Times New Roman" w:cs="Times New Roman"/>
          <w:color w:val="000000" w:themeColor="text1"/>
          <w:sz w:val="24"/>
          <w:szCs w:val="24"/>
        </w:rPr>
        <w:t>R</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F70A19"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dateiso="20140000" specyear="2014"]</w:t>
      </w:r>
      <w:r w:rsidR="00F70A19" w:rsidRPr="00441ED9">
        <w:rPr>
          <w:rFonts w:ascii="Times New Roman" w:hAnsi="Times New Roman" w:cs="Times New Roman"/>
          <w:color w:val="000000" w:themeColor="text1"/>
          <w:sz w:val="24"/>
          <w:szCs w:val="24"/>
        </w:rPr>
        <w:t>2014</w:t>
      </w:r>
      <w:r w:rsidR="00D15DD8" w:rsidRPr="00D15DD8">
        <w:rPr>
          <w:rFonts w:ascii="Arial" w:hAnsi="Arial"/>
          <w:color w:val="008080"/>
          <w:sz w:val="24"/>
          <w:szCs w:val="24"/>
        </w:rPr>
        <w:t>[/date]</w:t>
      </w:r>
      <w:r w:rsidR="00F70A19"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F70A19" w:rsidRPr="00441ED9">
        <w:rPr>
          <w:rFonts w:ascii="Times New Roman" w:hAnsi="Times New Roman" w:cs="Times New Roman"/>
          <w:color w:val="000000" w:themeColor="text1"/>
          <w:sz w:val="24"/>
          <w:szCs w:val="24"/>
        </w:rPr>
        <w:t>Examination of the effects of a KanBIM production control system on subcontractors' task selections in interior works</w:t>
      </w:r>
      <w:r w:rsidR="00D15DD8" w:rsidRPr="00D15DD8">
        <w:rPr>
          <w:rFonts w:ascii="Arial" w:hAnsi="Arial"/>
          <w:color w:val="008080"/>
          <w:sz w:val="24"/>
          <w:szCs w:val="24"/>
        </w:rPr>
        <w:t>[/arttitle]</w:t>
      </w:r>
      <w:r w:rsidR="00F70A19"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F70A19" w:rsidRPr="00441ED9">
        <w:rPr>
          <w:rFonts w:ascii="Times New Roman" w:hAnsi="Times New Roman" w:cs="Times New Roman"/>
          <w:color w:val="000000" w:themeColor="text1"/>
          <w:sz w:val="24"/>
          <w:szCs w:val="24"/>
        </w:rPr>
        <w:t>Automation in construction</w:t>
      </w:r>
      <w:r w:rsidR="00D15DD8" w:rsidRPr="00D15DD8">
        <w:rPr>
          <w:rFonts w:ascii="Arial" w:hAnsi="Arial"/>
          <w:color w:val="008080"/>
          <w:sz w:val="24"/>
          <w:szCs w:val="24"/>
        </w:rPr>
        <w:t>[/source]</w:t>
      </w:r>
      <w:r w:rsidR="00F70A19"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F70A19" w:rsidRPr="00441ED9">
        <w:rPr>
          <w:rFonts w:ascii="Times New Roman" w:hAnsi="Times New Roman" w:cs="Times New Roman"/>
          <w:color w:val="000000" w:themeColor="text1"/>
          <w:sz w:val="24"/>
          <w:szCs w:val="24"/>
        </w:rPr>
        <w:t>37</w:t>
      </w:r>
      <w:r w:rsidR="00D15DD8" w:rsidRPr="00D15DD8">
        <w:rPr>
          <w:rFonts w:ascii="Arial" w:hAnsi="Arial"/>
          <w:color w:val="800000"/>
          <w:sz w:val="24"/>
          <w:szCs w:val="24"/>
        </w:rPr>
        <w:t>[/volid]</w:t>
      </w:r>
      <w:r w:rsidR="00F70A19"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F70A19" w:rsidRPr="00441ED9">
        <w:rPr>
          <w:rFonts w:ascii="Times New Roman" w:hAnsi="Times New Roman" w:cs="Times New Roman"/>
          <w:color w:val="000000" w:themeColor="text1"/>
          <w:sz w:val="24"/>
          <w:szCs w:val="24"/>
        </w:rPr>
        <w:t>81-87</w:t>
      </w:r>
      <w:r w:rsidR="00D15DD8" w:rsidRPr="00D15DD8">
        <w:rPr>
          <w:rFonts w:ascii="Arial" w:hAnsi="Arial"/>
          <w:color w:val="008000"/>
          <w:sz w:val="24"/>
          <w:szCs w:val="24"/>
        </w:rPr>
        <w:t>[/pages]</w:t>
      </w:r>
      <w:r w:rsidR="00F70A19"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D2A7D0C" w14:textId="575C6165"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6" w:name="mkp_ref_047"/>
      <w:r w:rsidRPr="005B1B69">
        <w:rPr>
          <w:rFonts w:ascii="Arial" w:hAnsi="Arial"/>
          <w:color w:val="FF99CC"/>
          <w:sz w:val="24"/>
          <w:szCs w:val="24"/>
        </w:rPr>
        <w:t xml:space="preserve"> id=</w:t>
      </w:r>
      <w:bookmarkEnd w:id="46"/>
      <w:r w:rsidRPr="005B1B69">
        <w:rPr>
          <w:rFonts w:ascii="Arial" w:hAnsi="Arial"/>
          <w:color w:val="FF99CC"/>
          <w:sz w:val="24"/>
          <w:szCs w:val="24"/>
        </w:rPr>
        <w:t xml:space="preserve">"r47"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Han</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Pena-Mora</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F</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dateiso="20120000" specyear="2012"]</w:t>
      </w:r>
      <w:r w:rsidR="005D5D9B" w:rsidRPr="00441ED9">
        <w:rPr>
          <w:rFonts w:ascii="Times New Roman" w:hAnsi="Times New Roman" w:cs="Times New Roman"/>
          <w:color w:val="000000" w:themeColor="text1"/>
          <w:sz w:val="24"/>
          <w:szCs w:val="24"/>
        </w:rPr>
        <w:t>2012</w:t>
      </w:r>
      <w:r w:rsidR="00D15DD8" w:rsidRPr="00D15DD8">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5D5D9B" w:rsidRPr="00441ED9">
        <w:rPr>
          <w:rFonts w:ascii="Times New Roman" w:hAnsi="Times New Roman" w:cs="Times New Roman"/>
          <w:color w:val="000000" w:themeColor="text1"/>
          <w:sz w:val="24"/>
          <w:szCs w:val="24"/>
        </w:rPr>
        <w:t>Identification and quantification of non-value-adding effort from errors and changes in design and construction projects</w:t>
      </w:r>
      <w:r w:rsidR="00D15DD8" w:rsidRPr="00D15DD8">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D15DD8" w:rsidRPr="00D15DD8">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5D5D9B" w:rsidRPr="00441ED9">
        <w:rPr>
          <w:rFonts w:ascii="Times New Roman" w:hAnsi="Times New Roman" w:cs="Times New Roman"/>
          <w:color w:val="000000" w:themeColor="text1"/>
          <w:sz w:val="24"/>
          <w:szCs w:val="24"/>
        </w:rPr>
        <w:t>138</w:t>
      </w:r>
      <w:r w:rsidR="00D15DD8" w:rsidRPr="00D15DD8">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D15DD8" w:rsidRPr="00D15DD8">
        <w:rPr>
          <w:rFonts w:ascii="Arial" w:hAnsi="Arial"/>
          <w:color w:val="800000"/>
          <w:sz w:val="24"/>
          <w:szCs w:val="24"/>
        </w:rPr>
        <w:t>[issueno]</w:t>
      </w:r>
      <w:r w:rsidR="005D5D9B" w:rsidRPr="00441ED9">
        <w:rPr>
          <w:rFonts w:ascii="Times New Roman" w:hAnsi="Times New Roman" w:cs="Times New Roman"/>
          <w:color w:val="000000" w:themeColor="text1"/>
          <w:sz w:val="24"/>
          <w:szCs w:val="24"/>
        </w:rPr>
        <w:t>1</w:t>
      </w:r>
      <w:r w:rsidR="00D15DD8" w:rsidRPr="00D15DD8">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5D5D9B" w:rsidRPr="00441ED9">
        <w:rPr>
          <w:rFonts w:ascii="Times New Roman" w:hAnsi="Times New Roman" w:cs="Times New Roman"/>
          <w:color w:val="000000" w:themeColor="text1"/>
          <w:sz w:val="24"/>
          <w:szCs w:val="24"/>
        </w:rPr>
        <w:t>98-109</w:t>
      </w:r>
      <w:r w:rsidR="00D15DD8" w:rsidRPr="00D15DD8">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7C629AE" w14:textId="7279953C" w:rsidR="00987992"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7" w:name="mkp_ref_048"/>
      <w:r w:rsidRPr="005B1B69">
        <w:rPr>
          <w:rFonts w:ascii="Arial" w:hAnsi="Arial"/>
          <w:color w:val="FF99CC"/>
          <w:sz w:val="24"/>
          <w:szCs w:val="24"/>
        </w:rPr>
        <w:t xml:space="preserve"> id=</w:t>
      </w:r>
      <w:bookmarkEnd w:id="47"/>
      <w:r w:rsidRPr="005B1B69">
        <w:rPr>
          <w:rFonts w:ascii="Arial" w:hAnsi="Arial"/>
          <w:color w:val="FF99CC"/>
          <w:sz w:val="24"/>
          <w:szCs w:val="24"/>
        </w:rPr>
        <w:t xml:space="preserve">"r48"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Hassan</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N. M.</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Al Maazmi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T.</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Al Hadhrami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A.</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Al Hosani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M</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987992"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dateiso="20160000" specyear="2016"]</w:t>
      </w:r>
      <w:r w:rsidR="00987992" w:rsidRPr="00441ED9">
        <w:rPr>
          <w:rFonts w:ascii="Times New Roman" w:hAnsi="Times New Roman" w:cs="Times New Roman"/>
          <w:color w:val="000000" w:themeColor="text1"/>
          <w:sz w:val="24"/>
          <w:szCs w:val="24"/>
        </w:rPr>
        <w:t>2016</w:t>
      </w:r>
      <w:r w:rsidR="00D15DD8" w:rsidRPr="00D15DD8">
        <w:rPr>
          <w:rFonts w:ascii="Arial" w:hAnsi="Arial"/>
          <w:color w:val="008080"/>
          <w:sz w:val="24"/>
          <w:szCs w:val="24"/>
        </w:rPr>
        <w:t>[/date]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Discrete event simulation: a vital tool for a concurrent life cycle design</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Construction Innovation</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F3127DA" w14:textId="4BC2CA01" w:rsidR="00987992"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8" w:name="mkp_ref_049"/>
      <w:r w:rsidRPr="005B1B69">
        <w:rPr>
          <w:rFonts w:ascii="Arial" w:hAnsi="Arial"/>
          <w:color w:val="FF99CC"/>
          <w:sz w:val="24"/>
          <w:szCs w:val="24"/>
        </w:rPr>
        <w:t xml:space="preserve"> id=</w:t>
      </w:r>
      <w:bookmarkEnd w:id="48"/>
      <w:r w:rsidRPr="005B1B69">
        <w:rPr>
          <w:rFonts w:ascii="Arial" w:hAnsi="Arial"/>
          <w:color w:val="FF99CC"/>
          <w:sz w:val="24"/>
          <w:szCs w:val="24"/>
        </w:rPr>
        <w:t xml:space="preserve">"r49"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Heravi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G.</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Firoozi</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M</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987992"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dateiso="20170000" specyear="2017"]</w:t>
      </w:r>
      <w:r w:rsidR="00987992" w:rsidRPr="00441ED9">
        <w:rPr>
          <w:rFonts w:ascii="Times New Roman" w:hAnsi="Times New Roman" w:cs="Times New Roman"/>
          <w:color w:val="000000" w:themeColor="text1"/>
          <w:sz w:val="24"/>
          <w:szCs w:val="24"/>
        </w:rPr>
        <w:t>2017</w:t>
      </w:r>
      <w:r w:rsidR="00D15DD8" w:rsidRPr="00D15DD8">
        <w:rPr>
          <w:rFonts w:ascii="Arial" w:hAnsi="Arial"/>
          <w:color w:val="008080"/>
          <w:sz w:val="24"/>
          <w:szCs w:val="24"/>
        </w:rPr>
        <w:t>[/date]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Production process improvement of buildings’ prefabricated steel frames using value stream mapping</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The International Journal of Advanced Manufacturing Technology</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89</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w:t>
      </w:r>
      <w:r w:rsidR="00D15DD8" w:rsidRPr="00D15DD8">
        <w:rPr>
          <w:rFonts w:ascii="Arial" w:hAnsi="Arial"/>
          <w:color w:val="800000"/>
          <w:sz w:val="24"/>
          <w:szCs w:val="24"/>
        </w:rPr>
        <w:t>[issueno]</w:t>
      </w:r>
      <w:r w:rsidR="00987992" w:rsidRPr="00441ED9">
        <w:rPr>
          <w:rFonts w:ascii="Times New Roman" w:hAnsi="Times New Roman" w:cs="Times New Roman"/>
          <w:color w:val="000000" w:themeColor="text1"/>
          <w:sz w:val="24"/>
          <w:szCs w:val="24"/>
        </w:rPr>
        <w:t>9</w:t>
      </w:r>
      <w:r w:rsidR="00D15DD8" w:rsidRPr="00D15DD8">
        <w:rPr>
          <w:rFonts w:ascii="Arial" w:hAnsi="Arial"/>
          <w:color w:val="800000"/>
          <w:sz w:val="24"/>
          <w:szCs w:val="24"/>
        </w:rPr>
        <w:t>[/issueno]</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3307-3321</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09CC9E6" w14:textId="49009350" w:rsidR="00987992"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49" w:name="mkp_ref_050"/>
      <w:r w:rsidRPr="005B1B69">
        <w:rPr>
          <w:rFonts w:ascii="Arial" w:hAnsi="Arial"/>
          <w:color w:val="FF99CC"/>
          <w:sz w:val="24"/>
          <w:szCs w:val="24"/>
        </w:rPr>
        <w:t xml:space="preserve"> id=</w:t>
      </w:r>
      <w:bookmarkEnd w:id="49"/>
      <w:r w:rsidRPr="005B1B69">
        <w:rPr>
          <w:rFonts w:ascii="Arial" w:hAnsi="Arial"/>
          <w:color w:val="FF99CC"/>
          <w:sz w:val="24"/>
          <w:szCs w:val="24"/>
        </w:rPr>
        <w:t xml:space="preserve">"r50"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Hu</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D.</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Mohamed</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lastRenderedPageBreak/>
        <w:t>[fname]</w:t>
      </w:r>
      <w:r w:rsidR="00987992" w:rsidRPr="00441ED9">
        <w:rPr>
          <w:rFonts w:ascii="Times New Roman" w:hAnsi="Times New Roman" w:cs="Times New Roman"/>
          <w:color w:val="000000" w:themeColor="text1"/>
          <w:sz w:val="24"/>
          <w:szCs w:val="24"/>
        </w:rPr>
        <w:t>Y.</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Taghaddos</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H.</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987992"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Hermann</w:t>
      </w:r>
      <w:r w:rsidR="00D15DD8" w:rsidRPr="00D15DD8">
        <w:rPr>
          <w:rFonts w:ascii="Arial" w:hAnsi="Arial"/>
          <w:color w:val="FF99CC"/>
          <w:sz w:val="24"/>
          <w:szCs w:val="24"/>
        </w:rPr>
        <w:t>[/surname]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987992" w:rsidRPr="00441ED9">
        <w:rPr>
          <w:rFonts w:ascii="Times New Roman" w:hAnsi="Times New Roman" w:cs="Times New Roman"/>
          <w:color w:val="000000" w:themeColor="text1"/>
          <w:sz w:val="24"/>
          <w:szCs w:val="24"/>
        </w:rPr>
        <w:t>U</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987992"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dateiso="20180000" specyear="2018"]</w:t>
      </w:r>
      <w:r w:rsidR="00987992" w:rsidRPr="00441ED9">
        <w:rPr>
          <w:rFonts w:ascii="Times New Roman" w:hAnsi="Times New Roman" w:cs="Times New Roman"/>
          <w:color w:val="000000" w:themeColor="text1"/>
          <w:sz w:val="24"/>
          <w:szCs w:val="24"/>
        </w:rPr>
        <w:t>2018</w:t>
      </w:r>
      <w:r w:rsidR="00D15DD8" w:rsidRPr="00D15DD8">
        <w:rPr>
          <w:rFonts w:ascii="Arial" w:hAnsi="Arial"/>
          <w:color w:val="008080"/>
          <w:sz w:val="24"/>
          <w:szCs w:val="24"/>
        </w:rPr>
        <w:t>[/date]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A simulation-based method for effective workface planning of industrial construction projects</w:t>
      </w:r>
      <w:r w:rsidR="00D15DD8" w:rsidRPr="00D15DD8">
        <w:rPr>
          <w:rFonts w:ascii="Arial" w:hAnsi="Arial"/>
          <w:color w:val="008080"/>
          <w:sz w:val="24"/>
          <w:szCs w:val="24"/>
        </w:rPr>
        <w:t>[/arttitle]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Construction Management and Economics</w:t>
      </w:r>
      <w:r w:rsidR="00D15DD8" w:rsidRPr="00D15DD8">
        <w:rPr>
          <w:rFonts w:ascii="Arial" w:hAnsi="Arial"/>
          <w:color w:val="008080"/>
          <w:sz w:val="24"/>
          <w:szCs w:val="24"/>
        </w:rPr>
        <w:t>[/source]</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36</w:t>
      </w:r>
      <w:r w:rsidR="00D15DD8" w:rsidRPr="00D15DD8">
        <w:rPr>
          <w:rFonts w:ascii="Arial" w:hAnsi="Arial"/>
          <w:color w:val="800000"/>
          <w:sz w:val="24"/>
          <w:szCs w:val="24"/>
        </w:rPr>
        <w:t>[/volid]</w:t>
      </w:r>
      <w:r w:rsidR="00987992" w:rsidRPr="00441ED9">
        <w:rPr>
          <w:rFonts w:ascii="Times New Roman" w:hAnsi="Times New Roman" w:cs="Times New Roman"/>
          <w:color w:val="000000" w:themeColor="text1"/>
          <w:sz w:val="24"/>
          <w:szCs w:val="24"/>
        </w:rPr>
        <w:t>(</w:t>
      </w:r>
      <w:r w:rsidR="00D15DD8" w:rsidRPr="00D15DD8">
        <w:rPr>
          <w:rFonts w:ascii="Arial" w:hAnsi="Arial"/>
          <w:color w:val="800000"/>
          <w:sz w:val="24"/>
          <w:szCs w:val="24"/>
        </w:rPr>
        <w:t>[issueno]</w:t>
      </w:r>
      <w:r w:rsidR="00987992" w:rsidRPr="00441ED9">
        <w:rPr>
          <w:rFonts w:ascii="Times New Roman" w:hAnsi="Times New Roman" w:cs="Times New Roman"/>
          <w:color w:val="000000" w:themeColor="text1"/>
          <w:sz w:val="24"/>
          <w:szCs w:val="24"/>
        </w:rPr>
        <w:t>6</w:t>
      </w:r>
      <w:r w:rsidR="00D15DD8" w:rsidRPr="00D15DD8">
        <w:rPr>
          <w:rFonts w:ascii="Arial" w:hAnsi="Arial"/>
          <w:color w:val="800000"/>
          <w:sz w:val="24"/>
          <w:szCs w:val="24"/>
        </w:rPr>
        <w:t>[/issueno]</w:t>
      </w:r>
      <w:r w:rsidR="00987992"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328-347</w:t>
      </w:r>
      <w:r w:rsidR="00D15DD8" w:rsidRPr="00D15DD8">
        <w:rPr>
          <w:rFonts w:ascii="Arial" w:hAnsi="Arial"/>
          <w:color w:val="008000"/>
          <w:sz w:val="24"/>
          <w:szCs w:val="24"/>
        </w:rPr>
        <w:t>[/pages]</w:t>
      </w:r>
      <w:r w:rsidR="0098799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20C1BDD" w14:textId="3392A0B2"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0" w:name="mkp_ref_051"/>
      <w:r w:rsidRPr="005B1B69">
        <w:rPr>
          <w:rFonts w:ascii="Arial" w:hAnsi="Arial"/>
          <w:color w:val="FF99CC"/>
          <w:sz w:val="24"/>
          <w:szCs w:val="24"/>
        </w:rPr>
        <w:t xml:space="preserve"> id=</w:t>
      </w:r>
      <w:bookmarkEnd w:id="50"/>
      <w:r w:rsidRPr="005B1B69">
        <w:rPr>
          <w:rFonts w:ascii="Arial" w:hAnsi="Arial"/>
          <w:color w:val="FF99CC"/>
          <w:sz w:val="24"/>
          <w:szCs w:val="24"/>
        </w:rPr>
        <w:t xml:space="preserve">"r51" </w:t>
      </w:r>
      <w:r w:rsidR="00D15DD8">
        <w:rPr>
          <w:rFonts w:ascii="Arial" w:hAnsi="Arial"/>
          <w:color w:val="FF99CC"/>
          <w:sz w:val="24"/>
          <w:szCs w:val="24"/>
        </w:rPr>
        <w:t>reftype=“journal</w:t>
      </w:r>
      <w:r w:rsidRPr="005B1B69">
        <w:rPr>
          <w:rFonts w:ascii="Arial" w:hAnsi="Arial"/>
          <w:color w:val="FF99CC"/>
          <w:sz w:val="24"/>
          <w:szCs w:val="24"/>
        </w:rPr>
        <w:t>"]</w:t>
      </w:r>
      <w:r w:rsidR="00D15DD8" w:rsidRPr="00D15DD8">
        <w:rPr>
          <w:rFonts w:ascii="Arial" w:hAnsi="Arial"/>
          <w:color w:val="FF00FF"/>
          <w:sz w:val="24"/>
          <w:szCs w:val="24"/>
        </w:rPr>
        <w:t>[authors role="nd"]</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Hu</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D.</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D15DD8" w:rsidRPr="00D15DD8">
        <w:rPr>
          <w:rFonts w:ascii="Arial" w:hAnsi="Arial"/>
          <w:color w:val="FF0000"/>
          <w:sz w:val="24"/>
          <w:szCs w:val="24"/>
        </w:rPr>
        <w:t>[pauthor]</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Mohamed</w:t>
      </w:r>
      <w:r w:rsidR="00D15DD8" w:rsidRPr="00D15DD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D15DD8" w:rsidRPr="00D15DD8">
        <w:rPr>
          <w:rFonts w:ascii="Arial" w:hAnsi="Arial"/>
          <w:color w:val="FF99CC"/>
          <w:sz w:val="24"/>
          <w:szCs w:val="24"/>
        </w:rPr>
        <w:t>[/fname]</w:t>
      </w:r>
      <w:r w:rsidR="00D15DD8" w:rsidRPr="00D15DD8">
        <w:rPr>
          <w:rFonts w:ascii="Arial" w:hAnsi="Arial"/>
          <w:color w:val="FF0000"/>
          <w:sz w:val="24"/>
          <w:szCs w:val="24"/>
        </w:rPr>
        <w:t>[/pauthor]</w:t>
      </w:r>
      <w:r w:rsidR="00D15DD8" w:rsidRPr="00D15DD8">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D15DD8" w:rsidRPr="00D15DD8">
        <w:rPr>
          <w:rFonts w:ascii="Arial" w:hAnsi="Arial"/>
          <w:color w:val="008080"/>
          <w:sz w:val="24"/>
          <w:szCs w:val="24"/>
        </w:rPr>
        <w:t>[date dateiso="20140000" specyear="2014"]</w:t>
      </w:r>
      <w:r w:rsidR="005D5D9B" w:rsidRPr="00441ED9">
        <w:rPr>
          <w:rFonts w:ascii="Times New Roman" w:hAnsi="Times New Roman" w:cs="Times New Roman"/>
          <w:color w:val="000000" w:themeColor="text1"/>
          <w:sz w:val="24"/>
          <w:szCs w:val="24"/>
        </w:rPr>
        <w:t>2014</w:t>
      </w:r>
      <w:r w:rsidR="00D15DD8" w:rsidRPr="00D15DD8">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[arttitle]</w:t>
      </w:r>
      <w:r w:rsidR="005D5D9B" w:rsidRPr="00441ED9">
        <w:rPr>
          <w:rFonts w:ascii="Times New Roman" w:hAnsi="Times New Roman" w:cs="Times New Roman"/>
          <w:color w:val="000000" w:themeColor="text1"/>
          <w:sz w:val="24"/>
          <w:szCs w:val="24"/>
        </w:rPr>
        <w:t>Simulation-model-structuring methodology for industrial construction fabrication shops</w:t>
      </w:r>
      <w:r w:rsidR="00D15DD8" w:rsidRPr="00D15DD8">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D15DD8" w:rsidRPr="00D15DD8">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800000"/>
          <w:sz w:val="24"/>
          <w:szCs w:val="24"/>
        </w:rPr>
        <w:t>[volid]</w:t>
      </w:r>
      <w:r w:rsidR="005D5D9B" w:rsidRPr="00441ED9">
        <w:rPr>
          <w:rFonts w:ascii="Times New Roman" w:hAnsi="Times New Roman" w:cs="Times New Roman"/>
          <w:color w:val="000000" w:themeColor="text1"/>
          <w:sz w:val="24"/>
          <w:szCs w:val="24"/>
        </w:rPr>
        <w:t>140</w:t>
      </w:r>
      <w:r w:rsidR="00D15DD8" w:rsidRPr="00D15DD8">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D15DD8" w:rsidRPr="00D15DD8">
        <w:rPr>
          <w:rFonts w:ascii="Arial" w:hAnsi="Arial"/>
          <w:color w:val="800000"/>
          <w:sz w:val="24"/>
          <w:szCs w:val="24"/>
        </w:rPr>
        <w:t>[issueno]</w:t>
      </w:r>
      <w:r w:rsidR="005D5D9B" w:rsidRPr="00441ED9">
        <w:rPr>
          <w:rFonts w:ascii="Times New Roman" w:hAnsi="Times New Roman" w:cs="Times New Roman"/>
          <w:color w:val="000000" w:themeColor="text1"/>
          <w:sz w:val="24"/>
          <w:szCs w:val="24"/>
        </w:rPr>
        <w:t>5</w:t>
      </w:r>
      <w:r w:rsidR="00D15DD8" w:rsidRPr="00D15DD8">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D15DD8" w:rsidRPr="00D15DD8">
        <w:rPr>
          <w:rFonts w:ascii="Arial" w:hAnsi="Arial"/>
          <w:color w:val="008000"/>
          <w:sz w:val="24"/>
          <w:szCs w:val="24"/>
        </w:rPr>
        <w:t>[pages]</w:t>
      </w:r>
      <w:r w:rsidR="005D5D9B" w:rsidRPr="00441ED9">
        <w:rPr>
          <w:rFonts w:ascii="Times New Roman" w:hAnsi="Times New Roman" w:cs="Times New Roman"/>
          <w:color w:val="000000" w:themeColor="text1"/>
          <w:sz w:val="24"/>
          <w:szCs w:val="24"/>
        </w:rPr>
        <w:t>04014002</w:t>
      </w:r>
      <w:r w:rsidR="00D15DD8" w:rsidRPr="00D15DD8">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595B358" w14:textId="4C3E9067"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1" w:name="mkp_ref_052"/>
      <w:r w:rsidRPr="005B1B69">
        <w:rPr>
          <w:rFonts w:ascii="Arial" w:hAnsi="Arial"/>
          <w:color w:val="FF99CC"/>
          <w:sz w:val="24"/>
          <w:szCs w:val="24"/>
        </w:rPr>
        <w:t xml:space="preserve"> id=</w:t>
      </w:r>
      <w:bookmarkEnd w:id="51"/>
      <w:r w:rsidRPr="005B1B69">
        <w:rPr>
          <w:rFonts w:ascii="Arial" w:hAnsi="Arial"/>
          <w:color w:val="FF99CC"/>
          <w:sz w:val="24"/>
          <w:szCs w:val="24"/>
        </w:rPr>
        <w:t xml:space="preserve">"r52"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Hwang</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Park</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 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Hybrid simulation framework for immediate facility restoration planning after a catastrophic disaster</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142</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8</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04016026</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B0E0A71" w14:textId="7174FBFC"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2" w:name="mkp_ref_053"/>
      <w:r w:rsidRPr="005B1B69">
        <w:rPr>
          <w:rFonts w:ascii="Arial" w:hAnsi="Arial"/>
          <w:color w:val="FF99CC"/>
          <w:sz w:val="24"/>
          <w:szCs w:val="24"/>
        </w:rPr>
        <w:t xml:space="preserve"> id=</w:t>
      </w:r>
      <w:bookmarkEnd w:id="52"/>
      <w:r w:rsidRPr="005B1B69">
        <w:rPr>
          <w:rFonts w:ascii="Arial" w:hAnsi="Arial"/>
          <w:color w:val="FF99CC"/>
          <w:sz w:val="24"/>
          <w:szCs w:val="24"/>
        </w:rPr>
        <w:t xml:space="preserve">"r53"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Hwang</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Park</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 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Postdisaster interdependent built environment recovery efforts and the effects of governmental plans: Case analysis using system dynamics</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141</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3</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04014081</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9C84E44" w14:textId="5F6ED05C" w:rsidR="00560995"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3" w:name="mkp_ref_054"/>
      <w:r w:rsidRPr="005B1B69">
        <w:rPr>
          <w:rFonts w:ascii="Arial" w:hAnsi="Arial"/>
          <w:color w:val="FF99CC"/>
          <w:sz w:val="24"/>
          <w:szCs w:val="24"/>
        </w:rPr>
        <w:t xml:space="preserve"> id=</w:t>
      </w:r>
      <w:bookmarkEnd w:id="53"/>
      <w:r w:rsidRPr="005B1B69">
        <w:rPr>
          <w:rFonts w:ascii="Arial" w:hAnsi="Arial"/>
          <w:color w:val="FF99CC"/>
          <w:sz w:val="24"/>
          <w:szCs w:val="24"/>
        </w:rPr>
        <w:t xml:space="preserve">"r54"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Jiang</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60995" w:rsidRPr="00441ED9">
        <w:rPr>
          <w:rFonts w:ascii="Times New Roman" w:hAnsi="Times New Roman" w:cs="Times New Roman"/>
          <w:color w:val="000000" w:themeColor="text1"/>
          <w:sz w:val="24"/>
          <w:szCs w:val="24"/>
        </w:rPr>
        <w:t>T.</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An</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60995" w:rsidRPr="00441ED9">
        <w:rPr>
          <w:rFonts w:ascii="Times New Roman" w:hAnsi="Times New Roman" w:cs="Times New Roman"/>
          <w:color w:val="000000" w:themeColor="text1"/>
          <w:sz w:val="24"/>
          <w:szCs w:val="24"/>
        </w:rPr>
        <w:t>X.</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Minchin Jr</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60995" w:rsidRPr="00441ED9">
        <w:rPr>
          <w:rFonts w:ascii="Times New Roman" w:hAnsi="Times New Roman" w:cs="Times New Roman"/>
          <w:color w:val="000000" w:themeColor="text1"/>
          <w:sz w:val="24"/>
          <w:szCs w:val="24"/>
        </w:rPr>
        <w:t>R. E.</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60995"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Li</w:t>
      </w:r>
      <w:r w:rsidR="002B7539" w:rsidRPr="002B7539">
        <w:rPr>
          <w:rFonts w:ascii="Arial" w:hAnsi="Arial"/>
          <w:color w:val="FF99CC"/>
          <w:sz w:val="24"/>
          <w:szCs w:val="24"/>
        </w:rPr>
        <w:t>[/surname]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60995"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60995"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560995"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60995" w:rsidRPr="00441ED9">
        <w:rPr>
          <w:rFonts w:ascii="Times New Roman" w:hAnsi="Times New Roman" w:cs="Times New Roman"/>
          <w:color w:val="000000" w:themeColor="text1"/>
          <w:sz w:val="24"/>
          <w:szCs w:val="24"/>
        </w:rPr>
        <w:t>Application of discrete-event simulation in the quantitative evaluation of information systems in infrastructure maintenance management processes</w:t>
      </w:r>
      <w:r w:rsidR="002B7539" w:rsidRPr="002B7539">
        <w:rPr>
          <w:rFonts w:ascii="Arial" w:hAnsi="Arial"/>
          <w:color w:val="008080"/>
          <w:sz w:val="24"/>
          <w:szCs w:val="24"/>
        </w:rPr>
        <w:t>[/arttitle]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60995" w:rsidRPr="00441ED9">
        <w:rPr>
          <w:rFonts w:ascii="Times New Roman" w:hAnsi="Times New Roman" w:cs="Times New Roman"/>
          <w:color w:val="000000" w:themeColor="text1"/>
          <w:sz w:val="24"/>
          <w:szCs w:val="24"/>
        </w:rPr>
        <w:t>Journal of Management in Engineering</w:t>
      </w:r>
      <w:r w:rsidR="002B7539" w:rsidRPr="002B7539">
        <w:rPr>
          <w:rFonts w:ascii="Arial" w:hAnsi="Arial"/>
          <w:color w:val="008080"/>
          <w:sz w:val="24"/>
          <w:szCs w:val="24"/>
        </w:rPr>
        <w:t>[/source]</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60995" w:rsidRPr="00441ED9">
        <w:rPr>
          <w:rFonts w:ascii="Times New Roman" w:hAnsi="Times New Roman" w:cs="Times New Roman"/>
          <w:color w:val="000000" w:themeColor="text1"/>
          <w:sz w:val="24"/>
          <w:szCs w:val="24"/>
        </w:rPr>
        <w:t>32</w:t>
      </w:r>
      <w:r w:rsidR="002B7539" w:rsidRPr="002B7539">
        <w:rPr>
          <w:rFonts w:ascii="Arial" w:hAnsi="Arial"/>
          <w:color w:val="800000"/>
          <w:sz w:val="24"/>
          <w:szCs w:val="24"/>
        </w:rPr>
        <w:t>[/volid]</w:t>
      </w:r>
      <w:r w:rsidR="00560995"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60995" w:rsidRPr="00441ED9">
        <w:rPr>
          <w:rFonts w:ascii="Times New Roman" w:hAnsi="Times New Roman" w:cs="Times New Roman"/>
          <w:color w:val="000000" w:themeColor="text1"/>
          <w:sz w:val="24"/>
          <w:szCs w:val="24"/>
        </w:rPr>
        <w:t>2</w:t>
      </w:r>
      <w:r w:rsidR="002B7539" w:rsidRPr="002B7539">
        <w:rPr>
          <w:rFonts w:ascii="Arial" w:hAnsi="Arial"/>
          <w:color w:val="800000"/>
          <w:sz w:val="24"/>
          <w:szCs w:val="24"/>
        </w:rPr>
        <w:t>[/issueno]</w:t>
      </w:r>
      <w:r w:rsidR="00560995"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60995" w:rsidRPr="00441ED9">
        <w:rPr>
          <w:rFonts w:ascii="Times New Roman" w:hAnsi="Times New Roman" w:cs="Times New Roman"/>
          <w:color w:val="000000" w:themeColor="text1"/>
          <w:sz w:val="24"/>
          <w:szCs w:val="24"/>
        </w:rPr>
        <w:t>05015008</w:t>
      </w:r>
      <w:r w:rsidR="002B7539" w:rsidRPr="002B7539">
        <w:rPr>
          <w:rFonts w:ascii="Arial" w:hAnsi="Arial"/>
          <w:color w:val="008000"/>
          <w:sz w:val="24"/>
          <w:szCs w:val="24"/>
        </w:rPr>
        <w:t>[/pages]</w:t>
      </w:r>
      <w:r w:rsidR="00560995"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F80A739" w14:textId="0F699BBF" w:rsidR="00CD09B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4" w:name="mkp_ref_055"/>
      <w:r w:rsidRPr="005B1B69">
        <w:rPr>
          <w:rFonts w:ascii="Arial" w:hAnsi="Arial"/>
          <w:color w:val="FF99CC"/>
          <w:sz w:val="24"/>
          <w:szCs w:val="24"/>
        </w:rPr>
        <w:t xml:space="preserve"> id=</w:t>
      </w:r>
      <w:bookmarkEnd w:id="54"/>
      <w:r w:rsidRPr="005B1B69">
        <w:rPr>
          <w:rFonts w:ascii="Arial" w:hAnsi="Arial"/>
          <w:color w:val="FF99CC"/>
          <w:sz w:val="24"/>
          <w:szCs w:val="24"/>
        </w:rPr>
        <w:t xml:space="preserve">"r55"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Jung</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CD09BC"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Park</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CD09BC"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CD09BC" w:rsidRPr="00441ED9">
        <w:rPr>
          <w:rFonts w:ascii="Times New Roman" w:hAnsi="Times New Roman" w:cs="Times New Roman"/>
          <w:color w:val="000000" w:themeColor="text1"/>
          <w:sz w:val="24"/>
          <w:szCs w:val="24"/>
        </w:rPr>
        <w:t>H. 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CD09BC"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Chi</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CD09BC"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CD09BC"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dateiso="20180000" specyear="2018"]</w:t>
      </w:r>
      <w:r w:rsidR="00CD09BC" w:rsidRPr="00441ED9">
        <w:rPr>
          <w:rFonts w:ascii="Times New Roman" w:hAnsi="Times New Roman" w:cs="Times New Roman"/>
          <w:color w:val="000000" w:themeColor="text1"/>
          <w:sz w:val="24"/>
          <w:szCs w:val="24"/>
        </w:rPr>
        <w:t>2018</w:t>
      </w:r>
      <w:r w:rsidR="002B7539" w:rsidRPr="002B7539">
        <w:rPr>
          <w:rFonts w:ascii="Arial" w:hAnsi="Arial"/>
          <w:color w:val="008080"/>
          <w:sz w:val="24"/>
          <w:szCs w:val="24"/>
        </w:rPr>
        <w:t>[/date]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CD09BC" w:rsidRPr="00441ED9">
        <w:rPr>
          <w:rFonts w:ascii="Times New Roman" w:hAnsi="Times New Roman" w:cs="Times New Roman"/>
          <w:color w:val="000000" w:themeColor="text1"/>
          <w:sz w:val="24"/>
          <w:szCs w:val="24"/>
        </w:rPr>
        <w:t>Multimethod supply chain simulation model for high-rise building construction projects</w:t>
      </w:r>
      <w:r w:rsidR="002B7539" w:rsidRPr="002B7539">
        <w:rPr>
          <w:rFonts w:ascii="Arial" w:hAnsi="Arial"/>
          <w:color w:val="008080"/>
          <w:sz w:val="24"/>
          <w:szCs w:val="24"/>
        </w:rPr>
        <w:t>[/arttitle]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CD09BC" w:rsidRPr="00441ED9">
        <w:rPr>
          <w:rFonts w:ascii="Times New Roman" w:hAnsi="Times New Roman" w:cs="Times New Roman"/>
          <w:color w:val="000000" w:themeColor="text1"/>
          <w:sz w:val="24"/>
          <w:szCs w:val="24"/>
        </w:rPr>
        <w:t>Journal of Computing in Civil Engineering</w:t>
      </w:r>
      <w:r w:rsidR="002B7539" w:rsidRPr="002B7539">
        <w:rPr>
          <w:rFonts w:ascii="Arial" w:hAnsi="Arial"/>
          <w:color w:val="008080"/>
          <w:sz w:val="24"/>
          <w:szCs w:val="24"/>
        </w:rPr>
        <w:t>[/source]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CD09BC" w:rsidRPr="00441ED9">
        <w:rPr>
          <w:rFonts w:ascii="Times New Roman" w:hAnsi="Times New Roman" w:cs="Times New Roman"/>
          <w:color w:val="000000" w:themeColor="text1"/>
          <w:sz w:val="24"/>
          <w:szCs w:val="24"/>
        </w:rPr>
        <w:t>32</w:t>
      </w:r>
      <w:r w:rsidR="002B7539" w:rsidRPr="002B7539">
        <w:rPr>
          <w:rFonts w:ascii="Arial" w:hAnsi="Arial"/>
          <w:color w:val="800000"/>
          <w:sz w:val="24"/>
          <w:szCs w:val="24"/>
        </w:rPr>
        <w:t>[/volid]</w:t>
      </w:r>
      <w:r w:rsidR="00CD09BC"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CD09BC" w:rsidRPr="00441ED9">
        <w:rPr>
          <w:rFonts w:ascii="Times New Roman" w:hAnsi="Times New Roman" w:cs="Times New Roman"/>
          <w:color w:val="000000" w:themeColor="text1"/>
          <w:sz w:val="24"/>
          <w:szCs w:val="24"/>
        </w:rPr>
        <w:t>3</w:t>
      </w:r>
      <w:r w:rsidR="002B7539" w:rsidRPr="002B7539">
        <w:rPr>
          <w:rFonts w:ascii="Arial" w:hAnsi="Arial"/>
          <w:color w:val="800000"/>
          <w:sz w:val="24"/>
          <w:szCs w:val="24"/>
        </w:rPr>
        <w:t>[/issueno]</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CD09BC" w:rsidRPr="00441ED9">
        <w:rPr>
          <w:rFonts w:ascii="Times New Roman" w:hAnsi="Times New Roman" w:cs="Times New Roman"/>
          <w:color w:val="000000" w:themeColor="text1"/>
          <w:sz w:val="24"/>
          <w:szCs w:val="24"/>
        </w:rPr>
        <w:t>04018007</w:t>
      </w:r>
      <w:r w:rsidR="002B7539" w:rsidRPr="002B7539">
        <w:rPr>
          <w:rFonts w:ascii="Arial" w:hAnsi="Arial"/>
          <w:color w:val="008000"/>
          <w:sz w:val="24"/>
          <w:szCs w:val="24"/>
        </w:rPr>
        <w:t>[/pages]</w:t>
      </w:r>
      <w:r w:rsidR="00CD09B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4B351DE" w14:textId="4E59A950"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55" w:name="mkp_ref_056"/>
      <w:r w:rsidRPr="005B1B69">
        <w:rPr>
          <w:rFonts w:ascii="Arial" w:hAnsi="Arial"/>
          <w:color w:val="FF99CC"/>
          <w:sz w:val="24"/>
          <w:szCs w:val="24"/>
        </w:rPr>
        <w:t xml:space="preserve"> id=</w:t>
      </w:r>
      <w:bookmarkEnd w:id="55"/>
      <w:r w:rsidRPr="005B1B69">
        <w:rPr>
          <w:rFonts w:ascii="Arial" w:hAnsi="Arial"/>
          <w:color w:val="FF99CC"/>
          <w:sz w:val="24"/>
          <w:szCs w:val="24"/>
        </w:rPr>
        <w:t xml:space="preserve">"r56"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Jung</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Park</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 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Weather-delay simulation model based on vertical weather profile for high-rise building construction</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142</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6</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04016007</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CBD581D" w14:textId="6D53EF60" w:rsidR="00012FA5"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6" w:name="mkp_ref_057"/>
      <w:r w:rsidRPr="005B1B69">
        <w:rPr>
          <w:rFonts w:ascii="Arial" w:hAnsi="Arial"/>
          <w:color w:val="FF99CC"/>
          <w:sz w:val="24"/>
          <w:szCs w:val="24"/>
        </w:rPr>
        <w:t xml:space="preserve"> id=</w:t>
      </w:r>
      <w:bookmarkEnd w:id="56"/>
      <w:r w:rsidRPr="005B1B69">
        <w:rPr>
          <w:rFonts w:ascii="Arial" w:hAnsi="Arial"/>
          <w:color w:val="FF99CC"/>
          <w:sz w:val="24"/>
          <w:szCs w:val="24"/>
        </w:rPr>
        <w:t xml:space="preserve">"r57"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012FA5" w:rsidRPr="00441ED9">
        <w:rPr>
          <w:rFonts w:ascii="Times New Roman" w:hAnsi="Times New Roman" w:cs="Times New Roman"/>
          <w:color w:val="000000" w:themeColor="text1"/>
          <w:sz w:val="24"/>
          <w:szCs w:val="24"/>
        </w:rPr>
        <w:t>Karimidorabati</w:t>
      </w:r>
      <w:r w:rsidR="002B7539" w:rsidRPr="002B7539">
        <w:rPr>
          <w:rFonts w:ascii="Arial" w:hAnsi="Arial"/>
          <w:color w:val="FF99CC"/>
          <w:sz w:val="24"/>
          <w:szCs w:val="24"/>
        </w:rPr>
        <w:t>[/surname]</w:t>
      </w:r>
      <w:r w:rsidR="00012FA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012FA5"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012FA5"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012FA5" w:rsidRPr="00441ED9">
        <w:rPr>
          <w:rFonts w:ascii="Times New Roman" w:hAnsi="Times New Roman" w:cs="Times New Roman"/>
          <w:color w:val="000000" w:themeColor="text1"/>
          <w:sz w:val="24"/>
          <w:szCs w:val="24"/>
        </w:rPr>
        <w:t>Haas</w:t>
      </w:r>
      <w:r w:rsidR="002B7539" w:rsidRPr="002B7539">
        <w:rPr>
          <w:rFonts w:ascii="Arial" w:hAnsi="Arial"/>
          <w:color w:val="FF99CC"/>
          <w:sz w:val="24"/>
          <w:szCs w:val="24"/>
        </w:rPr>
        <w:t>[/surname]</w:t>
      </w:r>
      <w:r w:rsidR="00012FA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012FA5" w:rsidRPr="00441ED9">
        <w:rPr>
          <w:rFonts w:ascii="Times New Roman" w:hAnsi="Times New Roman" w:cs="Times New Roman"/>
          <w:color w:val="000000" w:themeColor="text1"/>
          <w:sz w:val="24"/>
          <w:szCs w:val="24"/>
        </w:rPr>
        <w:t>C. T.</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012FA5"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012FA5" w:rsidRPr="00441ED9">
        <w:rPr>
          <w:rFonts w:ascii="Times New Roman" w:hAnsi="Times New Roman" w:cs="Times New Roman"/>
          <w:color w:val="000000" w:themeColor="text1"/>
          <w:sz w:val="24"/>
          <w:szCs w:val="24"/>
        </w:rPr>
        <w:t>Gray</w:t>
      </w:r>
      <w:r w:rsidR="002B7539" w:rsidRPr="002B7539">
        <w:rPr>
          <w:rFonts w:ascii="Arial" w:hAnsi="Arial"/>
          <w:color w:val="FF99CC"/>
          <w:sz w:val="24"/>
          <w:szCs w:val="24"/>
        </w:rPr>
        <w:t>[/surname]</w:t>
      </w:r>
      <w:r w:rsidR="00012FA5"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012FA5"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012FA5"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012FA5"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012FA5"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012FA5" w:rsidRPr="00441ED9">
        <w:rPr>
          <w:rFonts w:ascii="Times New Roman" w:hAnsi="Times New Roman" w:cs="Times New Roman"/>
          <w:color w:val="000000" w:themeColor="text1"/>
          <w:sz w:val="24"/>
          <w:szCs w:val="24"/>
        </w:rPr>
        <w:t>Evaluation of automation levels for construction change management</w:t>
      </w:r>
      <w:r w:rsidR="002B7539" w:rsidRPr="002B7539">
        <w:rPr>
          <w:rFonts w:ascii="Arial" w:hAnsi="Arial"/>
          <w:color w:val="008080"/>
          <w:sz w:val="24"/>
          <w:szCs w:val="24"/>
        </w:rPr>
        <w:t>[/arttitle]</w:t>
      </w:r>
      <w:r w:rsidR="00012FA5"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012FA5" w:rsidRPr="00441ED9">
        <w:rPr>
          <w:rFonts w:ascii="Times New Roman" w:hAnsi="Times New Roman" w:cs="Times New Roman"/>
          <w:color w:val="000000" w:themeColor="text1"/>
          <w:sz w:val="24"/>
          <w:szCs w:val="24"/>
        </w:rPr>
        <w:t>Engineering, construction and architectural management</w:t>
      </w:r>
      <w:r w:rsidR="002B7539" w:rsidRPr="002B7539">
        <w:rPr>
          <w:rFonts w:ascii="Arial" w:hAnsi="Arial"/>
          <w:color w:val="008080"/>
          <w:sz w:val="24"/>
          <w:szCs w:val="24"/>
        </w:rPr>
        <w:t>[/source]</w:t>
      </w:r>
      <w:r w:rsidR="00012FA5"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BE2DFE0" w14:textId="47630572" w:rsidR="00230AB8"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7" w:name="mkp_ref_058"/>
      <w:r w:rsidRPr="005B1B69">
        <w:rPr>
          <w:rFonts w:ascii="Arial" w:hAnsi="Arial"/>
          <w:color w:val="FF99CC"/>
          <w:sz w:val="24"/>
          <w:szCs w:val="24"/>
        </w:rPr>
        <w:t xml:space="preserve"> id=</w:t>
      </w:r>
      <w:bookmarkEnd w:id="57"/>
      <w:r w:rsidRPr="005B1B69">
        <w:rPr>
          <w:rFonts w:ascii="Arial" w:hAnsi="Arial"/>
          <w:color w:val="FF99CC"/>
          <w:sz w:val="24"/>
          <w:szCs w:val="24"/>
        </w:rPr>
        <w:t xml:space="preserve">"r58"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Khan</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5A72" w:rsidRPr="00441ED9">
        <w:rPr>
          <w:rFonts w:ascii="Times New Roman" w:hAnsi="Times New Roman" w:cs="Times New Roman"/>
          <w:color w:val="000000" w:themeColor="text1"/>
          <w:sz w:val="24"/>
          <w:szCs w:val="24"/>
        </w:rPr>
        <w:t>M. A.</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Deep</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5A72" w:rsidRPr="00441ED9">
        <w:rPr>
          <w:rFonts w:ascii="Times New Roman" w:hAnsi="Times New Roman" w:cs="Times New Roman"/>
          <w:color w:val="000000" w:themeColor="text1"/>
          <w:sz w:val="24"/>
          <w:szCs w:val="24"/>
        </w:rPr>
        <w:t>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Asim</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5A72"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F05A72"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Khan</w:t>
      </w:r>
      <w:r w:rsidR="002B7539" w:rsidRPr="002B7539">
        <w:rPr>
          <w:rFonts w:ascii="Arial" w:hAnsi="Arial"/>
          <w:color w:val="FF99CC"/>
          <w:sz w:val="24"/>
          <w:szCs w:val="24"/>
        </w:rPr>
        <w:t>[/surname]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5A72" w:rsidRPr="00441ED9">
        <w:rPr>
          <w:rFonts w:ascii="Times New Roman" w:hAnsi="Times New Roman" w:cs="Times New Roman"/>
          <w:color w:val="000000" w:themeColor="text1"/>
          <w:sz w:val="24"/>
          <w:szCs w:val="24"/>
        </w:rPr>
        <w:t>Z. R</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F05A72"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dateiso="20170000" specyear="2017"]</w:t>
      </w:r>
      <w:r w:rsidR="00F05A72" w:rsidRPr="00441ED9">
        <w:rPr>
          <w:rFonts w:ascii="Times New Roman" w:hAnsi="Times New Roman" w:cs="Times New Roman"/>
          <w:color w:val="000000" w:themeColor="text1"/>
          <w:sz w:val="24"/>
          <w:szCs w:val="24"/>
        </w:rPr>
        <w:t>2017</w:t>
      </w:r>
      <w:r w:rsidR="002B7539" w:rsidRPr="002B7539">
        <w:rPr>
          <w:rFonts w:ascii="Arial" w:hAnsi="Arial"/>
          <w:color w:val="008080"/>
          <w:sz w:val="24"/>
          <w:szCs w:val="24"/>
        </w:rPr>
        <w:t>[/date]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F05A72" w:rsidRPr="00441ED9">
        <w:rPr>
          <w:rFonts w:ascii="Times New Roman" w:hAnsi="Times New Roman" w:cs="Times New Roman"/>
          <w:color w:val="000000" w:themeColor="text1"/>
          <w:sz w:val="24"/>
          <w:szCs w:val="24"/>
        </w:rPr>
        <w:t>Quantization of risks involved in supply of ready mix concrete in construction industry in Indian scenario</w:t>
      </w:r>
      <w:r w:rsidR="002B7539" w:rsidRPr="002B7539">
        <w:rPr>
          <w:rFonts w:ascii="Arial" w:hAnsi="Arial"/>
          <w:color w:val="008080"/>
          <w:sz w:val="24"/>
          <w:szCs w:val="24"/>
        </w:rPr>
        <w:t>[/arttitle]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F05A72" w:rsidRPr="00441ED9">
        <w:rPr>
          <w:rFonts w:ascii="Times New Roman" w:hAnsi="Times New Roman" w:cs="Times New Roman"/>
          <w:color w:val="000000" w:themeColor="text1"/>
          <w:sz w:val="24"/>
          <w:szCs w:val="24"/>
        </w:rPr>
        <w:t>International Journal of Civil Engineering and Technology</w:t>
      </w:r>
      <w:r w:rsidR="002B7539" w:rsidRPr="002B7539">
        <w:rPr>
          <w:rFonts w:ascii="Arial" w:hAnsi="Arial"/>
          <w:color w:val="008080"/>
          <w:sz w:val="24"/>
          <w:szCs w:val="24"/>
        </w:rPr>
        <w:t>[/source]</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F05A72" w:rsidRPr="00441ED9">
        <w:rPr>
          <w:rFonts w:ascii="Times New Roman" w:hAnsi="Times New Roman" w:cs="Times New Roman"/>
          <w:color w:val="000000" w:themeColor="text1"/>
          <w:sz w:val="24"/>
          <w:szCs w:val="24"/>
        </w:rPr>
        <w:t>8</w:t>
      </w:r>
      <w:r w:rsidR="002B7539" w:rsidRPr="002B7539">
        <w:rPr>
          <w:rFonts w:ascii="Arial" w:hAnsi="Arial"/>
          <w:color w:val="800000"/>
          <w:sz w:val="24"/>
          <w:szCs w:val="24"/>
        </w:rPr>
        <w:t>[/volid]</w:t>
      </w:r>
      <w:r w:rsidR="00F05A72"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F05A72" w:rsidRPr="00441ED9">
        <w:rPr>
          <w:rFonts w:ascii="Times New Roman" w:hAnsi="Times New Roman" w:cs="Times New Roman"/>
          <w:color w:val="000000" w:themeColor="text1"/>
          <w:sz w:val="24"/>
          <w:szCs w:val="24"/>
        </w:rPr>
        <w:t>3</w:t>
      </w:r>
      <w:r w:rsidR="002B7539" w:rsidRPr="002B7539">
        <w:rPr>
          <w:rFonts w:ascii="Arial" w:hAnsi="Arial"/>
          <w:color w:val="800000"/>
          <w:sz w:val="24"/>
          <w:szCs w:val="24"/>
        </w:rPr>
        <w:t>[/issueno]</w:t>
      </w:r>
      <w:r w:rsidR="00F05A72"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F05A72" w:rsidRPr="00441ED9">
        <w:rPr>
          <w:rFonts w:ascii="Times New Roman" w:hAnsi="Times New Roman" w:cs="Times New Roman"/>
          <w:color w:val="000000" w:themeColor="text1"/>
          <w:sz w:val="24"/>
          <w:szCs w:val="24"/>
        </w:rPr>
        <w:t>175-184</w:t>
      </w:r>
      <w:r w:rsidR="002B7539" w:rsidRPr="002B7539">
        <w:rPr>
          <w:rFonts w:ascii="Arial" w:hAnsi="Arial"/>
          <w:color w:val="008000"/>
          <w:sz w:val="24"/>
          <w:szCs w:val="24"/>
        </w:rPr>
        <w:t>[/pages]</w:t>
      </w:r>
      <w:r w:rsidR="00F05A72"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E5869B1" w14:textId="0D3BBDE8"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8" w:name="mkp_ref_059"/>
      <w:r w:rsidRPr="005B1B69">
        <w:rPr>
          <w:rFonts w:ascii="Arial" w:hAnsi="Arial"/>
          <w:color w:val="FF99CC"/>
          <w:sz w:val="24"/>
          <w:szCs w:val="24"/>
        </w:rPr>
        <w:t xml:space="preserve"> id=</w:t>
      </w:r>
      <w:bookmarkEnd w:id="58"/>
      <w:r w:rsidRPr="005B1B69">
        <w:rPr>
          <w:rFonts w:ascii="Arial" w:hAnsi="Arial"/>
          <w:color w:val="FF99CC"/>
          <w:sz w:val="24"/>
          <w:szCs w:val="24"/>
        </w:rPr>
        <w:t xml:space="preserve">"r59"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Khanh</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 D.</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S. Y</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dateiso="20200000" specyear="2020"]</w:t>
      </w:r>
      <w:r w:rsidR="005D5D9B" w:rsidRPr="00441ED9">
        <w:rPr>
          <w:rFonts w:ascii="Times New Roman" w:hAnsi="Times New Roman" w:cs="Times New Roman"/>
          <w:color w:val="000000" w:themeColor="text1"/>
          <w:sz w:val="24"/>
          <w:szCs w:val="24"/>
        </w:rPr>
        <w:t>2020</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Exploring Productivity of Concrete Truck for Multistory Building Projects Using Discrete Event Simulation</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KSCE Journal of Civil Engineering</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24</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12</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3531-3545</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88E4969" w14:textId="3B9BFA13" w:rsidR="00AD5B4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59" w:name="mkp_ref_060"/>
      <w:r w:rsidRPr="005B1B69">
        <w:rPr>
          <w:rFonts w:ascii="Arial" w:hAnsi="Arial"/>
          <w:color w:val="FF99CC"/>
          <w:sz w:val="24"/>
          <w:szCs w:val="24"/>
        </w:rPr>
        <w:t xml:space="preserve"> id=</w:t>
      </w:r>
      <w:bookmarkEnd w:id="59"/>
      <w:r w:rsidRPr="005B1B69">
        <w:rPr>
          <w:rFonts w:ascii="Arial" w:hAnsi="Arial"/>
          <w:color w:val="FF99CC"/>
          <w:sz w:val="24"/>
          <w:szCs w:val="24"/>
        </w:rPr>
        <w:t xml:space="preserve">"r60"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AD5B4C" w:rsidRPr="00441ED9">
        <w:rPr>
          <w:rFonts w:ascii="Times New Roman" w:hAnsi="Times New Roman" w:cs="Times New Roman"/>
          <w:color w:val="000000" w:themeColor="text1"/>
          <w:sz w:val="24"/>
          <w:szCs w:val="24"/>
        </w:rPr>
        <w:t>Khodabandelu</w:t>
      </w:r>
      <w:r w:rsidR="002B7539" w:rsidRPr="002B7539">
        <w:rPr>
          <w:rFonts w:ascii="Arial" w:hAnsi="Arial"/>
          <w:color w:val="FF99CC"/>
          <w:sz w:val="24"/>
          <w:szCs w:val="24"/>
        </w:rPr>
        <w:t>[/surname]</w:t>
      </w:r>
      <w:r w:rsidR="00AD5B4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AD5B4C" w:rsidRPr="00441ED9">
        <w:rPr>
          <w:rFonts w:ascii="Times New Roman" w:hAnsi="Times New Roman" w:cs="Times New Roman"/>
          <w:color w:val="000000" w:themeColor="text1"/>
          <w:sz w:val="24"/>
          <w:szCs w:val="24"/>
        </w:rPr>
        <w:t>A.</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AD5B4C"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AD5B4C" w:rsidRPr="00441ED9">
        <w:rPr>
          <w:rFonts w:ascii="Times New Roman" w:hAnsi="Times New Roman" w:cs="Times New Roman"/>
          <w:color w:val="000000" w:themeColor="text1"/>
          <w:sz w:val="24"/>
          <w:szCs w:val="24"/>
        </w:rPr>
        <w:t>Park</w:t>
      </w:r>
      <w:r w:rsidR="002B7539" w:rsidRPr="002B7539">
        <w:rPr>
          <w:rFonts w:ascii="Arial" w:hAnsi="Arial"/>
          <w:color w:val="FF99CC"/>
          <w:sz w:val="24"/>
          <w:szCs w:val="24"/>
        </w:rPr>
        <w:t>[/surname]</w:t>
      </w:r>
      <w:r w:rsidR="00AD5B4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AD5B4C"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AD5B4C"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dateiso="20210000" specyear="2021"]</w:t>
      </w:r>
      <w:r w:rsidR="00AD5B4C" w:rsidRPr="00441ED9">
        <w:rPr>
          <w:rFonts w:ascii="Times New Roman" w:hAnsi="Times New Roman" w:cs="Times New Roman"/>
          <w:color w:val="000000" w:themeColor="text1"/>
          <w:sz w:val="24"/>
          <w:szCs w:val="24"/>
        </w:rPr>
        <w:t>2021</w:t>
      </w:r>
      <w:r w:rsidR="002B7539" w:rsidRPr="002B7539">
        <w:rPr>
          <w:rFonts w:ascii="Arial" w:hAnsi="Arial"/>
          <w:color w:val="008080"/>
          <w:sz w:val="24"/>
          <w:szCs w:val="24"/>
        </w:rPr>
        <w:t>[/date]</w:t>
      </w:r>
      <w:r w:rsidR="00AD5B4C"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AD5B4C" w:rsidRPr="00441ED9">
        <w:rPr>
          <w:rFonts w:ascii="Times New Roman" w:hAnsi="Times New Roman" w:cs="Times New Roman"/>
          <w:color w:val="000000" w:themeColor="text1"/>
          <w:sz w:val="24"/>
          <w:szCs w:val="24"/>
        </w:rPr>
        <w:t>Agent-based modeling and simulation in construction</w:t>
      </w:r>
      <w:r w:rsidR="002B7539" w:rsidRPr="002B7539">
        <w:rPr>
          <w:rFonts w:ascii="Arial" w:hAnsi="Arial"/>
          <w:color w:val="008080"/>
          <w:sz w:val="24"/>
          <w:szCs w:val="24"/>
        </w:rPr>
        <w:t>[/arttitle]</w:t>
      </w:r>
      <w:r w:rsidR="00AD5B4C"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AD5B4C" w:rsidRPr="00441ED9">
        <w:rPr>
          <w:rFonts w:ascii="Times New Roman" w:hAnsi="Times New Roman" w:cs="Times New Roman"/>
          <w:color w:val="000000" w:themeColor="text1"/>
          <w:sz w:val="24"/>
          <w:szCs w:val="24"/>
        </w:rPr>
        <w:t>Automation in Construction</w:t>
      </w:r>
      <w:r w:rsidR="002B7539" w:rsidRPr="002B7539">
        <w:rPr>
          <w:rFonts w:ascii="Arial" w:hAnsi="Arial"/>
          <w:color w:val="008080"/>
          <w:sz w:val="24"/>
          <w:szCs w:val="24"/>
        </w:rPr>
        <w:t>[/source]</w:t>
      </w:r>
      <w:r w:rsidR="00AD5B4C"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AD5B4C" w:rsidRPr="00441ED9">
        <w:rPr>
          <w:rFonts w:ascii="Times New Roman" w:hAnsi="Times New Roman" w:cs="Times New Roman"/>
          <w:color w:val="000000" w:themeColor="text1"/>
          <w:sz w:val="24"/>
          <w:szCs w:val="24"/>
        </w:rPr>
        <w:t>131</w:t>
      </w:r>
      <w:r w:rsidR="002B7539" w:rsidRPr="002B7539">
        <w:rPr>
          <w:rFonts w:ascii="Arial" w:hAnsi="Arial"/>
          <w:color w:val="800000"/>
          <w:sz w:val="24"/>
          <w:szCs w:val="24"/>
        </w:rPr>
        <w:t>[/volid]</w:t>
      </w:r>
      <w:r w:rsidR="00AD5B4C"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AD5B4C" w:rsidRPr="00441ED9">
        <w:rPr>
          <w:rFonts w:ascii="Times New Roman" w:hAnsi="Times New Roman" w:cs="Times New Roman"/>
          <w:color w:val="000000" w:themeColor="text1"/>
          <w:sz w:val="24"/>
          <w:szCs w:val="24"/>
        </w:rPr>
        <w:t>103882</w:t>
      </w:r>
      <w:r w:rsidR="002B7539" w:rsidRPr="002B7539">
        <w:rPr>
          <w:rFonts w:ascii="Arial" w:hAnsi="Arial"/>
          <w:color w:val="008000"/>
          <w:sz w:val="24"/>
          <w:szCs w:val="24"/>
        </w:rPr>
        <w:t>[/pages]</w:t>
      </w:r>
      <w:r w:rsidR="00AD5B4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941206C" w14:textId="6EE8525E" w:rsidR="00CD09B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0" w:name="mkp_ref_061"/>
      <w:r w:rsidRPr="005B1B69">
        <w:rPr>
          <w:rFonts w:ascii="Arial" w:hAnsi="Arial"/>
          <w:color w:val="FF99CC"/>
          <w:sz w:val="24"/>
          <w:szCs w:val="24"/>
        </w:rPr>
        <w:t xml:space="preserve"> id=</w:t>
      </w:r>
      <w:bookmarkEnd w:id="60"/>
      <w:r w:rsidRPr="005B1B69">
        <w:rPr>
          <w:rFonts w:ascii="Arial" w:hAnsi="Arial"/>
          <w:color w:val="FF99CC"/>
          <w:sz w:val="24"/>
          <w:szCs w:val="24"/>
        </w:rPr>
        <w:t xml:space="preserve">"r61"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CD09BC" w:rsidRPr="00441ED9">
        <w:rPr>
          <w:rFonts w:ascii="Times New Roman" w:hAnsi="Times New Roman" w:cs="Times New Roman"/>
          <w:color w:val="000000" w:themeColor="text1"/>
          <w:sz w:val="24"/>
          <w:szCs w:val="24"/>
        </w:rPr>
        <w:t>K.</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CD09BC"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CD09BC" w:rsidRPr="00441ED9">
        <w:rPr>
          <w:rFonts w:ascii="Times New Roman" w:hAnsi="Times New Roman" w:cs="Times New Roman"/>
          <w:color w:val="000000" w:themeColor="text1"/>
          <w:sz w:val="24"/>
          <w:szCs w:val="24"/>
        </w:rPr>
        <w:t>K. 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CD09BC"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dateiso="20100000" specyear="2010"]</w:t>
      </w:r>
      <w:r w:rsidR="00CD09BC" w:rsidRPr="00441ED9">
        <w:rPr>
          <w:rFonts w:ascii="Times New Roman" w:hAnsi="Times New Roman" w:cs="Times New Roman"/>
          <w:color w:val="000000" w:themeColor="text1"/>
          <w:sz w:val="24"/>
          <w:szCs w:val="24"/>
        </w:rPr>
        <w:t>2010</w:t>
      </w:r>
      <w:r w:rsidR="002B7539" w:rsidRPr="002B7539">
        <w:rPr>
          <w:rFonts w:ascii="Arial" w:hAnsi="Arial"/>
          <w:color w:val="008080"/>
          <w:sz w:val="24"/>
          <w:szCs w:val="24"/>
        </w:rPr>
        <w:t>[/date]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CD09BC" w:rsidRPr="00441ED9">
        <w:rPr>
          <w:rFonts w:ascii="Times New Roman" w:hAnsi="Times New Roman" w:cs="Times New Roman"/>
          <w:color w:val="000000" w:themeColor="text1"/>
          <w:sz w:val="24"/>
          <w:szCs w:val="24"/>
        </w:rPr>
        <w:t>Multi-agent-based simulation system for construction operations with congested flows</w:t>
      </w:r>
      <w:r w:rsidR="002B7539" w:rsidRPr="002B7539">
        <w:rPr>
          <w:rFonts w:ascii="Arial" w:hAnsi="Arial"/>
          <w:color w:val="008080"/>
          <w:sz w:val="24"/>
          <w:szCs w:val="24"/>
        </w:rPr>
        <w:t>[/arttitle]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CD09BC" w:rsidRPr="00441ED9">
        <w:rPr>
          <w:rFonts w:ascii="Times New Roman" w:hAnsi="Times New Roman" w:cs="Times New Roman"/>
          <w:color w:val="000000" w:themeColor="text1"/>
          <w:sz w:val="24"/>
          <w:szCs w:val="24"/>
        </w:rPr>
        <w:t>Automation in Construction</w:t>
      </w:r>
      <w:r w:rsidR="002B7539" w:rsidRPr="002B7539">
        <w:rPr>
          <w:rFonts w:ascii="Arial" w:hAnsi="Arial"/>
          <w:color w:val="008080"/>
          <w:sz w:val="24"/>
          <w:szCs w:val="24"/>
        </w:rPr>
        <w:t>[/source]</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CD09BC" w:rsidRPr="00441ED9">
        <w:rPr>
          <w:rFonts w:ascii="Times New Roman" w:hAnsi="Times New Roman" w:cs="Times New Roman"/>
          <w:color w:val="000000" w:themeColor="text1"/>
          <w:sz w:val="24"/>
          <w:szCs w:val="24"/>
        </w:rPr>
        <w:t>19</w:t>
      </w:r>
      <w:r w:rsidR="002B7539" w:rsidRPr="002B7539">
        <w:rPr>
          <w:rFonts w:ascii="Arial" w:hAnsi="Arial"/>
          <w:color w:val="800000"/>
          <w:sz w:val="24"/>
          <w:szCs w:val="24"/>
        </w:rPr>
        <w:t>[/volid]</w:t>
      </w:r>
      <w:r w:rsidR="00CD09BC"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CD09BC" w:rsidRPr="00441ED9">
        <w:rPr>
          <w:rFonts w:ascii="Times New Roman" w:hAnsi="Times New Roman" w:cs="Times New Roman"/>
          <w:color w:val="000000" w:themeColor="text1"/>
          <w:sz w:val="24"/>
          <w:szCs w:val="24"/>
        </w:rPr>
        <w:t>7</w:t>
      </w:r>
      <w:r w:rsidR="002B7539" w:rsidRPr="002B7539">
        <w:rPr>
          <w:rFonts w:ascii="Arial" w:hAnsi="Arial"/>
          <w:color w:val="800000"/>
          <w:sz w:val="24"/>
          <w:szCs w:val="24"/>
        </w:rPr>
        <w:t>[/issueno]</w:t>
      </w:r>
      <w:r w:rsidR="00CD09BC"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CD09BC" w:rsidRPr="00441ED9">
        <w:rPr>
          <w:rFonts w:ascii="Times New Roman" w:hAnsi="Times New Roman" w:cs="Times New Roman"/>
          <w:color w:val="000000" w:themeColor="text1"/>
          <w:sz w:val="24"/>
          <w:szCs w:val="24"/>
        </w:rPr>
        <w:t>867-874</w:t>
      </w:r>
      <w:r w:rsidR="002B7539" w:rsidRPr="002B7539">
        <w:rPr>
          <w:rFonts w:ascii="Arial" w:hAnsi="Arial"/>
          <w:color w:val="008000"/>
          <w:sz w:val="24"/>
          <w:szCs w:val="24"/>
        </w:rPr>
        <w:t>[/pages]</w:t>
      </w:r>
      <w:r w:rsidR="00CD09B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66D72EE" w14:textId="1C4403FD" w:rsidR="004E2DFA"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lang w:val="fr-FR"/>
        </w:rPr>
      </w:pPr>
      <w:r w:rsidRPr="005B1B69">
        <w:rPr>
          <w:rFonts w:ascii="Arial" w:hAnsi="Arial"/>
          <w:color w:val="FF99CC"/>
          <w:sz w:val="24"/>
          <w:szCs w:val="24"/>
        </w:rPr>
        <w:t>[ref</w:t>
      </w:r>
      <w:bookmarkStart w:id="61" w:name="mkp_ref_062"/>
      <w:r w:rsidRPr="005B1B69">
        <w:rPr>
          <w:rFonts w:ascii="Arial" w:hAnsi="Arial"/>
          <w:color w:val="FF99CC"/>
          <w:sz w:val="24"/>
          <w:szCs w:val="24"/>
        </w:rPr>
        <w:t xml:space="preserve"> id=</w:t>
      </w:r>
      <w:bookmarkEnd w:id="61"/>
      <w:r w:rsidRPr="005B1B69">
        <w:rPr>
          <w:rFonts w:ascii="Arial" w:hAnsi="Arial"/>
          <w:color w:val="FF99CC"/>
          <w:sz w:val="24"/>
          <w:szCs w:val="24"/>
        </w:rPr>
        <w:t xml:space="preserve">"r62"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4E2DFA"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4E2DFA"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4E2DFA" w:rsidRPr="00441ED9">
        <w:rPr>
          <w:rFonts w:ascii="Times New Roman" w:hAnsi="Times New Roman" w:cs="Times New Roman"/>
          <w:color w:val="000000" w:themeColor="text1"/>
          <w:sz w:val="24"/>
          <w:szCs w:val="24"/>
        </w:rPr>
        <w:t>T.</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4E2DFA" w:rsidRPr="00441ED9">
        <w:rPr>
          <w:rFonts w:ascii="Times New Roman" w:hAnsi="Times New Roman" w:cs="Times New Roman"/>
          <w:color w:val="000000" w:themeColor="text1"/>
          <w:sz w:val="24"/>
          <w:szCs w:val="24"/>
        </w:rPr>
        <w:t xml:space="preserve"> and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4E2DFA" w:rsidRPr="00441ED9">
        <w:rPr>
          <w:rFonts w:ascii="Times New Roman" w:hAnsi="Times New Roman" w:cs="Times New Roman"/>
          <w:color w:val="000000" w:themeColor="text1"/>
          <w:sz w:val="24"/>
          <w:szCs w:val="24"/>
        </w:rPr>
        <w:t>Kim</w:t>
      </w:r>
      <w:r w:rsidR="002B7539" w:rsidRPr="002B7539">
        <w:rPr>
          <w:rFonts w:ascii="Arial" w:hAnsi="Arial"/>
          <w:color w:val="FF99CC"/>
          <w:sz w:val="24"/>
          <w:szCs w:val="24"/>
        </w:rPr>
        <w:t>[/surname]</w:t>
      </w:r>
      <w:r w:rsidR="004E2DFA"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4E2DFA" w:rsidRPr="00441ED9">
        <w:rPr>
          <w:rFonts w:ascii="Times New Roman" w:hAnsi="Times New Roman" w:cs="Times New Roman"/>
          <w:color w:val="000000" w:themeColor="text1"/>
          <w:sz w:val="24"/>
          <w:szCs w:val="24"/>
        </w:rPr>
        <w:t>Y-W</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4E2DFA"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4E2DFA"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4E2DFA"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4E2DFA" w:rsidRPr="00441ED9">
        <w:rPr>
          <w:rFonts w:ascii="Times New Roman" w:hAnsi="Times New Roman" w:cs="Times New Roman"/>
          <w:color w:val="000000" w:themeColor="text1"/>
          <w:sz w:val="24"/>
          <w:szCs w:val="24"/>
        </w:rPr>
        <w:t>Process Improvement using Activity-Based Costing</w:t>
      </w:r>
      <w:r w:rsidR="002B7539" w:rsidRPr="002B7539">
        <w:rPr>
          <w:rFonts w:ascii="Arial" w:hAnsi="Arial"/>
          <w:color w:val="008080"/>
          <w:sz w:val="24"/>
          <w:szCs w:val="24"/>
        </w:rPr>
        <w:t>[/arttitle]</w:t>
      </w:r>
      <w:r w:rsidR="004E2DFA"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4E2DFA" w:rsidRPr="00441ED9">
        <w:rPr>
          <w:rFonts w:ascii="Times New Roman" w:hAnsi="Times New Roman" w:cs="Times New Roman"/>
          <w:color w:val="000000" w:themeColor="text1"/>
          <w:sz w:val="24"/>
          <w:szCs w:val="24"/>
          <w:lang w:val="fr-FR"/>
        </w:rPr>
        <w:t xml:space="preserve">Lean Construction Journal </w:t>
      </w:r>
      <w:r w:rsidR="002B7539" w:rsidRPr="002B7539">
        <w:rPr>
          <w:rFonts w:ascii="Arial" w:hAnsi="Arial"/>
          <w:color w:val="008080"/>
          <w:sz w:val="24"/>
          <w:szCs w:val="24"/>
          <w:lang w:val="fr-FR"/>
        </w:rPr>
        <w:t>[/source]</w:t>
      </w:r>
      <w:r w:rsidR="002B7539" w:rsidRPr="002B7539">
        <w:rPr>
          <w:rFonts w:ascii="Arial" w:hAnsi="Arial"/>
          <w:color w:val="800000"/>
          <w:sz w:val="24"/>
          <w:szCs w:val="24"/>
          <w:lang w:val="fr-FR"/>
        </w:rPr>
        <w:t>[volid]</w:t>
      </w:r>
      <w:r w:rsidR="004E2DFA" w:rsidRPr="00441ED9">
        <w:rPr>
          <w:rFonts w:ascii="Times New Roman" w:hAnsi="Times New Roman" w:cs="Times New Roman"/>
          <w:color w:val="000000" w:themeColor="text1"/>
          <w:sz w:val="24"/>
          <w:szCs w:val="24"/>
          <w:lang w:val="fr-FR"/>
        </w:rPr>
        <w:t xml:space="preserve">2016 </w:t>
      </w:r>
      <w:r w:rsidR="002B7539" w:rsidRPr="002B7539">
        <w:rPr>
          <w:rFonts w:ascii="Arial" w:hAnsi="Arial"/>
          <w:color w:val="800000"/>
          <w:sz w:val="24"/>
          <w:szCs w:val="24"/>
          <w:lang w:val="fr-FR"/>
        </w:rPr>
        <w:t>[/volid]</w:t>
      </w:r>
      <w:r w:rsidR="004E2DFA" w:rsidRPr="00441ED9">
        <w:rPr>
          <w:rFonts w:ascii="Times New Roman" w:hAnsi="Times New Roman" w:cs="Times New Roman"/>
          <w:color w:val="000000" w:themeColor="text1"/>
          <w:sz w:val="24"/>
          <w:szCs w:val="24"/>
          <w:lang w:val="fr-FR"/>
        </w:rPr>
        <w:t xml:space="preserve">pp </w:t>
      </w:r>
      <w:r w:rsidR="002B7539" w:rsidRPr="002B7539">
        <w:rPr>
          <w:rFonts w:ascii="Arial" w:hAnsi="Arial"/>
          <w:color w:val="008000"/>
          <w:sz w:val="24"/>
          <w:szCs w:val="24"/>
          <w:lang w:val="fr-FR"/>
        </w:rPr>
        <w:t>[pages]</w:t>
      </w:r>
      <w:r w:rsidR="004E2DFA" w:rsidRPr="00441ED9">
        <w:rPr>
          <w:rFonts w:ascii="Times New Roman" w:hAnsi="Times New Roman" w:cs="Times New Roman"/>
          <w:color w:val="000000" w:themeColor="text1"/>
          <w:sz w:val="24"/>
          <w:szCs w:val="24"/>
          <w:lang w:val="fr-FR"/>
        </w:rPr>
        <w:t>25-34</w:t>
      </w:r>
      <w:r w:rsidR="002B7539" w:rsidRPr="002B7539">
        <w:rPr>
          <w:rFonts w:ascii="Arial" w:hAnsi="Arial"/>
          <w:color w:val="008000"/>
          <w:sz w:val="24"/>
          <w:szCs w:val="24"/>
          <w:lang w:val="fr-FR"/>
        </w:rPr>
        <w:t>[/pages]</w:t>
      </w:r>
      <w:r w:rsidRPr="005B1B69">
        <w:rPr>
          <w:rFonts w:ascii="Arial" w:hAnsi="Arial"/>
          <w:color w:val="FF99CC"/>
          <w:sz w:val="24"/>
          <w:szCs w:val="24"/>
          <w:lang w:val="fr-FR"/>
        </w:rPr>
        <w:t>[/ref]</w:t>
      </w:r>
    </w:p>
    <w:p w14:paraId="50DBA668" w14:textId="2F77B6B1"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lang w:val="fr-FR"/>
        </w:rPr>
        <w:t>[ref</w:t>
      </w:r>
      <w:bookmarkStart w:id="62" w:name="mkp_ref_063"/>
      <w:r w:rsidRPr="005B1B69">
        <w:rPr>
          <w:rFonts w:ascii="Arial" w:hAnsi="Arial"/>
          <w:color w:val="FF99CC"/>
          <w:sz w:val="24"/>
          <w:szCs w:val="24"/>
          <w:lang w:val="fr-FR"/>
        </w:rPr>
        <w:t xml:space="preserve"> id=</w:t>
      </w:r>
      <w:bookmarkEnd w:id="62"/>
      <w:r w:rsidRPr="005B1B69">
        <w:rPr>
          <w:rFonts w:ascii="Arial" w:hAnsi="Arial"/>
          <w:color w:val="FF99CC"/>
          <w:sz w:val="24"/>
          <w:szCs w:val="24"/>
          <w:lang w:val="fr-FR"/>
        </w:rPr>
        <w:t xml:space="preserve">"r63" </w:t>
      </w:r>
      <w:r w:rsidR="002B7539">
        <w:rPr>
          <w:rFonts w:ascii="Arial" w:hAnsi="Arial"/>
          <w:color w:val="FF99CC"/>
          <w:sz w:val="24"/>
          <w:szCs w:val="24"/>
          <w:lang w:val="fr-FR"/>
        </w:rPr>
        <w:t>reftype=“journal</w:t>
      </w:r>
      <w:r w:rsidRPr="005B1B69">
        <w:rPr>
          <w:rFonts w:ascii="Arial" w:hAnsi="Arial"/>
          <w:color w:val="FF99CC"/>
          <w:sz w:val="24"/>
          <w:szCs w:val="24"/>
          <w:lang w:val="fr-FR"/>
        </w:rPr>
        <w:t>"]</w:t>
      </w:r>
      <w:r w:rsidR="002B7539" w:rsidRPr="002B7539">
        <w:rPr>
          <w:rFonts w:ascii="Arial" w:hAnsi="Arial"/>
          <w:color w:val="FF00FF"/>
          <w:sz w:val="24"/>
          <w:szCs w:val="24"/>
          <w:lang w:val="fr-FR"/>
        </w:rPr>
        <w:t>[authors role="nd"]</w:t>
      </w:r>
      <w:r w:rsidR="002B7539" w:rsidRPr="002B7539">
        <w:rPr>
          <w:rFonts w:ascii="Arial" w:hAnsi="Arial"/>
          <w:color w:val="FF0000"/>
          <w:sz w:val="24"/>
          <w:szCs w:val="24"/>
          <w:lang w:val="fr-FR"/>
        </w:rPr>
        <w:t>[pauthor]</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Kisi</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K. P.</w:t>
      </w:r>
      <w:r w:rsidR="002B7539" w:rsidRPr="002B7539">
        <w:rPr>
          <w:rFonts w:ascii="Arial" w:hAnsi="Arial"/>
          <w:color w:val="FF99CC"/>
          <w:sz w:val="24"/>
          <w:szCs w:val="24"/>
          <w:lang w:val="fr-FR"/>
        </w:rPr>
        <w:t>[/fname]</w:t>
      </w:r>
      <w:r w:rsidR="002B7539" w:rsidRPr="002B7539">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FF0000"/>
          <w:sz w:val="24"/>
          <w:szCs w:val="24"/>
          <w:lang w:val="fr-FR"/>
        </w:rPr>
        <w:t>[pauthor]</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Mani</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N.</w:t>
      </w:r>
      <w:r w:rsidR="002B7539" w:rsidRPr="002B7539">
        <w:rPr>
          <w:rFonts w:ascii="Arial" w:hAnsi="Arial"/>
          <w:color w:val="FF99CC"/>
          <w:sz w:val="24"/>
          <w:szCs w:val="24"/>
          <w:lang w:val="fr-FR"/>
        </w:rPr>
        <w:t>[/fname]</w:t>
      </w:r>
      <w:r w:rsidR="002B7539" w:rsidRPr="002B7539">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FF0000"/>
          <w:sz w:val="24"/>
          <w:szCs w:val="24"/>
          <w:lang w:val="fr-FR"/>
        </w:rPr>
        <w:lastRenderedPageBreak/>
        <w:t>[pauthor]</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Rojas</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E. M.</w:t>
      </w:r>
      <w:r w:rsidR="002B7539" w:rsidRPr="002B7539">
        <w:rPr>
          <w:rFonts w:ascii="Arial" w:hAnsi="Arial"/>
          <w:color w:val="FF99CC"/>
          <w:sz w:val="24"/>
          <w:szCs w:val="24"/>
          <w:lang w:val="fr-FR"/>
        </w:rPr>
        <w:t>[/fname]</w:t>
      </w:r>
      <w:r w:rsidR="002B7539" w:rsidRPr="002B7539">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&amp; </w:t>
      </w:r>
      <w:r w:rsidR="002B7539" w:rsidRPr="002B7539">
        <w:rPr>
          <w:rFonts w:ascii="Arial" w:hAnsi="Arial"/>
          <w:color w:val="FF0000"/>
          <w:sz w:val="24"/>
          <w:szCs w:val="24"/>
          <w:lang w:val="fr-FR"/>
        </w:rPr>
        <w:t>[pauthor]</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Foster</w:t>
      </w:r>
      <w:r w:rsidR="002B7539" w:rsidRPr="002B7539">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E. T</w:t>
      </w:r>
      <w:r w:rsidR="002B7539" w:rsidRPr="002B7539">
        <w:rPr>
          <w:rFonts w:ascii="Arial" w:hAnsi="Arial"/>
          <w:color w:val="FF99CC"/>
          <w:sz w:val="24"/>
          <w:szCs w:val="24"/>
          <w:lang w:val="fr-FR"/>
        </w:rPr>
        <w:t>[/fname]</w:t>
      </w:r>
      <w:r w:rsidR="002B7539" w:rsidRPr="002B7539">
        <w:rPr>
          <w:rFonts w:ascii="Arial" w:hAnsi="Arial"/>
          <w:color w:val="FF0000"/>
          <w:sz w:val="24"/>
          <w:szCs w:val="24"/>
          <w:lang w:val="fr-FR"/>
        </w:rPr>
        <w:t>[/pauthor]</w:t>
      </w:r>
      <w:r w:rsidR="002B7539" w:rsidRPr="002B7539">
        <w:rPr>
          <w:rFonts w:ascii="Arial" w:hAnsi="Arial"/>
          <w:color w:val="FF00FF"/>
          <w:sz w:val="24"/>
          <w:szCs w:val="24"/>
          <w:lang w:val="fr-FR"/>
        </w:rPr>
        <w:t>[/authors]</w:t>
      </w:r>
      <w:r w:rsidR="005D5D9B" w:rsidRPr="00441ED9">
        <w:rPr>
          <w:rFonts w:ascii="Times New Roman" w:hAnsi="Times New Roman" w:cs="Times New Roman"/>
          <w:color w:val="000000" w:themeColor="text1"/>
          <w:sz w:val="24"/>
          <w:szCs w:val="24"/>
          <w:lang w:val="fr-FR"/>
        </w:rPr>
        <w:t>. (</w:t>
      </w:r>
      <w:r w:rsidR="002B7539" w:rsidRPr="002B7539">
        <w:rPr>
          <w:rFonts w:ascii="Arial" w:hAnsi="Arial"/>
          <w:color w:val="008080"/>
          <w:sz w:val="24"/>
          <w:szCs w:val="24"/>
          <w:lang w:val="fr-FR"/>
        </w:rPr>
        <w:t>[date dateiso="20170000" specyear="2017"]</w:t>
      </w:r>
      <w:r w:rsidR="005D5D9B" w:rsidRPr="00441ED9">
        <w:rPr>
          <w:rFonts w:ascii="Times New Roman" w:hAnsi="Times New Roman" w:cs="Times New Roman"/>
          <w:color w:val="000000" w:themeColor="text1"/>
          <w:sz w:val="24"/>
          <w:szCs w:val="24"/>
          <w:lang w:val="fr-FR"/>
        </w:rPr>
        <w:t>2017</w:t>
      </w:r>
      <w:r w:rsidR="002B7539" w:rsidRPr="002B7539">
        <w:rPr>
          <w:rFonts w:ascii="Arial" w:hAnsi="Arial"/>
          <w:color w:val="008080"/>
          <w:sz w:val="24"/>
          <w:szCs w:val="24"/>
          <w:lang w:val="fr-FR"/>
        </w:rPr>
        <w:t>[/date]</w:t>
      </w:r>
      <w:r w:rsidR="005D5D9B" w:rsidRPr="00441ED9">
        <w:rPr>
          <w:rFonts w:ascii="Times New Roman" w:hAnsi="Times New Roman" w:cs="Times New Roman"/>
          <w:color w:val="000000" w:themeColor="text1"/>
          <w:sz w:val="24"/>
          <w:szCs w:val="24"/>
          <w:lang w:val="fr-FR"/>
        </w:rPr>
        <w:t xml:space="preserve">). </w:t>
      </w:r>
      <w:r w:rsidR="002B7539" w:rsidRPr="002B7539">
        <w:rPr>
          <w:rFonts w:ascii="Arial" w:hAnsi="Arial"/>
          <w:color w:val="008080"/>
          <w:sz w:val="24"/>
          <w:szCs w:val="24"/>
          <w:lang w:val="fr-FR"/>
        </w:rPr>
        <w:t>[arttitle]</w:t>
      </w:r>
      <w:r w:rsidR="005D5D9B" w:rsidRPr="00441ED9">
        <w:rPr>
          <w:rFonts w:ascii="Times New Roman" w:hAnsi="Times New Roman" w:cs="Times New Roman"/>
          <w:color w:val="000000" w:themeColor="text1"/>
          <w:sz w:val="24"/>
          <w:szCs w:val="24"/>
        </w:rPr>
        <w:t>Optimal productivity in labor-intensive construction operations: Pilot study</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143</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3</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04016107</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687FAC1" w14:textId="5A0941A6" w:rsidR="00F01A8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3" w:name="mkp_ref_064"/>
      <w:r w:rsidRPr="005B1B69">
        <w:rPr>
          <w:rFonts w:ascii="Arial" w:hAnsi="Arial"/>
          <w:color w:val="FF99CC"/>
          <w:sz w:val="24"/>
          <w:szCs w:val="24"/>
        </w:rPr>
        <w:t xml:space="preserve"> id=</w:t>
      </w:r>
      <w:bookmarkEnd w:id="63"/>
      <w:r w:rsidRPr="005B1B69">
        <w:rPr>
          <w:rFonts w:ascii="Arial" w:hAnsi="Arial"/>
          <w:color w:val="FF99CC"/>
          <w:sz w:val="24"/>
          <w:szCs w:val="24"/>
        </w:rPr>
        <w:t xml:space="preserve">"r64"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Krantz</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1A8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Feng</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1A8B" w:rsidRPr="00441ED9">
        <w:rPr>
          <w:rFonts w:ascii="Times New Roman" w:hAnsi="Times New Roman" w:cs="Times New Roman"/>
          <w:color w:val="000000" w:themeColor="text1"/>
          <w:sz w:val="24"/>
          <w:szCs w:val="24"/>
        </w:rPr>
        <w:t>K.</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Larsson</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1A8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F01A8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Olofsson</w:t>
      </w:r>
      <w:r w:rsidR="002B7539" w:rsidRPr="002B7539">
        <w:rPr>
          <w:rFonts w:ascii="Arial" w:hAnsi="Arial"/>
          <w:color w:val="FF99CC"/>
          <w:sz w:val="24"/>
          <w:szCs w:val="24"/>
        </w:rPr>
        <w:t>[/surname]</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F01A8B" w:rsidRPr="00441ED9">
        <w:rPr>
          <w:rFonts w:ascii="Times New Roman" w:hAnsi="Times New Roman" w:cs="Times New Roman"/>
          <w:color w:val="000000" w:themeColor="text1"/>
          <w:sz w:val="24"/>
          <w:szCs w:val="24"/>
        </w:rPr>
        <w:t>T</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F01A8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dateiso="20190000" specyear="2019"]</w:t>
      </w:r>
      <w:r w:rsidR="00F01A8B" w:rsidRPr="00441ED9">
        <w:rPr>
          <w:rFonts w:ascii="Times New Roman" w:hAnsi="Times New Roman" w:cs="Times New Roman"/>
          <w:color w:val="000000" w:themeColor="text1"/>
          <w:sz w:val="24"/>
          <w:szCs w:val="24"/>
        </w:rPr>
        <w:t>2019</w:t>
      </w:r>
      <w:r w:rsidR="002B7539" w:rsidRPr="002B7539">
        <w:rPr>
          <w:rFonts w:ascii="Arial" w:hAnsi="Arial"/>
          <w:color w:val="008080"/>
          <w:sz w:val="24"/>
          <w:szCs w:val="24"/>
        </w:rPr>
        <w:t>[/date]</w:t>
      </w:r>
      <w:r w:rsidR="00F01A8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[arttitle]</w:t>
      </w:r>
      <w:r w:rsidR="00F01A8B" w:rsidRPr="00441ED9">
        <w:rPr>
          <w:rFonts w:ascii="Times New Roman" w:hAnsi="Times New Roman" w:cs="Times New Roman"/>
          <w:color w:val="000000" w:themeColor="text1"/>
          <w:sz w:val="24"/>
          <w:szCs w:val="24"/>
        </w:rPr>
        <w:t>Eco-Hauling’principles to reduce carbon emissions and the costs of earthmoving-A case study</w:t>
      </w:r>
      <w:r w:rsidR="002B7539" w:rsidRPr="002B7539">
        <w:rPr>
          <w:rFonts w:ascii="Arial" w:hAnsi="Arial"/>
          <w:color w:val="008080"/>
          <w:sz w:val="24"/>
          <w:szCs w:val="24"/>
        </w:rPr>
        <w:t>[/arttitle]</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F01A8B" w:rsidRPr="00441ED9">
        <w:rPr>
          <w:rFonts w:ascii="Times New Roman" w:hAnsi="Times New Roman" w:cs="Times New Roman"/>
          <w:color w:val="000000" w:themeColor="text1"/>
          <w:sz w:val="24"/>
          <w:szCs w:val="24"/>
        </w:rPr>
        <w:t>Journal of Cleaner Production</w:t>
      </w:r>
      <w:r w:rsidR="002B7539" w:rsidRPr="002B7539">
        <w:rPr>
          <w:rFonts w:ascii="Arial" w:hAnsi="Arial"/>
          <w:color w:val="008080"/>
          <w:sz w:val="24"/>
          <w:szCs w:val="24"/>
        </w:rPr>
        <w:t>[/source]</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F01A8B" w:rsidRPr="00441ED9">
        <w:rPr>
          <w:rFonts w:ascii="Times New Roman" w:hAnsi="Times New Roman" w:cs="Times New Roman"/>
          <w:color w:val="000000" w:themeColor="text1"/>
          <w:sz w:val="24"/>
          <w:szCs w:val="24"/>
        </w:rPr>
        <w:t>208</w:t>
      </w:r>
      <w:r w:rsidR="002B7539" w:rsidRPr="002B7539">
        <w:rPr>
          <w:rFonts w:ascii="Arial" w:hAnsi="Arial"/>
          <w:color w:val="800000"/>
          <w:sz w:val="24"/>
          <w:szCs w:val="24"/>
        </w:rPr>
        <w:t>[/volid]</w:t>
      </w:r>
      <w:r w:rsidR="00F01A8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F01A8B" w:rsidRPr="00441ED9">
        <w:rPr>
          <w:rFonts w:ascii="Times New Roman" w:hAnsi="Times New Roman" w:cs="Times New Roman"/>
          <w:color w:val="000000" w:themeColor="text1"/>
          <w:sz w:val="24"/>
          <w:szCs w:val="24"/>
        </w:rPr>
        <w:t>479-489</w:t>
      </w:r>
      <w:r w:rsidR="002B7539" w:rsidRPr="002B7539">
        <w:rPr>
          <w:rFonts w:ascii="Arial" w:hAnsi="Arial"/>
          <w:color w:val="008000"/>
          <w:sz w:val="24"/>
          <w:szCs w:val="24"/>
        </w:rPr>
        <w:t>[/pages]</w:t>
      </w:r>
      <w:r w:rsidR="00F01A8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814EE88" w14:textId="60B9E727" w:rsidR="0060641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4" w:name="mkp_ref_065"/>
      <w:r w:rsidRPr="005B1B69">
        <w:rPr>
          <w:rFonts w:ascii="Arial" w:hAnsi="Arial"/>
          <w:color w:val="FF99CC"/>
          <w:sz w:val="24"/>
          <w:szCs w:val="24"/>
        </w:rPr>
        <w:t xml:space="preserve"> id=</w:t>
      </w:r>
      <w:bookmarkEnd w:id="64"/>
      <w:r w:rsidRPr="005B1B69">
        <w:rPr>
          <w:rFonts w:ascii="Arial" w:hAnsi="Arial"/>
          <w:color w:val="FF99CC"/>
          <w:sz w:val="24"/>
          <w:szCs w:val="24"/>
        </w:rPr>
        <w:t xml:space="preserve">"r65"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Krantz</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60641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Larsson</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60641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Lu</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60641B" w:rsidRPr="00441ED9">
        <w:rPr>
          <w:rFonts w:ascii="Times New Roman" w:hAnsi="Times New Roman" w:cs="Times New Roman"/>
          <w:color w:val="000000" w:themeColor="text1"/>
          <w:sz w:val="24"/>
          <w:szCs w:val="24"/>
        </w:rPr>
        <w:t>W.</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Olofsson</w:t>
      </w:r>
      <w:r w:rsidR="002B7539" w:rsidRPr="002B7539">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60641B" w:rsidRPr="00441ED9">
        <w:rPr>
          <w:rFonts w:ascii="Times New Roman" w:hAnsi="Times New Roman" w:cs="Times New Roman"/>
          <w:color w:val="000000" w:themeColor="text1"/>
          <w:sz w:val="24"/>
          <w:szCs w:val="24"/>
        </w:rPr>
        <w:t>T</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60641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dateiso="20150000" specyear="2015"]</w:t>
      </w:r>
      <w:r w:rsidR="0060641B" w:rsidRPr="00441ED9">
        <w:rPr>
          <w:rFonts w:ascii="Times New Roman" w:hAnsi="Times New Roman" w:cs="Times New Roman"/>
          <w:color w:val="000000" w:themeColor="text1"/>
          <w:sz w:val="24"/>
          <w:szCs w:val="24"/>
        </w:rPr>
        <w:t>2015</w:t>
      </w:r>
      <w:r w:rsidR="002B7539" w:rsidRPr="002B7539">
        <w:rPr>
          <w:rFonts w:ascii="Arial" w:hAnsi="Arial"/>
          <w:color w:val="008080"/>
          <w:sz w:val="24"/>
          <w:szCs w:val="24"/>
        </w:rPr>
        <w:t>[/date]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60641B" w:rsidRPr="00441ED9">
        <w:rPr>
          <w:rFonts w:ascii="Times New Roman" w:hAnsi="Times New Roman" w:cs="Times New Roman"/>
          <w:color w:val="000000" w:themeColor="text1"/>
          <w:sz w:val="24"/>
          <w:szCs w:val="24"/>
        </w:rPr>
        <w:t>Assessing embodied energy and greenhouse gas emissions in infrastructure projects</w:t>
      </w:r>
      <w:r w:rsidR="002B7539" w:rsidRPr="002B7539">
        <w:rPr>
          <w:rFonts w:ascii="Arial" w:hAnsi="Arial"/>
          <w:color w:val="008080"/>
          <w:sz w:val="24"/>
          <w:szCs w:val="24"/>
        </w:rPr>
        <w:t>[/arttitle]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60641B" w:rsidRPr="00441ED9">
        <w:rPr>
          <w:rFonts w:ascii="Times New Roman" w:hAnsi="Times New Roman" w:cs="Times New Roman"/>
          <w:color w:val="000000" w:themeColor="text1"/>
          <w:sz w:val="24"/>
          <w:szCs w:val="24"/>
        </w:rPr>
        <w:t>Buildings</w:t>
      </w:r>
      <w:r w:rsidR="002B7539" w:rsidRPr="002B7539">
        <w:rPr>
          <w:rFonts w:ascii="Arial" w:hAnsi="Arial"/>
          <w:color w:val="008080"/>
          <w:sz w:val="24"/>
          <w:szCs w:val="24"/>
        </w:rPr>
        <w:t>[/source]</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60641B" w:rsidRPr="00441ED9">
        <w:rPr>
          <w:rFonts w:ascii="Times New Roman" w:hAnsi="Times New Roman" w:cs="Times New Roman"/>
          <w:color w:val="000000" w:themeColor="text1"/>
          <w:sz w:val="24"/>
          <w:szCs w:val="24"/>
        </w:rPr>
        <w:t>5</w:t>
      </w:r>
      <w:r w:rsidR="002B7539" w:rsidRPr="002B7539">
        <w:rPr>
          <w:rFonts w:ascii="Arial" w:hAnsi="Arial"/>
          <w:color w:val="800000"/>
          <w:sz w:val="24"/>
          <w:szCs w:val="24"/>
        </w:rPr>
        <w:t>[/volid]</w:t>
      </w:r>
      <w:r w:rsidR="0060641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60641B" w:rsidRPr="00441ED9">
        <w:rPr>
          <w:rFonts w:ascii="Times New Roman" w:hAnsi="Times New Roman" w:cs="Times New Roman"/>
          <w:color w:val="000000" w:themeColor="text1"/>
          <w:sz w:val="24"/>
          <w:szCs w:val="24"/>
        </w:rPr>
        <w:t>4</w:t>
      </w:r>
      <w:r w:rsidR="002B7539" w:rsidRPr="002B7539">
        <w:rPr>
          <w:rFonts w:ascii="Arial" w:hAnsi="Arial"/>
          <w:color w:val="800000"/>
          <w:sz w:val="24"/>
          <w:szCs w:val="24"/>
        </w:rPr>
        <w:t>[/issueno]</w:t>
      </w:r>
      <w:r w:rsidR="0060641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60641B" w:rsidRPr="00441ED9">
        <w:rPr>
          <w:rFonts w:ascii="Times New Roman" w:hAnsi="Times New Roman" w:cs="Times New Roman"/>
          <w:color w:val="000000" w:themeColor="text1"/>
          <w:sz w:val="24"/>
          <w:szCs w:val="24"/>
        </w:rPr>
        <w:t>1156-1170</w:t>
      </w:r>
      <w:r w:rsidR="002B7539" w:rsidRPr="002B7539">
        <w:rPr>
          <w:rFonts w:ascii="Arial" w:hAnsi="Arial"/>
          <w:color w:val="008000"/>
          <w:sz w:val="24"/>
          <w:szCs w:val="24"/>
        </w:rPr>
        <w:t>[/pages]</w:t>
      </w:r>
      <w:r w:rsidR="0060641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58BCE68" w14:textId="26D7D731"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5" w:name="mkp_ref_066"/>
      <w:r w:rsidRPr="005B1B69">
        <w:rPr>
          <w:rFonts w:ascii="Arial" w:hAnsi="Arial"/>
          <w:color w:val="FF99CC"/>
          <w:sz w:val="24"/>
          <w:szCs w:val="24"/>
        </w:rPr>
        <w:t xml:space="preserve"> id=</w:t>
      </w:r>
      <w:bookmarkEnd w:id="65"/>
      <w:r w:rsidRPr="005B1B69">
        <w:rPr>
          <w:rFonts w:ascii="Arial" w:hAnsi="Arial"/>
          <w:color w:val="FF99CC"/>
          <w:sz w:val="24"/>
          <w:szCs w:val="24"/>
        </w:rPr>
        <w:t xml:space="preserve">"r66"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Larsson</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Lu</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W.</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Krantz</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Olofsson</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T</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Discrete event simulation analysis of product and process platforms: A bridge construction case study</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142</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4</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04015097</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63F019C" w14:textId="473BCCA2" w:rsidR="00614213"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6" w:name="mkp_ref_067"/>
      <w:r w:rsidRPr="005B1B69">
        <w:rPr>
          <w:rFonts w:ascii="Arial" w:hAnsi="Arial"/>
          <w:color w:val="FF99CC"/>
          <w:sz w:val="24"/>
          <w:szCs w:val="24"/>
        </w:rPr>
        <w:t xml:space="preserve"> id=</w:t>
      </w:r>
      <w:bookmarkEnd w:id="66"/>
      <w:r w:rsidRPr="005B1B69">
        <w:rPr>
          <w:rFonts w:ascii="Arial" w:hAnsi="Arial"/>
          <w:color w:val="FF99CC"/>
          <w:sz w:val="24"/>
          <w:szCs w:val="24"/>
        </w:rPr>
        <w:t xml:space="preserve">"r67"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614213" w:rsidRPr="00441ED9">
        <w:rPr>
          <w:rFonts w:ascii="Times New Roman" w:hAnsi="Times New Roman" w:cs="Times New Roman"/>
          <w:color w:val="000000" w:themeColor="text1"/>
          <w:sz w:val="24"/>
          <w:szCs w:val="24"/>
        </w:rPr>
        <w:t>Larsson</w:t>
      </w:r>
      <w:r w:rsidR="002B7539" w:rsidRPr="002B7539">
        <w:rPr>
          <w:rFonts w:ascii="Arial" w:hAnsi="Arial"/>
          <w:color w:val="FF99CC"/>
          <w:sz w:val="24"/>
          <w:szCs w:val="24"/>
        </w:rPr>
        <w:t>[/surname]</w:t>
      </w:r>
      <w:r w:rsidR="00614213"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614213" w:rsidRPr="00441ED9">
        <w:rPr>
          <w:rFonts w:ascii="Times New Roman" w:hAnsi="Times New Roman" w:cs="Times New Roman"/>
          <w:color w:val="000000" w:themeColor="text1"/>
          <w:sz w:val="24"/>
          <w:szCs w:val="24"/>
        </w:rPr>
        <w:t>R.</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614213"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614213" w:rsidRPr="00441ED9">
        <w:rPr>
          <w:rFonts w:ascii="Times New Roman" w:hAnsi="Times New Roman" w:cs="Times New Roman"/>
          <w:color w:val="000000" w:themeColor="text1"/>
          <w:sz w:val="24"/>
          <w:szCs w:val="24"/>
        </w:rPr>
        <w:t>Rudberg</w:t>
      </w:r>
      <w:r w:rsidR="002B7539" w:rsidRPr="002B7539">
        <w:rPr>
          <w:rFonts w:ascii="Arial" w:hAnsi="Arial"/>
          <w:color w:val="FF99CC"/>
          <w:sz w:val="24"/>
          <w:szCs w:val="24"/>
        </w:rPr>
        <w:t>[/surname]</w:t>
      </w:r>
      <w:r w:rsidR="00614213"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614213"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614213"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dateiso="20190000" specyear="2019"]</w:t>
      </w:r>
      <w:r w:rsidR="00614213" w:rsidRPr="00441ED9">
        <w:rPr>
          <w:rFonts w:ascii="Times New Roman" w:hAnsi="Times New Roman" w:cs="Times New Roman"/>
          <w:color w:val="000000" w:themeColor="text1"/>
          <w:sz w:val="24"/>
          <w:szCs w:val="24"/>
        </w:rPr>
        <w:t>2019</w:t>
      </w:r>
      <w:r w:rsidR="002B7539" w:rsidRPr="002B7539">
        <w:rPr>
          <w:rFonts w:ascii="Arial" w:hAnsi="Arial"/>
          <w:color w:val="008080"/>
          <w:sz w:val="24"/>
          <w:szCs w:val="24"/>
        </w:rPr>
        <w:t>[/date]</w:t>
      </w:r>
      <w:r w:rsidR="00614213"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614213" w:rsidRPr="00441ED9">
        <w:rPr>
          <w:rFonts w:ascii="Times New Roman" w:hAnsi="Times New Roman" w:cs="Times New Roman"/>
          <w:color w:val="000000" w:themeColor="text1"/>
          <w:sz w:val="24"/>
          <w:szCs w:val="24"/>
        </w:rPr>
        <w:t>Impact of weather conditions on in situ concrete wall operations using a simulation-based approach</w:t>
      </w:r>
      <w:r w:rsidR="002B7539" w:rsidRPr="002B7539">
        <w:rPr>
          <w:rFonts w:ascii="Arial" w:hAnsi="Arial"/>
          <w:color w:val="008080"/>
          <w:sz w:val="24"/>
          <w:szCs w:val="24"/>
        </w:rPr>
        <w:t>[/arttitle]</w:t>
      </w:r>
      <w:r w:rsidR="00614213"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614213"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614213"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614213" w:rsidRPr="00441ED9">
        <w:rPr>
          <w:rFonts w:ascii="Times New Roman" w:hAnsi="Times New Roman" w:cs="Times New Roman"/>
          <w:color w:val="000000" w:themeColor="text1"/>
          <w:sz w:val="24"/>
          <w:szCs w:val="24"/>
        </w:rPr>
        <w:t>145</w:t>
      </w:r>
      <w:r w:rsidR="002B7539" w:rsidRPr="002B7539">
        <w:rPr>
          <w:rFonts w:ascii="Arial" w:hAnsi="Arial"/>
          <w:color w:val="800000"/>
          <w:sz w:val="24"/>
          <w:szCs w:val="24"/>
        </w:rPr>
        <w:t>[/volid]</w:t>
      </w:r>
      <w:r w:rsidR="00614213"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614213" w:rsidRPr="00441ED9">
        <w:rPr>
          <w:rFonts w:ascii="Times New Roman" w:hAnsi="Times New Roman" w:cs="Times New Roman"/>
          <w:color w:val="000000" w:themeColor="text1"/>
          <w:sz w:val="24"/>
          <w:szCs w:val="24"/>
        </w:rPr>
        <w:t>7</w:t>
      </w:r>
      <w:r w:rsidR="002B7539" w:rsidRPr="002B7539">
        <w:rPr>
          <w:rFonts w:ascii="Arial" w:hAnsi="Arial"/>
          <w:color w:val="800000"/>
          <w:sz w:val="24"/>
          <w:szCs w:val="24"/>
        </w:rPr>
        <w:t>[/issueno]</w:t>
      </w:r>
      <w:r w:rsidR="00614213"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F7A3177" w14:textId="4B783C60"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7" w:name="mkp_ref_068"/>
      <w:r w:rsidRPr="005B1B69">
        <w:rPr>
          <w:rFonts w:ascii="Arial" w:hAnsi="Arial"/>
          <w:color w:val="FF99CC"/>
          <w:sz w:val="24"/>
          <w:szCs w:val="24"/>
        </w:rPr>
        <w:t xml:space="preserve"> id=</w:t>
      </w:r>
      <w:bookmarkEnd w:id="67"/>
      <w:r w:rsidRPr="005B1B69">
        <w:rPr>
          <w:rFonts w:ascii="Arial" w:hAnsi="Arial"/>
          <w:color w:val="FF99CC"/>
          <w:sz w:val="24"/>
          <w:szCs w:val="24"/>
        </w:rPr>
        <w:t xml:space="preserve">"r68"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Lau</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S. C.</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Lu</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Poon</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C. 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dateiso="20140000" specyear="2014"]</w:t>
      </w:r>
      <w:r w:rsidR="005D5D9B" w:rsidRPr="00441ED9">
        <w:rPr>
          <w:rFonts w:ascii="Times New Roman" w:hAnsi="Times New Roman" w:cs="Times New Roman"/>
          <w:color w:val="000000" w:themeColor="text1"/>
          <w:sz w:val="24"/>
          <w:szCs w:val="24"/>
        </w:rPr>
        <w:t>2014</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Formalized approach to discretize a continuous plant in construction simulations.</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140</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8</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04014032</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DC87938" w14:textId="7E679ECF"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8" w:name="mkp_ref_069"/>
      <w:r w:rsidRPr="005B1B69">
        <w:rPr>
          <w:rFonts w:ascii="Arial" w:hAnsi="Arial"/>
          <w:color w:val="FF99CC"/>
          <w:sz w:val="24"/>
          <w:szCs w:val="24"/>
        </w:rPr>
        <w:t xml:space="preserve"> id=</w:t>
      </w:r>
      <w:bookmarkEnd w:id="68"/>
      <w:r w:rsidRPr="005B1B69">
        <w:rPr>
          <w:rFonts w:ascii="Arial" w:hAnsi="Arial"/>
          <w:color w:val="FF99CC"/>
          <w:sz w:val="24"/>
          <w:szCs w:val="24"/>
        </w:rPr>
        <w:t xml:space="preserve">"r69"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Park</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 S.</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Hyun</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 xml:space="preserve">[date dateiso="20190000" </w:t>
      </w:r>
      <w:r w:rsidR="002B7539" w:rsidRPr="002B7539">
        <w:rPr>
          <w:rFonts w:ascii="Arial" w:hAnsi="Arial"/>
          <w:color w:val="008080"/>
          <w:sz w:val="24"/>
          <w:szCs w:val="24"/>
        </w:rPr>
        <w:lastRenderedPageBreak/>
        <w:t>specyear="2019"]</w:t>
      </w:r>
      <w:r w:rsidR="005D5D9B" w:rsidRPr="00441ED9">
        <w:rPr>
          <w:rFonts w:ascii="Times New Roman" w:hAnsi="Times New Roman" w:cs="Times New Roman"/>
          <w:color w:val="000000" w:themeColor="text1"/>
          <w:sz w:val="24"/>
          <w:szCs w:val="24"/>
        </w:rPr>
        <w:t>2019</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Classification of modular building construction projects based on schedule-driven approach</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145</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5</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04019031</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EDF5521" w14:textId="318BB3DB"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69" w:name="mkp_ref_070"/>
      <w:r w:rsidRPr="005B1B69">
        <w:rPr>
          <w:rFonts w:ascii="Arial" w:hAnsi="Arial"/>
          <w:color w:val="FF99CC"/>
          <w:sz w:val="24"/>
          <w:szCs w:val="24"/>
        </w:rPr>
        <w:t xml:space="preserve"> id=</w:t>
      </w:r>
      <w:bookmarkEnd w:id="69"/>
      <w:r w:rsidRPr="005B1B69">
        <w:rPr>
          <w:rFonts w:ascii="Arial" w:hAnsi="Arial"/>
          <w:color w:val="FF99CC"/>
          <w:sz w:val="24"/>
          <w:szCs w:val="24"/>
        </w:rPr>
        <w:t xml:space="preserve">"r70" </w:t>
      </w:r>
      <w:r w:rsidR="002B7539">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D. E.</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Yi</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C. Y.</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Lim</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T. K.</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Arditi</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D</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dateiso="20100000" specyear="2010"]</w:t>
      </w:r>
      <w:r w:rsidR="005D5D9B" w:rsidRPr="00441ED9">
        <w:rPr>
          <w:rFonts w:ascii="Times New Roman" w:hAnsi="Times New Roman" w:cs="Times New Roman"/>
          <w:color w:val="000000" w:themeColor="text1"/>
          <w:sz w:val="24"/>
          <w:szCs w:val="24"/>
        </w:rPr>
        <w:t>2010</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Integrated simulation system for construction operation and project scheduling</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computing in civil engineering</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24</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6</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557-569</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8D1892A" w14:textId="232B280A"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0" w:name="mkp_ref_071"/>
      <w:r w:rsidRPr="005B1B69">
        <w:rPr>
          <w:rFonts w:ascii="Arial" w:hAnsi="Arial"/>
          <w:color w:val="FF99CC"/>
          <w:sz w:val="24"/>
          <w:szCs w:val="24"/>
        </w:rPr>
        <w:t xml:space="preserve"> id=</w:t>
      </w:r>
      <w:bookmarkEnd w:id="70"/>
      <w:r w:rsidRPr="005B1B69">
        <w:rPr>
          <w:rFonts w:ascii="Arial" w:hAnsi="Arial"/>
          <w:color w:val="FF99CC"/>
          <w:sz w:val="24"/>
          <w:szCs w:val="24"/>
        </w:rPr>
        <w:t xml:space="preserve">"r71" </w:t>
      </w:r>
      <w:r w:rsidR="002B7539">
        <w:rPr>
          <w:rFonts w:ascii="Arial" w:hAnsi="Arial"/>
          <w:color w:val="FF99CC"/>
          <w:sz w:val="24"/>
          <w:szCs w:val="24"/>
        </w:rPr>
        <w:t>reftype=“journal</w:t>
      </w:r>
      <w:r w:rsidRPr="005B1B69">
        <w:rPr>
          <w:rFonts w:ascii="Arial" w:hAnsi="Arial"/>
          <w:color w:val="FF99CC"/>
          <w:sz w:val="24"/>
          <w:szCs w:val="24"/>
        </w:rPr>
        <w:t>"]</w:t>
      </w:r>
      <w:r w:rsidR="00973F75" w:rsidRPr="00973F75">
        <w:rPr>
          <w:rFonts w:ascii="Arial" w:hAnsi="Arial"/>
          <w:color w:val="FF00FF"/>
          <w:sz w:val="24"/>
          <w:szCs w:val="24"/>
        </w:rPr>
        <w:t>[authors role="nd"]</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Leite</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F</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Cho</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Behzadan</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A. H</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Choe</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Fang</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 &amp; </w:t>
      </w:r>
      <w:r w:rsidR="00973F75" w:rsidRPr="00973F75">
        <w:rPr>
          <w:rFonts w:ascii="Arial" w:hAnsi="Arial"/>
          <w:color w:val="FF0000"/>
          <w:sz w:val="24"/>
          <w:szCs w:val="24"/>
        </w:rPr>
        <w:t>[pauthor]</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Hwang</w:t>
      </w:r>
      <w:r w:rsidR="00973F75" w:rsidRPr="00973F7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973F75" w:rsidRPr="00973F75">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973F75" w:rsidRPr="00973F75">
        <w:rPr>
          <w:rFonts w:ascii="Arial" w:hAnsi="Arial"/>
          <w:color w:val="FF99CC"/>
          <w:sz w:val="24"/>
          <w:szCs w:val="24"/>
        </w:rPr>
        <w:t>[/fname]</w:t>
      </w:r>
      <w:r w:rsidR="00973F75" w:rsidRPr="00973F75">
        <w:rPr>
          <w:rFonts w:ascii="Arial" w:hAnsi="Arial"/>
          <w:color w:val="FF0000"/>
          <w:sz w:val="24"/>
          <w:szCs w:val="24"/>
        </w:rPr>
        <w:t>[/pauthor]</w:t>
      </w:r>
      <w:r w:rsidR="00973F75" w:rsidRPr="00973F75">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539" w:rsidRPr="002B7539">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B7539" w:rsidRPr="002B7539">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Visualization, information modeling, and simulation: Grand challenges in the construction industry</w:t>
      </w:r>
      <w:r w:rsidR="002B7539" w:rsidRPr="002B7539">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Computing in Civil Engineering</w:t>
      </w:r>
      <w:r w:rsidR="002B7539" w:rsidRPr="002B7539">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30</w:t>
      </w:r>
      <w:r w:rsidR="002B7539" w:rsidRPr="002B7539">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6</w:t>
      </w:r>
      <w:r w:rsidR="002B7539" w:rsidRPr="002B7539">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04016035</w:t>
      </w:r>
      <w:r w:rsidR="002B7539" w:rsidRPr="002B7539">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987D040" w14:textId="4241A95F"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1" w:name="mkp_ref_072"/>
      <w:r w:rsidRPr="005B1B69">
        <w:rPr>
          <w:rFonts w:ascii="Arial" w:hAnsi="Arial"/>
          <w:color w:val="FF99CC"/>
          <w:sz w:val="24"/>
          <w:szCs w:val="24"/>
        </w:rPr>
        <w:t xml:space="preserve"> id=</w:t>
      </w:r>
      <w:bookmarkEnd w:id="71"/>
      <w:r w:rsidRPr="005B1B69">
        <w:rPr>
          <w:rFonts w:ascii="Arial" w:hAnsi="Arial"/>
          <w:color w:val="FF99CC"/>
          <w:sz w:val="24"/>
          <w:szCs w:val="24"/>
        </w:rPr>
        <w:t xml:space="preserve">"r72" </w:t>
      </w:r>
      <w:r w:rsidR="00341AB1">
        <w:rPr>
          <w:rFonts w:ascii="Arial" w:hAnsi="Arial"/>
          <w:color w:val="FF99CC"/>
          <w:sz w:val="24"/>
          <w:szCs w:val="24"/>
        </w:rPr>
        <w:t>reftype=“journal</w:t>
      </w:r>
      <w:r w:rsidRPr="005B1B69">
        <w:rPr>
          <w:rFonts w:ascii="Arial" w:hAnsi="Arial"/>
          <w:color w:val="FF99CC"/>
          <w:sz w:val="24"/>
          <w:szCs w:val="24"/>
        </w:rPr>
        <w:t>"]</w:t>
      </w:r>
      <w:r w:rsidR="002B7539" w:rsidRPr="002B7539">
        <w:rPr>
          <w:rFonts w:ascii="Arial" w:hAnsi="Arial"/>
          <w:color w:val="FF00FF"/>
          <w:sz w:val="24"/>
          <w:szCs w:val="24"/>
        </w:rPr>
        <w:t>[authors role="nd"]</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Li</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C. Z.</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Hong</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Fan</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C.</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Xu</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X.</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539" w:rsidRPr="002B7539">
        <w:rPr>
          <w:rFonts w:ascii="Arial" w:hAnsi="Arial"/>
          <w:color w:val="FF0000"/>
          <w:sz w:val="24"/>
          <w:szCs w:val="24"/>
        </w:rPr>
        <w:t>[pauthor]</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Shen</w:t>
      </w:r>
      <w:r w:rsidR="002B7539" w:rsidRPr="002B7539">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539" w:rsidRPr="002B7539">
        <w:rPr>
          <w:rFonts w:ascii="Arial" w:hAnsi="Arial"/>
          <w:color w:val="FF99CC"/>
          <w:sz w:val="24"/>
          <w:szCs w:val="24"/>
        </w:rPr>
        <w:t>[fname]</w:t>
      </w:r>
      <w:r w:rsidR="005D5D9B" w:rsidRPr="00441ED9">
        <w:rPr>
          <w:rFonts w:ascii="Times New Roman" w:hAnsi="Times New Roman" w:cs="Times New Roman"/>
          <w:color w:val="000000" w:themeColor="text1"/>
          <w:sz w:val="24"/>
          <w:szCs w:val="24"/>
        </w:rPr>
        <w:t>G. Q</w:t>
      </w:r>
      <w:r w:rsidR="002B7539" w:rsidRPr="002B7539">
        <w:rPr>
          <w:rFonts w:ascii="Arial" w:hAnsi="Arial"/>
          <w:color w:val="FF99CC"/>
          <w:sz w:val="24"/>
          <w:szCs w:val="24"/>
        </w:rPr>
        <w:t>[/fname]</w:t>
      </w:r>
      <w:r w:rsidR="002B7539" w:rsidRPr="002B7539">
        <w:rPr>
          <w:rFonts w:ascii="Arial" w:hAnsi="Arial"/>
          <w:color w:val="FF0000"/>
          <w:sz w:val="24"/>
          <w:szCs w:val="24"/>
        </w:rPr>
        <w:t>[/pauthor]</w:t>
      </w:r>
      <w:r w:rsidR="002B7539" w:rsidRPr="002B7539">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341AB1" w:rsidRPr="00341AB1">
        <w:rPr>
          <w:rFonts w:ascii="Arial" w:hAnsi="Arial"/>
          <w:color w:val="008080"/>
          <w:sz w:val="24"/>
          <w:szCs w:val="24"/>
        </w:rPr>
        <w:t>[date dateiso="20180000" specyear="2018"]</w:t>
      </w:r>
      <w:r w:rsidR="005D5D9B" w:rsidRPr="00441ED9">
        <w:rPr>
          <w:rFonts w:ascii="Times New Roman" w:hAnsi="Times New Roman" w:cs="Times New Roman"/>
          <w:color w:val="000000" w:themeColor="text1"/>
          <w:sz w:val="24"/>
          <w:szCs w:val="24"/>
        </w:rPr>
        <w:t>2018</w:t>
      </w:r>
      <w:r w:rsidR="00341AB1" w:rsidRPr="00341AB1">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[arttitle]</w:t>
      </w:r>
      <w:r w:rsidR="005D5D9B" w:rsidRPr="00441ED9">
        <w:rPr>
          <w:rFonts w:ascii="Times New Roman" w:hAnsi="Times New Roman" w:cs="Times New Roman"/>
          <w:color w:val="000000" w:themeColor="text1"/>
          <w:sz w:val="24"/>
          <w:szCs w:val="24"/>
        </w:rPr>
        <w:t>Schedule delay analysis of prefabricated housing production: A hybrid dynamic approach</w:t>
      </w:r>
      <w:r w:rsidR="00341AB1" w:rsidRPr="00341AB1">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cleaner production</w:t>
      </w:r>
      <w:r w:rsidR="00341AB1" w:rsidRPr="00341AB1">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341AB1" w:rsidRPr="00341AB1">
        <w:rPr>
          <w:rFonts w:ascii="Arial" w:hAnsi="Arial"/>
          <w:color w:val="800000"/>
          <w:sz w:val="24"/>
          <w:szCs w:val="24"/>
        </w:rPr>
        <w:t>[volid]</w:t>
      </w:r>
      <w:r w:rsidR="005D5D9B" w:rsidRPr="00441ED9">
        <w:rPr>
          <w:rFonts w:ascii="Times New Roman" w:hAnsi="Times New Roman" w:cs="Times New Roman"/>
          <w:color w:val="000000" w:themeColor="text1"/>
          <w:sz w:val="24"/>
          <w:szCs w:val="24"/>
        </w:rPr>
        <w:t>195</w:t>
      </w:r>
      <w:r w:rsidR="00341AB1" w:rsidRPr="00341AB1">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341AB1" w:rsidRPr="00341AB1">
        <w:rPr>
          <w:rFonts w:ascii="Arial" w:hAnsi="Arial"/>
          <w:color w:val="008000"/>
          <w:sz w:val="24"/>
          <w:szCs w:val="24"/>
        </w:rPr>
        <w:t>[pages]</w:t>
      </w:r>
      <w:r w:rsidR="005D5D9B" w:rsidRPr="00441ED9">
        <w:rPr>
          <w:rFonts w:ascii="Times New Roman" w:hAnsi="Times New Roman" w:cs="Times New Roman"/>
          <w:color w:val="000000" w:themeColor="text1"/>
          <w:sz w:val="24"/>
          <w:szCs w:val="24"/>
        </w:rPr>
        <w:t>1533-1545</w:t>
      </w:r>
      <w:r w:rsidR="00341AB1" w:rsidRPr="00341AB1">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CBACF8E" w14:textId="50005F94" w:rsidR="00024FBE"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2" w:name="mkp_ref_073"/>
      <w:r w:rsidRPr="005B1B69">
        <w:rPr>
          <w:rFonts w:ascii="Arial" w:hAnsi="Arial"/>
          <w:color w:val="FF99CC"/>
          <w:sz w:val="24"/>
          <w:szCs w:val="24"/>
        </w:rPr>
        <w:t xml:space="preserve"> id=</w:t>
      </w:r>
      <w:bookmarkEnd w:id="72"/>
      <w:r w:rsidRPr="005B1B69">
        <w:rPr>
          <w:rFonts w:ascii="Arial" w:hAnsi="Arial"/>
          <w:color w:val="FF99CC"/>
          <w:sz w:val="24"/>
          <w:szCs w:val="24"/>
        </w:rPr>
        <w:t xml:space="preserve">"r73" </w:t>
      </w:r>
      <w:r w:rsidR="00341AB1">
        <w:rPr>
          <w:rFonts w:ascii="Arial" w:hAnsi="Arial"/>
          <w:color w:val="FF99CC"/>
          <w:sz w:val="24"/>
          <w:szCs w:val="24"/>
        </w:rPr>
        <w:t>reftype=“journal</w:t>
      </w:r>
      <w:r w:rsidRPr="005B1B69">
        <w:rPr>
          <w:rFonts w:ascii="Arial" w:hAnsi="Arial"/>
          <w:color w:val="FF99CC"/>
          <w:sz w:val="24"/>
          <w:szCs w:val="24"/>
        </w:rPr>
        <w:t>"]</w:t>
      </w:r>
      <w:r w:rsidR="00341AB1" w:rsidRPr="00341AB1">
        <w:rPr>
          <w:rFonts w:ascii="Arial" w:hAnsi="Arial"/>
          <w:color w:val="FF00FF"/>
          <w:sz w:val="24"/>
          <w:szCs w:val="24"/>
        </w:rPr>
        <w:t>[authors role="nd"]</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Li</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024FBE" w:rsidRPr="00441ED9">
        <w:rPr>
          <w:rFonts w:ascii="Times New Roman" w:hAnsi="Times New Roman" w:cs="Times New Roman"/>
          <w:color w:val="000000" w:themeColor="text1"/>
          <w:sz w:val="24"/>
          <w:szCs w:val="24"/>
        </w:rPr>
        <w:t>H. X.</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Zhang</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024FBE" w:rsidRPr="00441ED9">
        <w:rPr>
          <w:rFonts w:ascii="Times New Roman" w:hAnsi="Times New Roman" w:cs="Times New Roman"/>
          <w:color w:val="000000" w:themeColor="text1"/>
          <w:sz w:val="24"/>
          <w:szCs w:val="24"/>
        </w:rPr>
        <w:t>L.</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Mah</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024FBE" w:rsidRPr="00441ED9">
        <w:rPr>
          <w:rFonts w:ascii="Times New Roman" w:hAnsi="Times New Roman" w:cs="Times New Roman"/>
          <w:color w:val="000000" w:themeColor="text1"/>
          <w:sz w:val="24"/>
          <w:szCs w:val="24"/>
        </w:rPr>
        <w:t>D.</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024FBE" w:rsidRPr="00441ED9">
        <w:rPr>
          <w:rFonts w:ascii="Times New Roman" w:hAnsi="Times New Roman" w:cs="Times New Roman"/>
          <w:color w:val="000000" w:themeColor="text1"/>
          <w:sz w:val="24"/>
          <w:szCs w:val="24"/>
        </w:rPr>
        <w:t xml:space="preserve">, &amp;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Yu</w:t>
      </w:r>
      <w:r w:rsidR="00341AB1" w:rsidRPr="00341AB1">
        <w:rPr>
          <w:rFonts w:ascii="Arial" w:hAnsi="Arial"/>
          <w:color w:val="FF99CC"/>
          <w:sz w:val="24"/>
          <w:szCs w:val="24"/>
        </w:rPr>
        <w:t>[/surname]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024FBE" w:rsidRPr="00441ED9">
        <w:rPr>
          <w:rFonts w:ascii="Times New Roman" w:hAnsi="Times New Roman" w:cs="Times New Roman"/>
          <w:color w:val="000000" w:themeColor="text1"/>
          <w:sz w:val="24"/>
          <w:szCs w:val="24"/>
        </w:rPr>
        <w:t>H</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341AB1" w:rsidRPr="00341AB1">
        <w:rPr>
          <w:rFonts w:ascii="Arial" w:hAnsi="Arial"/>
          <w:color w:val="FF00FF"/>
          <w:sz w:val="24"/>
          <w:szCs w:val="24"/>
        </w:rPr>
        <w:t>[/authors]</w:t>
      </w:r>
      <w:r w:rsidR="00024FBE" w:rsidRPr="00441ED9">
        <w:rPr>
          <w:rFonts w:ascii="Times New Roman" w:hAnsi="Times New Roman" w:cs="Times New Roman"/>
          <w:color w:val="000000" w:themeColor="text1"/>
          <w:sz w:val="24"/>
          <w:szCs w:val="24"/>
        </w:rPr>
        <w:t>. (</w:t>
      </w:r>
      <w:r w:rsidR="00341AB1" w:rsidRPr="00341AB1">
        <w:rPr>
          <w:rFonts w:ascii="Arial" w:hAnsi="Arial"/>
          <w:color w:val="008080"/>
          <w:sz w:val="24"/>
          <w:szCs w:val="24"/>
        </w:rPr>
        <w:t>[date dateiso="20170000" specyear="2017"]</w:t>
      </w:r>
      <w:r w:rsidR="00024FBE" w:rsidRPr="00441ED9">
        <w:rPr>
          <w:rFonts w:ascii="Times New Roman" w:hAnsi="Times New Roman" w:cs="Times New Roman"/>
          <w:color w:val="000000" w:themeColor="text1"/>
          <w:sz w:val="24"/>
          <w:szCs w:val="24"/>
        </w:rPr>
        <w:t>2017</w:t>
      </w:r>
      <w:r w:rsidR="00341AB1" w:rsidRPr="00341AB1">
        <w:rPr>
          <w:rFonts w:ascii="Arial" w:hAnsi="Arial"/>
          <w:color w:val="008080"/>
          <w:sz w:val="24"/>
          <w:szCs w:val="24"/>
        </w:rPr>
        <w:t>[/date]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[arttitle]</w:t>
      </w:r>
      <w:r w:rsidR="00024FBE" w:rsidRPr="00441ED9">
        <w:rPr>
          <w:rFonts w:ascii="Times New Roman" w:hAnsi="Times New Roman" w:cs="Times New Roman"/>
          <w:color w:val="000000" w:themeColor="text1"/>
          <w:sz w:val="24"/>
          <w:szCs w:val="24"/>
        </w:rPr>
        <w:t>An integrated simulation and optimization approach for reducing CO2 emissions from on-site construction process in cold regions</w:t>
      </w:r>
      <w:r w:rsidR="00341AB1" w:rsidRPr="00341AB1">
        <w:rPr>
          <w:rFonts w:ascii="Arial" w:hAnsi="Arial"/>
          <w:color w:val="008080"/>
          <w:sz w:val="24"/>
          <w:szCs w:val="24"/>
        </w:rPr>
        <w:t>[/arttitle]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[source]</w:t>
      </w:r>
      <w:r w:rsidR="00024FBE" w:rsidRPr="00441ED9">
        <w:rPr>
          <w:rFonts w:ascii="Times New Roman" w:hAnsi="Times New Roman" w:cs="Times New Roman"/>
          <w:color w:val="000000" w:themeColor="text1"/>
          <w:sz w:val="24"/>
          <w:szCs w:val="24"/>
        </w:rPr>
        <w:t>Energy and buildings</w:t>
      </w:r>
      <w:r w:rsidR="00341AB1" w:rsidRPr="00341AB1">
        <w:rPr>
          <w:rFonts w:ascii="Arial" w:hAnsi="Arial"/>
          <w:color w:val="008080"/>
          <w:sz w:val="24"/>
          <w:szCs w:val="24"/>
        </w:rPr>
        <w:t>[/source]</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800000"/>
          <w:sz w:val="24"/>
          <w:szCs w:val="24"/>
        </w:rPr>
        <w:t>[volid]</w:t>
      </w:r>
      <w:r w:rsidR="00024FBE" w:rsidRPr="00441ED9">
        <w:rPr>
          <w:rFonts w:ascii="Times New Roman" w:hAnsi="Times New Roman" w:cs="Times New Roman"/>
          <w:color w:val="000000" w:themeColor="text1"/>
          <w:sz w:val="24"/>
          <w:szCs w:val="24"/>
        </w:rPr>
        <w:t>138</w:t>
      </w:r>
      <w:r w:rsidR="00341AB1" w:rsidRPr="00341AB1">
        <w:rPr>
          <w:rFonts w:ascii="Arial" w:hAnsi="Arial"/>
          <w:color w:val="800000"/>
          <w:sz w:val="24"/>
          <w:szCs w:val="24"/>
        </w:rPr>
        <w:t>[/volid]</w:t>
      </w:r>
      <w:r w:rsidR="00024FBE" w:rsidRPr="00441ED9">
        <w:rPr>
          <w:rFonts w:ascii="Times New Roman" w:hAnsi="Times New Roman" w:cs="Times New Roman"/>
          <w:color w:val="000000" w:themeColor="text1"/>
          <w:sz w:val="24"/>
          <w:szCs w:val="24"/>
        </w:rPr>
        <w:t xml:space="preserve">, </w:t>
      </w:r>
      <w:r w:rsidR="00341AB1" w:rsidRPr="00341AB1">
        <w:rPr>
          <w:rFonts w:ascii="Arial" w:hAnsi="Arial"/>
          <w:color w:val="008000"/>
          <w:sz w:val="24"/>
          <w:szCs w:val="24"/>
        </w:rPr>
        <w:t>[pages]</w:t>
      </w:r>
      <w:r w:rsidR="00024FBE" w:rsidRPr="00441ED9">
        <w:rPr>
          <w:rFonts w:ascii="Times New Roman" w:hAnsi="Times New Roman" w:cs="Times New Roman"/>
          <w:color w:val="000000" w:themeColor="text1"/>
          <w:sz w:val="24"/>
          <w:szCs w:val="24"/>
        </w:rPr>
        <w:t>666-675</w:t>
      </w:r>
      <w:r w:rsidR="00341AB1" w:rsidRPr="00341AB1">
        <w:rPr>
          <w:rFonts w:ascii="Arial" w:hAnsi="Arial"/>
          <w:color w:val="008000"/>
          <w:sz w:val="24"/>
          <w:szCs w:val="24"/>
        </w:rPr>
        <w:t>[/pages]</w:t>
      </w:r>
      <w:r w:rsidR="00024FBE"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6E226BE" w14:textId="4F2D826A" w:rsidR="00692FB8"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3" w:name="mkp_ref_074"/>
      <w:r w:rsidRPr="005B1B69">
        <w:rPr>
          <w:rFonts w:ascii="Arial" w:hAnsi="Arial"/>
          <w:color w:val="FF99CC"/>
          <w:sz w:val="24"/>
          <w:szCs w:val="24"/>
        </w:rPr>
        <w:t xml:space="preserve"> id=</w:t>
      </w:r>
      <w:bookmarkEnd w:id="73"/>
      <w:r w:rsidRPr="005B1B69">
        <w:rPr>
          <w:rFonts w:ascii="Arial" w:hAnsi="Arial"/>
          <w:color w:val="FF99CC"/>
          <w:sz w:val="24"/>
          <w:szCs w:val="24"/>
        </w:rPr>
        <w:t xml:space="preserve">"r74" </w:t>
      </w:r>
      <w:r w:rsidR="00341AB1">
        <w:rPr>
          <w:rFonts w:ascii="Arial" w:hAnsi="Arial"/>
          <w:color w:val="FF99CC"/>
          <w:sz w:val="24"/>
          <w:szCs w:val="24"/>
        </w:rPr>
        <w:t>reftype=“journal</w:t>
      </w:r>
      <w:r w:rsidRPr="005B1B69">
        <w:rPr>
          <w:rFonts w:ascii="Arial" w:hAnsi="Arial"/>
          <w:color w:val="FF99CC"/>
          <w:sz w:val="24"/>
          <w:szCs w:val="24"/>
        </w:rPr>
        <w:t>"]</w:t>
      </w:r>
      <w:r w:rsidR="00341AB1" w:rsidRPr="00341AB1">
        <w:rPr>
          <w:rFonts w:ascii="Arial" w:hAnsi="Arial"/>
          <w:color w:val="FF00FF"/>
          <w:sz w:val="24"/>
          <w:szCs w:val="24"/>
        </w:rPr>
        <w:t>[authors role="nd"]</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692FB8" w:rsidRPr="00441ED9">
        <w:rPr>
          <w:rFonts w:ascii="Times New Roman" w:hAnsi="Times New Roman" w:cs="Times New Roman"/>
          <w:color w:val="000000" w:themeColor="text1"/>
          <w:sz w:val="24"/>
          <w:szCs w:val="24"/>
        </w:rPr>
        <w:t>Limsawasd</w:t>
      </w:r>
      <w:r w:rsidR="00341AB1" w:rsidRPr="00341AB1">
        <w:rPr>
          <w:rFonts w:ascii="Arial" w:hAnsi="Arial"/>
          <w:color w:val="FF99CC"/>
          <w:sz w:val="24"/>
          <w:szCs w:val="24"/>
        </w:rPr>
        <w:t>[/surname]</w:t>
      </w:r>
      <w:r w:rsidR="00692FB8"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692FB8" w:rsidRPr="00441ED9">
        <w:rPr>
          <w:rFonts w:ascii="Times New Roman" w:hAnsi="Times New Roman" w:cs="Times New Roman"/>
          <w:color w:val="000000" w:themeColor="text1"/>
          <w:sz w:val="24"/>
          <w:szCs w:val="24"/>
        </w:rPr>
        <w:t>C.</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692FB8" w:rsidRPr="00441ED9">
        <w:rPr>
          <w:rFonts w:ascii="Times New Roman" w:hAnsi="Times New Roman" w:cs="Times New Roman"/>
          <w:color w:val="000000" w:themeColor="text1"/>
          <w:sz w:val="24"/>
          <w:szCs w:val="24"/>
        </w:rPr>
        <w:t xml:space="preserve">, &amp;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692FB8" w:rsidRPr="00441ED9">
        <w:rPr>
          <w:rFonts w:ascii="Times New Roman" w:hAnsi="Times New Roman" w:cs="Times New Roman"/>
          <w:color w:val="000000" w:themeColor="text1"/>
          <w:sz w:val="24"/>
          <w:szCs w:val="24"/>
        </w:rPr>
        <w:t>Athigakunagorn</w:t>
      </w:r>
      <w:r w:rsidR="00341AB1" w:rsidRPr="00341AB1">
        <w:rPr>
          <w:rFonts w:ascii="Arial" w:hAnsi="Arial"/>
          <w:color w:val="FF99CC"/>
          <w:sz w:val="24"/>
          <w:szCs w:val="24"/>
        </w:rPr>
        <w:t>[/surname]</w:t>
      </w:r>
      <w:r w:rsidR="00692FB8"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692FB8" w:rsidRPr="00441ED9">
        <w:rPr>
          <w:rFonts w:ascii="Times New Roman" w:hAnsi="Times New Roman" w:cs="Times New Roman"/>
          <w:color w:val="000000" w:themeColor="text1"/>
          <w:sz w:val="24"/>
          <w:szCs w:val="24"/>
        </w:rPr>
        <w:t>N</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341AB1" w:rsidRPr="00341AB1">
        <w:rPr>
          <w:rFonts w:ascii="Arial" w:hAnsi="Arial"/>
          <w:color w:val="FF00FF"/>
          <w:sz w:val="24"/>
          <w:szCs w:val="24"/>
        </w:rPr>
        <w:t>[/authors]</w:t>
      </w:r>
      <w:r w:rsidR="00692FB8" w:rsidRPr="00441ED9">
        <w:rPr>
          <w:rFonts w:ascii="Times New Roman" w:hAnsi="Times New Roman" w:cs="Times New Roman"/>
          <w:color w:val="000000" w:themeColor="text1"/>
          <w:sz w:val="24"/>
          <w:szCs w:val="24"/>
        </w:rPr>
        <w:t>. (</w:t>
      </w:r>
      <w:r w:rsidR="00341AB1" w:rsidRPr="00341AB1">
        <w:rPr>
          <w:rFonts w:ascii="Arial" w:hAnsi="Arial"/>
          <w:color w:val="008080"/>
          <w:sz w:val="24"/>
          <w:szCs w:val="24"/>
        </w:rPr>
        <w:t>[date dateiso="20170000" specyear="2017"]</w:t>
      </w:r>
      <w:r w:rsidR="00692FB8" w:rsidRPr="00441ED9">
        <w:rPr>
          <w:rFonts w:ascii="Times New Roman" w:hAnsi="Times New Roman" w:cs="Times New Roman"/>
          <w:color w:val="000000" w:themeColor="text1"/>
          <w:sz w:val="24"/>
          <w:szCs w:val="24"/>
        </w:rPr>
        <w:t>2017</w:t>
      </w:r>
      <w:r w:rsidR="00341AB1" w:rsidRPr="00341AB1">
        <w:rPr>
          <w:rFonts w:ascii="Arial" w:hAnsi="Arial"/>
          <w:color w:val="008080"/>
          <w:sz w:val="24"/>
          <w:szCs w:val="24"/>
        </w:rPr>
        <w:t>[/date]</w:t>
      </w:r>
      <w:r w:rsidR="00692FB8"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[arttitle]</w:t>
      </w:r>
      <w:r w:rsidR="00692FB8" w:rsidRPr="00441ED9">
        <w:rPr>
          <w:rFonts w:ascii="Times New Roman" w:hAnsi="Times New Roman" w:cs="Times New Roman"/>
          <w:color w:val="000000" w:themeColor="text1"/>
          <w:sz w:val="24"/>
          <w:szCs w:val="24"/>
        </w:rPr>
        <w:t>An application of discrete-event simulation in estimating emissions from equipment operations in flexible pavement construction projects</w:t>
      </w:r>
      <w:r w:rsidR="00341AB1" w:rsidRPr="00341AB1">
        <w:rPr>
          <w:rFonts w:ascii="Arial" w:hAnsi="Arial"/>
          <w:color w:val="008080"/>
          <w:sz w:val="24"/>
          <w:szCs w:val="24"/>
        </w:rPr>
        <w:t>[/arttitle]</w:t>
      </w:r>
      <w:r w:rsidR="00692FB8"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[source]</w:t>
      </w:r>
      <w:r w:rsidR="00692FB8" w:rsidRPr="00441ED9">
        <w:rPr>
          <w:rFonts w:ascii="Times New Roman" w:hAnsi="Times New Roman" w:cs="Times New Roman"/>
          <w:color w:val="000000" w:themeColor="text1"/>
          <w:sz w:val="24"/>
          <w:szCs w:val="24"/>
        </w:rPr>
        <w:t>Engineering Journal</w:t>
      </w:r>
      <w:r w:rsidR="00341AB1" w:rsidRPr="00341AB1">
        <w:rPr>
          <w:rFonts w:ascii="Arial" w:hAnsi="Arial"/>
          <w:color w:val="008080"/>
          <w:sz w:val="24"/>
          <w:szCs w:val="24"/>
        </w:rPr>
        <w:t>[/source]</w:t>
      </w:r>
      <w:r w:rsidR="00692FB8" w:rsidRPr="00441ED9">
        <w:rPr>
          <w:rFonts w:ascii="Times New Roman" w:hAnsi="Times New Roman" w:cs="Times New Roman"/>
          <w:color w:val="000000" w:themeColor="text1"/>
          <w:sz w:val="24"/>
          <w:szCs w:val="24"/>
        </w:rPr>
        <w:t xml:space="preserve">, </w:t>
      </w:r>
      <w:r w:rsidR="00341AB1" w:rsidRPr="00341AB1">
        <w:rPr>
          <w:rFonts w:ascii="Arial" w:hAnsi="Arial"/>
          <w:color w:val="800000"/>
          <w:sz w:val="24"/>
          <w:szCs w:val="24"/>
        </w:rPr>
        <w:t>[volid]</w:t>
      </w:r>
      <w:r w:rsidR="00692FB8" w:rsidRPr="00441ED9">
        <w:rPr>
          <w:rFonts w:ascii="Times New Roman" w:hAnsi="Times New Roman" w:cs="Times New Roman"/>
          <w:color w:val="000000" w:themeColor="text1"/>
          <w:sz w:val="24"/>
          <w:szCs w:val="24"/>
        </w:rPr>
        <w:t>21</w:t>
      </w:r>
      <w:r w:rsidR="00341AB1" w:rsidRPr="00341AB1">
        <w:rPr>
          <w:rFonts w:ascii="Arial" w:hAnsi="Arial"/>
          <w:color w:val="800000"/>
          <w:sz w:val="24"/>
          <w:szCs w:val="24"/>
        </w:rPr>
        <w:t>[/volid]</w:t>
      </w:r>
      <w:r w:rsidR="00692FB8" w:rsidRPr="00441ED9">
        <w:rPr>
          <w:rFonts w:ascii="Times New Roman" w:hAnsi="Times New Roman" w:cs="Times New Roman"/>
          <w:color w:val="000000" w:themeColor="text1"/>
          <w:sz w:val="24"/>
          <w:szCs w:val="24"/>
        </w:rPr>
        <w:t>(</w:t>
      </w:r>
      <w:r w:rsidR="00341AB1" w:rsidRPr="00341AB1">
        <w:rPr>
          <w:rFonts w:ascii="Arial" w:hAnsi="Arial"/>
          <w:color w:val="800000"/>
          <w:sz w:val="24"/>
          <w:szCs w:val="24"/>
        </w:rPr>
        <w:t>[issueno]</w:t>
      </w:r>
      <w:r w:rsidR="00692FB8" w:rsidRPr="00441ED9">
        <w:rPr>
          <w:rFonts w:ascii="Times New Roman" w:hAnsi="Times New Roman" w:cs="Times New Roman"/>
          <w:color w:val="000000" w:themeColor="text1"/>
          <w:sz w:val="24"/>
          <w:szCs w:val="24"/>
        </w:rPr>
        <w:t>7</w:t>
      </w:r>
      <w:r w:rsidR="00341AB1" w:rsidRPr="00341AB1">
        <w:rPr>
          <w:rFonts w:ascii="Arial" w:hAnsi="Arial"/>
          <w:color w:val="800000"/>
          <w:sz w:val="24"/>
          <w:szCs w:val="24"/>
        </w:rPr>
        <w:t>[/issueno]</w:t>
      </w:r>
      <w:r w:rsidR="00692FB8" w:rsidRPr="00441ED9">
        <w:rPr>
          <w:rFonts w:ascii="Times New Roman" w:hAnsi="Times New Roman" w:cs="Times New Roman"/>
          <w:color w:val="000000" w:themeColor="text1"/>
          <w:sz w:val="24"/>
          <w:szCs w:val="24"/>
        </w:rPr>
        <w:t xml:space="preserve">), </w:t>
      </w:r>
      <w:r w:rsidR="00341AB1" w:rsidRPr="00341AB1">
        <w:rPr>
          <w:rFonts w:ascii="Arial" w:hAnsi="Arial"/>
          <w:color w:val="008000"/>
          <w:sz w:val="24"/>
          <w:szCs w:val="24"/>
        </w:rPr>
        <w:t>[pages]</w:t>
      </w:r>
      <w:r w:rsidR="00692FB8" w:rsidRPr="00441ED9">
        <w:rPr>
          <w:rFonts w:ascii="Times New Roman" w:hAnsi="Times New Roman" w:cs="Times New Roman"/>
          <w:color w:val="000000" w:themeColor="text1"/>
          <w:sz w:val="24"/>
          <w:szCs w:val="24"/>
        </w:rPr>
        <w:t>197-211</w:t>
      </w:r>
      <w:r w:rsidR="00341AB1" w:rsidRPr="00341AB1">
        <w:rPr>
          <w:rFonts w:ascii="Arial" w:hAnsi="Arial"/>
          <w:color w:val="008000"/>
          <w:sz w:val="24"/>
          <w:szCs w:val="24"/>
        </w:rPr>
        <w:t>[/pages]</w:t>
      </w:r>
      <w:r w:rsidR="00692FB8"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9A31F4B" w14:textId="09FD0763" w:rsidR="00417ACD"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4" w:name="mkp_ref_075"/>
      <w:r w:rsidRPr="005B1B69">
        <w:rPr>
          <w:rFonts w:ascii="Arial" w:hAnsi="Arial"/>
          <w:color w:val="FF99CC"/>
          <w:sz w:val="24"/>
          <w:szCs w:val="24"/>
        </w:rPr>
        <w:t xml:space="preserve"> id=</w:t>
      </w:r>
      <w:bookmarkEnd w:id="74"/>
      <w:r w:rsidRPr="005B1B69">
        <w:rPr>
          <w:rFonts w:ascii="Arial" w:hAnsi="Arial"/>
          <w:color w:val="FF99CC"/>
          <w:sz w:val="24"/>
          <w:szCs w:val="24"/>
        </w:rPr>
        <w:t xml:space="preserve">"r75" </w:t>
      </w:r>
      <w:r w:rsidR="00341AB1">
        <w:rPr>
          <w:rFonts w:ascii="Arial" w:hAnsi="Arial"/>
          <w:color w:val="FF99CC"/>
          <w:sz w:val="24"/>
          <w:szCs w:val="24"/>
        </w:rPr>
        <w:t>reftype=“journal</w:t>
      </w:r>
      <w:r w:rsidRPr="005B1B69">
        <w:rPr>
          <w:rFonts w:ascii="Arial" w:hAnsi="Arial"/>
          <w:color w:val="FF99CC"/>
          <w:sz w:val="24"/>
          <w:szCs w:val="24"/>
        </w:rPr>
        <w:t>"]</w:t>
      </w:r>
      <w:r w:rsidR="00341AB1" w:rsidRPr="00341AB1">
        <w:rPr>
          <w:rFonts w:ascii="Arial" w:hAnsi="Arial"/>
          <w:color w:val="FF00FF"/>
          <w:sz w:val="24"/>
          <w:szCs w:val="24"/>
        </w:rPr>
        <w:t>[authors role="nd"]</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Lindhard</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417ACD" w:rsidRPr="00441ED9">
        <w:rPr>
          <w:rFonts w:ascii="Times New Roman" w:hAnsi="Times New Roman" w:cs="Times New Roman"/>
          <w:color w:val="000000" w:themeColor="text1"/>
          <w:sz w:val="24"/>
          <w:szCs w:val="24"/>
        </w:rPr>
        <w:t>S. M.</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Hamzeh</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417ACD" w:rsidRPr="00441ED9">
        <w:rPr>
          <w:rFonts w:ascii="Times New Roman" w:hAnsi="Times New Roman" w:cs="Times New Roman"/>
          <w:color w:val="000000" w:themeColor="text1"/>
          <w:sz w:val="24"/>
          <w:szCs w:val="24"/>
        </w:rPr>
        <w:t>F.</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Gonzalez</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417ACD" w:rsidRPr="00441ED9">
        <w:rPr>
          <w:rFonts w:ascii="Times New Roman" w:hAnsi="Times New Roman" w:cs="Times New Roman"/>
          <w:color w:val="000000" w:themeColor="text1"/>
          <w:sz w:val="24"/>
          <w:szCs w:val="24"/>
        </w:rPr>
        <w:t xml:space="preserve">V. </w:t>
      </w:r>
      <w:r w:rsidR="00417ACD" w:rsidRPr="00441ED9">
        <w:rPr>
          <w:rFonts w:ascii="Times New Roman" w:hAnsi="Times New Roman" w:cs="Times New Roman"/>
          <w:color w:val="000000" w:themeColor="text1"/>
          <w:sz w:val="24"/>
          <w:szCs w:val="24"/>
        </w:rPr>
        <w:lastRenderedPageBreak/>
        <w:t>A.</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Wandahl</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417ACD" w:rsidRPr="00441ED9">
        <w:rPr>
          <w:rFonts w:ascii="Times New Roman" w:hAnsi="Times New Roman" w:cs="Times New Roman"/>
          <w:color w:val="000000" w:themeColor="text1"/>
          <w:sz w:val="24"/>
          <w:szCs w:val="24"/>
        </w:rPr>
        <w:t>S.</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417ACD" w:rsidRPr="00441ED9">
        <w:rPr>
          <w:rFonts w:ascii="Times New Roman" w:hAnsi="Times New Roman" w:cs="Times New Roman"/>
          <w:color w:val="000000" w:themeColor="text1"/>
          <w:sz w:val="24"/>
          <w:szCs w:val="24"/>
        </w:rPr>
        <w:t xml:space="preserve">, &amp;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Ussing</w:t>
      </w:r>
      <w:r w:rsidR="00341AB1" w:rsidRPr="00341AB1">
        <w:rPr>
          <w:rFonts w:ascii="Arial" w:hAnsi="Arial"/>
          <w:color w:val="FF99CC"/>
          <w:sz w:val="24"/>
          <w:szCs w:val="24"/>
        </w:rPr>
        <w:t>[/surname]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417ACD" w:rsidRPr="00441ED9">
        <w:rPr>
          <w:rFonts w:ascii="Times New Roman" w:hAnsi="Times New Roman" w:cs="Times New Roman"/>
          <w:color w:val="000000" w:themeColor="text1"/>
          <w:sz w:val="24"/>
          <w:szCs w:val="24"/>
        </w:rPr>
        <w:t>L. F</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341AB1" w:rsidRPr="00341AB1">
        <w:rPr>
          <w:rFonts w:ascii="Arial" w:hAnsi="Arial"/>
          <w:color w:val="FF00FF"/>
          <w:sz w:val="24"/>
          <w:szCs w:val="24"/>
        </w:rPr>
        <w:t>[/authors]</w:t>
      </w:r>
      <w:r w:rsidR="00417ACD" w:rsidRPr="00441ED9">
        <w:rPr>
          <w:rFonts w:ascii="Times New Roman" w:hAnsi="Times New Roman" w:cs="Times New Roman"/>
          <w:color w:val="000000" w:themeColor="text1"/>
          <w:sz w:val="24"/>
          <w:szCs w:val="24"/>
        </w:rPr>
        <w:t>. (</w:t>
      </w:r>
      <w:r w:rsidR="00341AB1" w:rsidRPr="00341AB1">
        <w:rPr>
          <w:rFonts w:ascii="Arial" w:hAnsi="Arial"/>
          <w:color w:val="008080"/>
          <w:sz w:val="24"/>
          <w:szCs w:val="24"/>
        </w:rPr>
        <w:t>[date dateiso="20190000" specyear="2019"]</w:t>
      </w:r>
      <w:r w:rsidR="00417ACD" w:rsidRPr="00441ED9">
        <w:rPr>
          <w:rFonts w:ascii="Times New Roman" w:hAnsi="Times New Roman" w:cs="Times New Roman"/>
          <w:color w:val="000000" w:themeColor="text1"/>
          <w:sz w:val="24"/>
          <w:szCs w:val="24"/>
        </w:rPr>
        <w:t>2019</w:t>
      </w:r>
      <w:r w:rsidR="00341AB1" w:rsidRPr="00341AB1">
        <w:rPr>
          <w:rFonts w:ascii="Arial" w:hAnsi="Arial"/>
          <w:color w:val="008080"/>
          <w:sz w:val="24"/>
          <w:szCs w:val="24"/>
        </w:rPr>
        <w:t>[/date]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[arttitle]</w:t>
      </w:r>
      <w:r w:rsidR="00417ACD" w:rsidRPr="00441ED9">
        <w:rPr>
          <w:rFonts w:ascii="Times New Roman" w:hAnsi="Times New Roman" w:cs="Times New Roman"/>
          <w:color w:val="000000" w:themeColor="text1"/>
          <w:sz w:val="24"/>
          <w:szCs w:val="24"/>
        </w:rPr>
        <w:t>Impact of activity sequencing on reducing variability</w:t>
      </w:r>
      <w:r w:rsidR="00341AB1" w:rsidRPr="00341AB1">
        <w:rPr>
          <w:rFonts w:ascii="Arial" w:hAnsi="Arial"/>
          <w:color w:val="008080"/>
          <w:sz w:val="24"/>
          <w:szCs w:val="24"/>
        </w:rPr>
        <w:t>[/arttitle]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008080"/>
          <w:sz w:val="24"/>
          <w:szCs w:val="24"/>
        </w:rPr>
        <w:t>[source]</w:t>
      </w:r>
      <w:r w:rsidR="00417ACD" w:rsidRPr="00441ED9">
        <w:rPr>
          <w:rFonts w:ascii="Times New Roman" w:hAnsi="Times New Roman" w:cs="Times New Roman"/>
          <w:color w:val="000000" w:themeColor="text1"/>
          <w:sz w:val="24"/>
          <w:szCs w:val="24"/>
        </w:rPr>
        <w:t>Journal of Construction Engineering and Management</w:t>
      </w:r>
      <w:r w:rsidR="00341AB1" w:rsidRPr="00341AB1">
        <w:rPr>
          <w:rFonts w:ascii="Arial" w:hAnsi="Arial"/>
          <w:color w:val="008080"/>
          <w:sz w:val="24"/>
          <w:szCs w:val="24"/>
        </w:rPr>
        <w:t>[/source]</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800000"/>
          <w:sz w:val="24"/>
          <w:szCs w:val="24"/>
        </w:rPr>
        <w:t>[volid]</w:t>
      </w:r>
      <w:r w:rsidR="00417ACD" w:rsidRPr="00441ED9">
        <w:rPr>
          <w:rFonts w:ascii="Times New Roman" w:hAnsi="Times New Roman" w:cs="Times New Roman"/>
          <w:color w:val="000000" w:themeColor="text1"/>
          <w:sz w:val="24"/>
          <w:szCs w:val="24"/>
        </w:rPr>
        <w:t>145</w:t>
      </w:r>
      <w:r w:rsidR="00341AB1" w:rsidRPr="00341AB1">
        <w:rPr>
          <w:rFonts w:ascii="Arial" w:hAnsi="Arial"/>
          <w:color w:val="800000"/>
          <w:sz w:val="24"/>
          <w:szCs w:val="24"/>
        </w:rPr>
        <w:t>[/volid]</w:t>
      </w:r>
      <w:r w:rsidR="00417ACD" w:rsidRPr="00441ED9">
        <w:rPr>
          <w:rFonts w:ascii="Times New Roman" w:hAnsi="Times New Roman" w:cs="Times New Roman"/>
          <w:color w:val="000000" w:themeColor="text1"/>
          <w:sz w:val="24"/>
          <w:szCs w:val="24"/>
        </w:rPr>
        <w:t>(</w:t>
      </w:r>
      <w:r w:rsidR="00341AB1" w:rsidRPr="00341AB1">
        <w:rPr>
          <w:rFonts w:ascii="Arial" w:hAnsi="Arial"/>
          <w:color w:val="800000"/>
          <w:sz w:val="24"/>
          <w:szCs w:val="24"/>
        </w:rPr>
        <w:t>[issueno]</w:t>
      </w:r>
      <w:r w:rsidR="00417ACD" w:rsidRPr="00441ED9">
        <w:rPr>
          <w:rFonts w:ascii="Times New Roman" w:hAnsi="Times New Roman" w:cs="Times New Roman"/>
          <w:color w:val="000000" w:themeColor="text1"/>
          <w:sz w:val="24"/>
          <w:szCs w:val="24"/>
        </w:rPr>
        <w:t>3</w:t>
      </w:r>
      <w:r w:rsidR="00341AB1" w:rsidRPr="00341AB1">
        <w:rPr>
          <w:rFonts w:ascii="Arial" w:hAnsi="Arial"/>
          <w:color w:val="800000"/>
          <w:sz w:val="24"/>
          <w:szCs w:val="24"/>
        </w:rPr>
        <w:t>[/issueno]</w:t>
      </w:r>
      <w:r w:rsidR="00417ACD" w:rsidRPr="00441ED9">
        <w:rPr>
          <w:rFonts w:ascii="Times New Roman" w:hAnsi="Times New Roman" w:cs="Times New Roman"/>
          <w:color w:val="000000" w:themeColor="text1"/>
          <w:sz w:val="24"/>
          <w:szCs w:val="24"/>
        </w:rPr>
        <w:t xml:space="preserve">), </w:t>
      </w:r>
      <w:r w:rsidR="00341AB1" w:rsidRPr="00341AB1">
        <w:rPr>
          <w:rFonts w:ascii="Arial" w:hAnsi="Arial"/>
          <w:color w:val="008000"/>
          <w:sz w:val="24"/>
          <w:szCs w:val="24"/>
        </w:rPr>
        <w:t>[pages]</w:t>
      </w:r>
      <w:r w:rsidR="00417ACD" w:rsidRPr="00441ED9">
        <w:rPr>
          <w:rFonts w:ascii="Times New Roman" w:hAnsi="Times New Roman" w:cs="Times New Roman"/>
          <w:color w:val="000000" w:themeColor="text1"/>
          <w:sz w:val="24"/>
          <w:szCs w:val="24"/>
        </w:rPr>
        <w:t>04019001</w:t>
      </w:r>
      <w:r w:rsidR="00341AB1" w:rsidRPr="00341AB1">
        <w:rPr>
          <w:rFonts w:ascii="Arial" w:hAnsi="Arial"/>
          <w:color w:val="008000"/>
          <w:sz w:val="24"/>
          <w:szCs w:val="24"/>
        </w:rPr>
        <w:t>[/pages]</w:t>
      </w:r>
      <w:r w:rsidR="00417ACD"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80A94BC" w14:textId="03AD253D" w:rsidR="00D47B55"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5" w:name="mkp_ref_076"/>
      <w:r w:rsidRPr="005B1B69">
        <w:rPr>
          <w:rFonts w:ascii="Arial" w:hAnsi="Arial"/>
          <w:color w:val="FF99CC"/>
          <w:sz w:val="24"/>
          <w:szCs w:val="24"/>
        </w:rPr>
        <w:t xml:space="preserve"> id=</w:t>
      </w:r>
      <w:bookmarkEnd w:id="75"/>
      <w:r w:rsidRPr="005B1B69">
        <w:rPr>
          <w:rFonts w:ascii="Arial" w:hAnsi="Arial"/>
          <w:color w:val="FF99CC"/>
          <w:sz w:val="24"/>
          <w:szCs w:val="24"/>
        </w:rPr>
        <w:t xml:space="preserve">"r76" </w:t>
      </w:r>
      <w:r w:rsidR="002B3398">
        <w:rPr>
          <w:rFonts w:ascii="Arial" w:hAnsi="Arial"/>
          <w:color w:val="FF99CC"/>
          <w:sz w:val="24"/>
          <w:szCs w:val="24"/>
        </w:rPr>
        <w:t>reftype=“journal</w:t>
      </w:r>
      <w:r w:rsidRPr="005B1B69">
        <w:rPr>
          <w:rFonts w:ascii="Arial" w:hAnsi="Arial"/>
          <w:color w:val="FF99CC"/>
          <w:sz w:val="24"/>
          <w:szCs w:val="24"/>
        </w:rPr>
        <w:t>"]</w:t>
      </w:r>
      <w:r w:rsidR="00341AB1" w:rsidRPr="00341AB1">
        <w:rPr>
          <w:rFonts w:ascii="Arial" w:hAnsi="Arial"/>
          <w:color w:val="FF00FF"/>
          <w:sz w:val="24"/>
          <w:szCs w:val="24"/>
        </w:rPr>
        <w:t>[authors role="nd"]</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D47B55" w:rsidRPr="00441ED9">
        <w:rPr>
          <w:rFonts w:ascii="Times New Roman" w:hAnsi="Times New Roman" w:cs="Times New Roman"/>
          <w:color w:val="000000" w:themeColor="text1"/>
          <w:sz w:val="24"/>
          <w:szCs w:val="24"/>
        </w:rPr>
        <w:t>Linnenluecke</w:t>
      </w:r>
      <w:r w:rsidR="00341AB1" w:rsidRPr="00341AB1">
        <w:rPr>
          <w:rFonts w:ascii="Arial" w:hAnsi="Arial"/>
          <w:color w:val="FF99CC"/>
          <w:sz w:val="24"/>
          <w:szCs w:val="24"/>
        </w:rPr>
        <w:t>[/surname]</w:t>
      </w:r>
      <w:r w:rsidR="00D47B55"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D47B55" w:rsidRPr="00441ED9">
        <w:rPr>
          <w:rFonts w:ascii="Times New Roman" w:hAnsi="Times New Roman" w:cs="Times New Roman"/>
          <w:color w:val="000000" w:themeColor="text1"/>
          <w:sz w:val="24"/>
          <w:szCs w:val="24"/>
        </w:rPr>
        <w:t>M. K.</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D47B55" w:rsidRPr="00441ED9">
        <w:rPr>
          <w:rFonts w:ascii="Times New Roman" w:hAnsi="Times New Roman" w:cs="Times New Roman"/>
          <w:color w:val="000000" w:themeColor="text1"/>
          <w:sz w:val="24"/>
          <w:szCs w:val="24"/>
        </w:rPr>
        <w:t xml:space="preserve">,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D47B55" w:rsidRPr="00441ED9">
        <w:rPr>
          <w:rFonts w:ascii="Times New Roman" w:hAnsi="Times New Roman" w:cs="Times New Roman"/>
          <w:color w:val="000000" w:themeColor="text1"/>
          <w:sz w:val="24"/>
          <w:szCs w:val="24"/>
        </w:rPr>
        <w:t>Marrone</w:t>
      </w:r>
      <w:r w:rsidR="00341AB1" w:rsidRPr="00341AB1">
        <w:rPr>
          <w:rFonts w:ascii="Arial" w:hAnsi="Arial"/>
          <w:color w:val="FF99CC"/>
          <w:sz w:val="24"/>
          <w:szCs w:val="24"/>
        </w:rPr>
        <w:t>[/surname]</w:t>
      </w:r>
      <w:r w:rsidR="00D47B55"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D47B55" w:rsidRPr="00441ED9">
        <w:rPr>
          <w:rFonts w:ascii="Times New Roman" w:hAnsi="Times New Roman" w:cs="Times New Roman"/>
          <w:color w:val="000000" w:themeColor="text1"/>
          <w:sz w:val="24"/>
          <w:szCs w:val="24"/>
        </w:rPr>
        <w:t>M.</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D47B55" w:rsidRPr="00441ED9">
        <w:rPr>
          <w:rFonts w:ascii="Times New Roman" w:hAnsi="Times New Roman" w:cs="Times New Roman"/>
          <w:color w:val="000000" w:themeColor="text1"/>
          <w:sz w:val="24"/>
          <w:szCs w:val="24"/>
        </w:rPr>
        <w:t xml:space="preserve">, &amp; </w:t>
      </w:r>
      <w:r w:rsidR="00341AB1" w:rsidRPr="00341AB1">
        <w:rPr>
          <w:rFonts w:ascii="Arial" w:hAnsi="Arial"/>
          <w:color w:val="FF0000"/>
          <w:sz w:val="24"/>
          <w:szCs w:val="24"/>
        </w:rPr>
        <w:t>[pauthor]</w:t>
      </w:r>
      <w:r w:rsidR="00341AB1" w:rsidRPr="00341AB1">
        <w:rPr>
          <w:rFonts w:ascii="Arial" w:hAnsi="Arial"/>
          <w:color w:val="FF99CC"/>
          <w:sz w:val="24"/>
          <w:szCs w:val="24"/>
        </w:rPr>
        <w:t>[surname]</w:t>
      </w:r>
      <w:r w:rsidR="00D47B55" w:rsidRPr="00441ED9">
        <w:rPr>
          <w:rFonts w:ascii="Times New Roman" w:hAnsi="Times New Roman" w:cs="Times New Roman"/>
          <w:color w:val="000000" w:themeColor="text1"/>
          <w:sz w:val="24"/>
          <w:szCs w:val="24"/>
        </w:rPr>
        <w:t>Singh</w:t>
      </w:r>
      <w:r w:rsidR="00341AB1" w:rsidRPr="00341AB1">
        <w:rPr>
          <w:rFonts w:ascii="Arial" w:hAnsi="Arial"/>
          <w:color w:val="FF99CC"/>
          <w:sz w:val="24"/>
          <w:szCs w:val="24"/>
        </w:rPr>
        <w:t>[/surname]</w:t>
      </w:r>
      <w:r w:rsidR="00D47B55" w:rsidRPr="00441ED9">
        <w:rPr>
          <w:rFonts w:ascii="Times New Roman" w:hAnsi="Times New Roman" w:cs="Times New Roman"/>
          <w:color w:val="000000" w:themeColor="text1"/>
          <w:sz w:val="24"/>
          <w:szCs w:val="24"/>
        </w:rPr>
        <w:t xml:space="preserve">, </w:t>
      </w:r>
      <w:r w:rsidR="00341AB1" w:rsidRPr="00341AB1">
        <w:rPr>
          <w:rFonts w:ascii="Arial" w:hAnsi="Arial"/>
          <w:color w:val="FF99CC"/>
          <w:sz w:val="24"/>
          <w:szCs w:val="24"/>
        </w:rPr>
        <w:t>[fname]</w:t>
      </w:r>
      <w:r w:rsidR="00D47B55" w:rsidRPr="00441ED9">
        <w:rPr>
          <w:rFonts w:ascii="Times New Roman" w:hAnsi="Times New Roman" w:cs="Times New Roman"/>
          <w:color w:val="000000" w:themeColor="text1"/>
          <w:sz w:val="24"/>
          <w:szCs w:val="24"/>
        </w:rPr>
        <w:t>A. K</w:t>
      </w:r>
      <w:r w:rsidR="00341AB1" w:rsidRPr="00341AB1">
        <w:rPr>
          <w:rFonts w:ascii="Arial" w:hAnsi="Arial"/>
          <w:color w:val="FF99CC"/>
          <w:sz w:val="24"/>
          <w:szCs w:val="24"/>
        </w:rPr>
        <w:t>[/fname]</w:t>
      </w:r>
      <w:r w:rsidR="00341AB1" w:rsidRPr="00341AB1">
        <w:rPr>
          <w:rFonts w:ascii="Arial" w:hAnsi="Arial"/>
          <w:color w:val="FF0000"/>
          <w:sz w:val="24"/>
          <w:szCs w:val="24"/>
        </w:rPr>
        <w:t>[/pauthor]</w:t>
      </w:r>
      <w:r w:rsidR="00341AB1" w:rsidRPr="00341AB1">
        <w:rPr>
          <w:rFonts w:ascii="Arial" w:hAnsi="Arial"/>
          <w:color w:val="FF00FF"/>
          <w:sz w:val="24"/>
          <w:szCs w:val="24"/>
        </w:rPr>
        <w:t>[/authors]</w:t>
      </w:r>
      <w:r w:rsidR="00D47B55" w:rsidRPr="00441ED9">
        <w:rPr>
          <w:rFonts w:ascii="Times New Roman" w:hAnsi="Times New Roman" w:cs="Times New Roman"/>
          <w:color w:val="000000" w:themeColor="text1"/>
          <w:sz w:val="24"/>
          <w:szCs w:val="24"/>
        </w:rPr>
        <w:t>. (</w:t>
      </w:r>
      <w:r w:rsidR="00341AB1" w:rsidRPr="00341AB1">
        <w:rPr>
          <w:rFonts w:ascii="Arial" w:hAnsi="Arial"/>
          <w:color w:val="008080"/>
          <w:sz w:val="24"/>
          <w:szCs w:val="24"/>
        </w:rPr>
        <w:t>[date dateiso="20200000" specyear="2020"]</w:t>
      </w:r>
      <w:r w:rsidR="00D47B55" w:rsidRPr="00441ED9">
        <w:rPr>
          <w:rFonts w:ascii="Times New Roman" w:hAnsi="Times New Roman" w:cs="Times New Roman"/>
          <w:color w:val="000000" w:themeColor="text1"/>
          <w:sz w:val="24"/>
          <w:szCs w:val="24"/>
        </w:rPr>
        <w:t>2020</w:t>
      </w:r>
      <w:r w:rsidR="00341AB1" w:rsidRPr="00341AB1">
        <w:rPr>
          <w:rFonts w:ascii="Arial" w:hAnsi="Arial"/>
          <w:color w:val="008080"/>
          <w:sz w:val="24"/>
          <w:szCs w:val="24"/>
        </w:rPr>
        <w:t>[/date]</w:t>
      </w:r>
      <w:r w:rsidR="00D47B55" w:rsidRPr="00441ED9">
        <w:rPr>
          <w:rFonts w:ascii="Times New Roman" w:hAnsi="Times New Roman" w:cs="Times New Roman"/>
          <w:color w:val="000000" w:themeColor="text1"/>
          <w:sz w:val="24"/>
          <w:szCs w:val="24"/>
        </w:rPr>
        <w:t xml:space="preserve">). </w:t>
      </w:r>
      <w:r w:rsidR="002B3398" w:rsidRPr="002B3398">
        <w:rPr>
          <w:rFonts w:ascii="Arial" w:hAnsi="Arial"/>
          <w:color w:val="008080"/>
          <w:sz w:val="24"/>
          <w:szCs w:val="24"/>
        </w:rPr>
        <w:t>[arttitle]</w:t>
      </w:r>
      <w:r w:rsidR="00D47B55" w:rsidRPr="00441ED9">
        <w:rPr>
          <w:rFonts w:ascii="Times New Roman" w:hAnsi="Times New Roman" w:cs="Times New Roman"/>
          <w:color w:val="000000" w:themeColor="text1"/>
          <w:sz w:val="24"/>
          <w:szCs w:val="24"/>
        </w:rPr>
        <w:t>Conducting systematic literature reviews and bibliometric analyses</w:t>
      </w:r>
      <w:r w:rsidR="002B3398" w:rsidRPr="002B3398">
        <w:rPr>
          <w:rFonts w:ascii="Arial" w:hAnsi="Arial"/>
          <w:color w:val="008080"/>
          <w:sz w:val="24"/>
          <w:szCs w:val="24"/>
        </w:rPr>
        <w:t>[/arttitle]</w:t>
      </w:r>
      <w:r w:rsidR="00D47B55" w:rsidRPr="00441ED9">
        <w:rPr>
          <w:rFonts w:ascii="Times New Roman" w:hAnsi="Times New Roman" w:cs="Times New Roman"/>
          <w:color w:val="000000" w:themeColor="text1"/>
          <w:sz w:val="24"/>
          <w:szCs w:val="24"/>
        </w:rPr>
        <w:t xml:space="preserve">. </w:t>
      </w:r>
      <w:r w:rsidR="002B3398" w:rsidRPr="002B3398">
        <w:rPr>
          <w:rFonts w:ascii="Arial" w:hAnsi="Arial"/>
          <w:color w:val="008080"/>
          <w:sz w:val="24"/>
          <w:szCs w:val="24"/>
        </w:rPr>
        <w:t>[source]</w:t>
      </w:r>
      <w:r w:rsidR="00D47B55" w:rsidRPr="00441ED9">
        <w:rPr>
          <w:rFonts w:ascii="Times New Roman" w:hAnsi="Times New Roman" w:cs="Times New Roman"/>
          <w:color w:val="000000" w:themeColor="text1"/>
          <w:sz w:val="24"/>
          <w:szCs w:val="24"/>
        </w:rPr>
        <w:t>Australian Journal of Management</w:t>
      </w:r>
      <w:r w:rsidR="002B3398" w:rsidRPr="002B3398">
        <w:rPr>
          <w:rFonts w:ascii="Arial" w:hAnsi="Arial"/>
          <w:color w:val="008080"/>
          <w:sz w:val="24"/>
          <w:szCs w:val="24"/>
        </w:rPr>
        <w:t>[/source]</w:t>
      </w:r>
      <w:r w:rsidR="00D47B55" w:rsidRPr="00441ED9">
        <w:rPr>
          <w:rFonts w:ascii="Times New Roman" w:hAnsi="Times New Roman" w:cs="Times New Roman"/>
          <w:color w:val="000000" w:themeColor="text1"/>
          <w:sz w:val="24"/>
          <w:szCs w:val="24"/>
        </w:rPr>
        <w:t xml:space="preserve">, </w:t>
      </w:r>
      <w:r w:rsidR="002B3398" w:rsidRPr="002B3398">
        <w:rPr>
          <w:rFonts w:ascii="Arial" w:hAnsi="Arial"/>
          <w:color w:val="800000"/>
          <w:sz w:val="24"/>
          <w:szCs w:val="24"/>
        </w:rPr>
        <w:t>[volid]</w:t>
      </w:r>
      <w:r w:rsidR="00D47B55" w:rsidRPr="00441ED9">
        <w:rPr>
          <w:rFonts w:ascii="Times New Roman" w:hAnsi="Times New Roman" w:cs="Times New Roman"/>
          <w:color w:val="000000" w:themeColor="text1"/>
          <w:sz w:val="24"/>
          <w:szCs w:val="24"/>
        </w:rPr>
        <w:t>45</w:t>
      </w:r>
      <w:r w:rsidR="002B3398" w:rsidRPr="002B3398">
        <w:rPr>
          <w:rFonts w:ascii="Arial" w:hAnsi="Arial"/>
          <w:color w:val="800000"/>
          <w:sz w:val="24"/>
          <w:szCs w:val="24"/>
        </w:rPr>
        <w:t>[/volid]</w:t>
      </w:r>
      <w:r w:rsidR="00D47B55" w:rsidRPr="00441ED9">
        <w:rPr>
          <w:rFonts w:ascii="Times New Roman" w:hAnsi="Times New Roman" w:cs="Times New Roman"/>
          <w:color w:val="000000" w:themeColor="text1"/>
          <w:sz w:val="24"/>
          <w:szCs w:val="24"/>
        </w:rPr>
        <w:t>(</w:t>
      </w:r>
      <w:r w:rsidR="002B3398" w:rsidRPr="002B3398">
        <w:rPr>
          <w:rFonts w:ascii="Arial" w:hAnsi="Arial"/>
          <w:color w:val="800000"/>
          <w:sz w:val="24"/>
          <w:szCs w:val="24"/>
        </w:rPr>
        <w:t>[issueno]</w:t>
      </w:r>
      <w:r w:rsidR="00D47B55" w:rsidRPr="00441ED9">
        <w:rPr>
          <w:rFonts w:ascii="Times New Roman" w:hAnsi="Times New Roman" w:cs="Times New Roman"/>
          <w:color w:val="000000" w:themeColor="text1"/>
          <w:sz w:val="24"/>
          <w:szCs w:val="24"/>
        </w:rPr>
        <w:t>2</w:t>
      </w:r>
      <w:r w:rsidR="002B3398" w:rsidRPr="002B3398">
        <w:rPr>
          <w:rFonts w:ascii="Arial" w:hAnsi="Arial"/>
          <w:color w:val="800000"/>
          <w:sz w:val="24"/>
          <w:szCs w:val="24"/>
        </w:rPr>
        <w:t>[/issueno]</w:t>
      </w:r>
      <w:r w:rsidR="00D47B55" w:rsidRPr="00441ED9">
        <w:rPr>
          <w:rFonts w:ascii="Times New Roman" w:hAnsi="Times New Roman" w:cs="Times New Roman"/>
          <w:color w:val="000000" w:themeColor="text1"/>
          <w:sz w:val="24"/>
          <w:szCs w:val="24"/>
        </w:rPr>
        <w:t xml:space="preserve">), </w:t>
      </w:r>
      <w:r w:rsidR="002B3398" w:rsidRPr="002B3398">
        <w:rPr>
          <w:rFonts w:ascii="Arial" w:hAnsi="Arial"/>
          <w:color w:val="008000"/>
          <w:sz w:val="24"/>
          <w:szCs w:val="24"/>
        </w:rPr>
        <w:t>[pages]</w:t>
      </w:r>
      <w:r w:rsidR="00D47B55" w:rsidRPr="00441ED9">
        <w:rPr>
          <w:rFonts w:ascii="Times New Roman" w:hAnsi="Times New Roman" w:cs="Times New Roman"/>
          <w:color w:val="000000" w:themeColor="text1"/>
          <w:sz w:val="24"/>
          <w:szCs w:val="24"/>
        </w:rPr>
        <w:t>175-194</w:t>
      </w:r>
      <w:r w:rsidR="002B3398" w:rsidRPr="002B3398">
        <w:rPr>
          <w:rFonts w:ascii="Arial" w:hAnsi="Arial"/>
          <w:color w:val="008000"/>
          <w:sz w:val="24"/>
          <w:szCs w:val="24"/>
        </w:rPr>
        <w:t>[/pages]</w:t>
      </w:r>
      <w:r w:rsidR="00D47B55"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A4CDF5F" w14:textId="4DCEC9A9" w:rsidR="005D5D9B" w:rsidRPr="00441ED9" w:rsidRDefault="002B20AF"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Pr>
          <w:rFonts w:ascii="Arial" w:hAnsi="Arial"/>
          <w:color w:val="FF99CC"/>
          <w:sz w:val="24"/>
          <w:szCs w:val="24"/>
        </w:rPr>
        <w:t>[ref</w:t>
      </w:r>
      <w:bookmarkStart w:id="76" w:name="mkp_ref_077"/>
      <w:r>
        <w:rPr>
          <w:rFonts w:ascii="Arial" w:hAnsi="Arial"/>
          <w:color w:val="FF99CC"/>
          <w:sz w:val="24"/>
          <w:szCs w:val="24"/>
        </w:rPr>
        <w:t xml:space="preserve"> id=</w:t>
      </w:r>
      <w:bookmarkEnd w:id="76"/>
      <w:r>
        <w:rPr>
          <w:rFonts w:ascii="Arial" w:hAnsi="Arial"/>
          <w:color w:val="FF99CC"/>
          <w:sz w:val="24"/>
          <w:szCs w:val="24"/>
        </w:rPr>
        <w:t>"r77" reftype="confproc"]</w:t>
      </w:r>
      <w:r w:rsidR="002B3398" w:rsidRPr="002B3398">
        <w:rPr>
          <w:rFonts w:ascii="Arial" w:hAnsi="Arial"/>
          <w:color w:val="FF00FF"/>
          <w:sz w:val="24"/>
          <w:szCs w:val="24"/>
        </w:rPr>
        <w:t>[authors role="nd"]</w:t>
      </w:r>
      <w:r w:rsidR="002B3398" w:rsidRPr="002B3398">
        <w:rPr>
          <w:rFonts w:ascii="Arial" w:hAnsi="Arial"/>
          <w:color w:val="FF0000"/>
          <w:sz w:val="24"/>
          <w:szCs w:val="24"/>
        </w:rPr>
        <w:t>[pauthor]</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Liu</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2B3398" w:rsidRPr="002B3398">
        <w:rPr>
          <w:rFonts w:ascii="Arial" w:hAnsi="Arial"/>
          <w:color w:val="FF99CC"/>
          <w:sz w:val="24"/>
          <w:szCs w:val="24"/>
        </w:rPr>
        <w:t>[/fname]</w:t>
      </w:r>
      <w:r w:rsidR="002B3398" w:rsidRPr="002B339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0000"/>
          <w:sz w:val="24"/>
          <w:szCs w:val="24"/>
        </w:rPr>
        <w:t>[pauthor]</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Altaf</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99CC"/>
          <w:sz w:val="24"/>
          <w:szCs w:val="24"/>
        </w:rPr>
        <w:t>[fname]</w:t>
      </w:r>
      <w:r w:rsidR="005D5D9B" w:rsidRPr="00441ED9">
        <w:rPr>
          <w:rFonts w:ascii="Times New Roman" w:hAnsi="Times New Roman" w:cs="Times New Roman"/>
          <w:color w:val="000000" w:themeColor="text1"/>
          <w:sz w:val="24"/>
          <w:szCs w:val="24"/>
        </w:rPr>
        <w:t>M. S.</w:t>
      </w:r>
      <w:r w:rsidR="002B3398" w:rsidRPr="002B3398">
        <w:rPr>
          <w:rFonts w:ascii="Arial" w:hAnsi="Arial"/>
          <w:color w:val="FF99CC"/>
          <w:sz w:val="24"/>
          <w:szCs w:val="24"/>
        </w:rPr>
        <w:t>[/fname]</w:t>
      </w:r>
      <w:r w:rsidR="002B3398" w:rsidRPr="002B339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0000"/>
          <w:sz w:val="24"/>
          <w:szCs w:val="24"/>
        </w:rPr>
        <w:t>[pauthor]</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Lei</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99CC"/>
          <w:sz w:val="24"/>
          <w:szCs w:val="24"/>
        </w:rPr>
        <w:t>[fname]</w:t>
      </w:r>
      <w:r w:rsidR="005D5D9B" w:rsidRPr="00441ED9">
        <w:rPr>
          <w:rFonts w:ascii="Times New Roman" w:hAnsi="Times New Roman" w:cs="Times New Roman"/>
          <w:color w:val="000000" w:themeColor="text1"/>
          <w:sz w:val="24"/>
          <w:szCs w:val="24"/>
        </w:rPr>
        <w:t>Z.</w:t>
      </w:r>
      <w:r w:rsidR="002B3398" w:rsidRPr="002B3398">
        <w:rPr>
          <w:rFonts w:ascii="Arial" w:hAnsi="Arial"/>
          <w:color w:val="FF99CC"/>
          <w:sz w:val="24"/>
          <w:szCs w:val="24"/>
        </w:rPr>
        <w:t>[/fname]</w:t>
      </w:r>
      <w:r w:rsidR="002B3398" w:rsidRPr="002B339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0000"/>
          <w:sz w:val="24"/>
          <w:szCs w:val="24"/>
        </w:rPr>
        <w:t>[pauthor]</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Lu</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3398" w:rsidRPr="002B3398">
        <w:rPr>
          <w:rFonts w:ascii="Arial" w:hAnsi="Arial"/>
          <w:color w:val="FF99CC"/>
          <w:sz w:val="24"/>
          <w:szCs w:val="24"/>
        </w:rPr>
        <w:t>[/fname]</w:t>
      </w:r>
      <w:r w:rsidR="002B3398" w:rsidRPr="002B3398">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3398" w:rsidRPr="002B3398">
        <w:rPr>
          <w:rFonts w:ascii="Arial" w:hAnsi="Arial"/>
          <w:color w:val="FF0000"/>
          <w:sz w:val="24"/>
          <w:szCs w:val="24"/>
        </w:rPr>
        <w:t>[pauthor]</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Al-Hussein</w:t>
      </w:r>
      <w:r w:rsidR="002B3398" w:rsidRPr="002B3398">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3398" w:rsidRPr="002B3398">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3398" w:rsidRPr="002B3398">
        <w:rPr>
          <w:rFonts w:ascii="Arial" w:hAnsi="Arial"/>
          <w:color w:val="FF99CC"/>
          <w:sz w:val="24"/>
          <w:szCs w:val="24"/>
        </w:rPr>
        <w:t>[/fname]</w:t>
      </w:r>
      <w:r w:rsidR="002B3398" w:rsidRPr="002B3398">
        <w:rPr>
          <w:rFonts w:ascii="Arial" w:hAnsi="Arial"/>
          <w:color w:val="FF0000"/>
          <w:sz w:val="24"/>
          <w:szCs w:val="24"/>
        </w:rPr>
        <w:t>[/pauthor]</w:t>
      </w:r>
      <w:r w:rsidR="002B3398" w:rsidRPr="002B3398">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3398" w:rsidRPr="002B3398">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002B3398" w:rsidRPr="002B3398">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Automated production planning in panelized construction enabled by integrating discrete-event simulation and BIM</w:t>
      </w:r>
      <w:r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In </w:t>
      </w:r>
      <w:r w:rsidRPr="002B20AF">
        <w:rPr>
          <w:rFonts w:ascii="Arial" w:hAnsi="Arial"/>
          <w:color w:val="FF6600"/>
          <w:sz w:val="24"/>
          <w:szCs w:val="24"/>
        </w:rPr>
        <w:t>[confgrp]</w:t>
      </w:r>
      <w:r w:rsidRPr="002B20AF">
        <w:rPr>
          <w:rFonts w:ascii="Arial" w:hAnsi="Arial"/>
          <w:color w:val="800000"/>
          <w:sz w:val="24"/>
          <w:szCs w:val="24"/>
        </w:rPr>
        <w:t>[confname]</w:t>
      </w:r>
      <w:r w:rsidR="005D5D9B" w:rsidRPr="00441ED9">
        <w:rPr>
          <w:rFonts w:ascii="Times New Roman" w:hAnsi="Times New Roman" w:cs="Times New Roman"/>
          <w:color w:val="000000" w:themeColor="text1"/>
          <w:sz w:val="24"/>
          <w:szCs w:val="24"/>
        </w:rPr>
        <w:t xml:space="preserve">Proceedings, International Construction Specialty Conference </w:t>
      </w:r>
      <w:r w:rsidRPr="002B20AF">
        <w:rPr>
          <w:rFonts w:ascii="Arial" w:hAnsi="Arial"/>
          <w:color w:val="800000"/>
          <w:sz w:val="24"/>
          <w:szCs w:val="24"/>
        </w:rPr>
        <w:t>[/confname]</w:t>
      </w:r>
      <w:r w:rsidRPr="002B20AF">
        <w:rPr>
          <w:rFonts w:ascii="Arial" w:hAnsi="Arial"/>
          <w:color w:val="FF6600"/>
          <w:sz w:val="24"/>
          <w:szCs w:val="24"/>
        </w:rPr>
        <w:t>[/confgrp]</w:t>
      </w:r>
      <w:r w:rsidR="005D5D9B" w:rsidRPr="00441ED9">
        <w:rPr>
          <w:rFonts w:ascii="Times New Roman" w:hAnsi="Times New Roman" w:cs="Times New Roman"/>
          <w:color w:val="000000" w:themeColor="text1"/>
          <w:sz w:val="24"/>
          <w:szCs w:val="24"/>
        </w:rPr>
        <w:t>(Vol. 48, pp. 1-10).</w:t>
      </w:r>
      <w:r w:rsidR="005B1B69" w:rsidRPr="005B1B69">
        <w:rPr>
          <w:rFonts w:ascii="Arial" w:hAnsi="Arial"/>
          <w:color w:val="FF99CC"/>
          <w:sz w:val="24"/>
          <w:szCs w:val="24"/>
        </w:rPr>
        <w:t>[/ref]</w:t>
      </w:r>
    </w:p>
    <w:p w14:paraId="09758C7E" w14:textId="05CA8640" w:rsidR="00BC1FB4"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7" w:name="mkp_ref_078"/>
      <w:r w:rsidRPr="005B1B69">
        <w:rPr>
          <w:rFonts w:ascii="Arial" w:hAnsi="Arial"/>
          <w:color w:val="FF99CC"/>
          <w:sz w:val="24"/>
          <w:szCs w:val="24"/>
        </w:rPr>
        <w:t xml:space="preserve"> id=</w:t>
      </w:r>
      <w:bookmarkEnd w:id="77"/>
      <w:r w:rsidRPr="005B1B69">
        <w:rPr>
          <w:rFonts w:ascii="Arial" w:hAnsi="Arial"/>
          <w:color w:val="FF99CC"/>
          <w:sz w:val="24"/>
          <w:szCs w:val="24"/>
        </w:rPr>
        <w:t xml:space="preserve">"r78" </w:t>
      </w:r>
      <w:r w:rsidR="002B20AF">
        <w:rPr>
          <w:rFonts w:ascii="Arial" w:hAnsi="Arial"/>
          <w:color w:val="FF99CC"/>
          <w:sz w:val="24"/>
          <w:szCs w:val="24"/>
        </w:rPr>
        <w:t>reftype=“journal</w:t>
      </w:r>
      <w:r w:rsidRPr="005B1B69">
        <w:rPr>
          <w:rFonts w:ascii="Arial" w:hAnsi="Arial"/>
          <w:color w:val="FF99CC"/>
          <w:sz w:val="24"/>
          <w:szCs w:val="24"/>
        </w:rPr>
        <w:t>"]</w:t>
      </w:r>
      <w:r w:rsidR="002B20AF" w:rsidRPr="002B20AF">
        <w:rPr>
          <w:rFonts w:ascii="Arial" w:hAnsi="Arial"/>
          <w:color w:val="FF00FF"/>
          <w:sz w:val="24"/>
          <w:szCs w:val="24"/>
        </w:rPr>
        <w:t>[authors role="nd"]</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BC1FB4" w:rsidRPr="00441ED9">
        <w:rPr>
          <w:rFonts w:ascii="Times New Roman" w:hAnsi="Times New Roman" w:cs="Times New Roman"/>
          <w:color w:val="000000" w:themeColor="text1"/>
          <w:sz w:val="24"/>
          <w:szCs w:val="24"/>
        </w:rPr>
        <w:t>Longman</w:t>
      </w:r>
      <w:r w:rsidR="002B20AF" w:rsidRPr="002B20AF">
        <w:rPr>
          <w:rFonts w:ascii="Arial" w:hAnsi="Arial"/>
          <w:color w:val="FF99CC"/>
          <w:sz w:val="24"/>
          <w:szCs w:val="24"/>
        </w:rPr>
        <w:t>[/surname]</w:t>
      </w:r>
      <w:r w:rsidR="00BC1FB4"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BC1FB4" w:rsidRPr="00441ED9">
        <w:rPr>
          <w:rFonts w:ascii="Times New Roman" w:hAnsi="Times New Roman" w:cs="Times New Roman"/>
          <w:color w:val="000000" w:themeColor="text1"/>
          <w:sz w:val="24"/>
          <w:szCs w:val="24"/>
        </w:rPr>
        <w:t>M.</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BC1FB4" w:rsidRPr="00441ED9">
        <w:rPr>
          <w:rFonts w:ascii="Times New Roman" w:hAnsi="Times New Roman" w:cs="Times New Roman"/>
          <w:color w:val="000000" w:themeColor="text1"/>
          <w:sz w:val="24"/>
          <w:szCs w:val="24"/>
        </w:rPr>
        <w:t xml:space="preserve">, &amp; </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BC1FB4" w:rsidRPr="00441ED9">
        <w:rPr>
          <w:rFonts w:ascii="Times New Roman" w:hAnsi="Times New Roman" w:cs="Times New Roman"/>
          <w:color w:val="000000" w:themeColor="text1"/>
          <w:sz w:val="24"/>
          <w:szCs w:val="24"/>
        </w:rPr>
        <w:t>Miles</w:t>
      </w:r>
      <w:r w:rsidR="002B20AF" w:rsidRPr="002B20AF">
        <w:rPr>
          <w:rFonts w:ascii="Arial" w:hAnsi="Arial"/>
          <w:color w:val="FF99CC"/>
          <w:sz w:val="24"/>
          <w:szCs w:val="24"/>
        </w:rPr>
        <w:t>[/surname]</w:t>
      </w:r>
      <w:r w:rsidR="00BC1FB4"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BC1FB4" w:rsidRPr="00441ED9">
        <w:rPr>
          <w:rFonts w:ascii="Times New Roman" w:hAnsi="Times New Roman" w:cs="Times New Roman"/>
          <w:color w:val="000000" w:themeColor="text1"/>
          <w:sz w:val="24"/>
          <w:szCs w:val="24"/>
        </w:rPr>
        <w:t>S. B</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2B20AF" w:rsidRPr="002B20AF">
        <w:rPr>
          <w:rFonts w:ascii="Arial" w:hAnsi="Arial"/>
          <w:color w:val="FF00FF"/>
          <w:sz w:val="24"/>
          <w:szCs w:val="24"/>
        </w:rPr>
        <w:t>[/authors]</w:t>
      </w:r>
      <w:r w:rsidR="00BC1FB4" w:rsidRPr="00441ED9">
        <w:rPr>
          <w:rFonts w:ascii="Times New Roman" w:hAnsi="Times New Roman" w:cs="Times New Roman"/>
          <w:color w:val="000000" w:themeColor="text1"/>
          <w:sz w:val="24"/>
          <w:szCs w:val="24"/>
        </w:rPr>
        <w:t>. (</w:t>
      </w:r>
      <w:r w:rsidR="002B20AF" w:rsidRPr="002B20AF">
        <w:rPr>
          <w:rFonts w:ascii="Arial" w:hAnsi="Arial"/>
          <w:color w:val="008080"/>
          <w:sz w:val="24"/>
          <w:szCs w:val="24"/>
        </w:rPr>
        <w:t>[date dateiso="20190000" specyear="2019"]</w:t>
      </w:r>
      <w:r w:rsidR="00BC1FB4" w:rsidRPr="00441ED9">
        <w:rPr>
          <w:rFonts w:ascii="Times New Roman" w:hAnsi="Times New Roman" w:cs="Times New Roman"/>
          <w:color w:val="000000" w:themeColor="text1"/>
          <w:sz w:val="24"/>
          <w:szCs w:val="24"/>
        </w:rPr>
        <w:t>2019</w:t>
      </w:r>
      <w:r w:rsidR="002B20AF" w:rsidRPr="002B20AF">
        <w:rPr>
          <w:rFonts w:ascii="Arial" w:hAnsi="Arial"/>
          <w:color w:val="008080"/>
          <w:sz w:val="24"/>
          <w:szCs w:val="24"/>
        </w:rPr>
        <w:t>[/date]</w:t>
      </w:r>
      <w:r w:rsidR="00BC1FB4"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[arttitle]</w:t>
      </w:r>
      <w:r w:rsidR="00BC1FB4" w:rsidRPr="00441ED9">
        <w:rPr>
          <w:rFonts w:ascii="Times New Roman" w:hAnsi="Times New Roman" w:cs="Times New Roman"/>
          <w:color w:val="000000" w:themeColor="text1"/>
          <w:sz w:val="24"/>
          <w:szCs w:val="24"/>
        </w:rPr>
        <w:t>Using discrete event simulation to build a housing recovery simulation model for the 2015 Nepal earthquake</w:t>
      </w:r>
      <w:r w:rsidR="002B20AF" w:rsidRPr="002B20AF">
        <w:rPr>
          <w:rFonts w:ascii="Arial" w:hAnsi="Arial"/>
          <w:color w:val="008080"/>
          <w:sz w:val="24"/>
          <w:szCs w:val="24"/>
        </w:rPr>
        <w:t>[/arttitle]</w:t>
      </w:r>
      <w:r w:rsidR="00BC1FB4"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[source]</w:t>
      </w:r>
      <w:r w:rsidR="00BC1FB4" w:rsidRPr="00441ED9">
        <w:rPr>
          <w:rFonts w:ascii="Times New Roman" w:hAnsi="Times New Roman" w:cs="Times New Roman"/>
          <w:color w:val="000000" w:themeColor="text1"/>
          <w:sz w:val="24"/>
          <w:szCs w:val="24"/>
        </w:rPr>
        <w:t>International Journal of Disaster Risk Reduction</w:t>
      </w:r>
      <w:r w:rsidR="002B20AF" w:rsidRPr="002B20AF">
        <w:rPr>
          <w:rFonts w:ascii="Arial" w:hAnsi="Arial"/>
          <w:color w:val="008080"/>
          <w:sz w:val="24"/>
          <w:szCs w:val="24"/>
        </w:rPr>
        <w:t>[/source]</w:t>
      </w:r>
      <w:r w:rsidR="00BC1FB4" w:rsidRPr="00441ED9">
        <w:rPr>
          <w:rFonts w:ascii="Times New Roman" w:hAnsi="Times New Roman" w:cs="Times New Roman"/>
          <w:color w:val="000000" w:themeColor="text1"/>
          <w:sz w:val="24"/>
          <w:szCs w:val="24"/>
        </w:rPr>
        <w:t xml:space="preserve">, </w:t>
      </w:r>
      <w:r w:rsidR="002B20AF" w:rsidRPr="002B20AF">
        <w:rPr>
          <w:rFonts w:ascii="Arial" w:hAnsi="Arial"/>
          <w:color w:val="800000"/>
          <w:sz w:val="24"/>
          <w:szCs w:val="24"/>
        </w:rPr>
        <w:t>[volid]</w:t>
      </w:r>
      <w:r w:rsidR="00BC1FB4" w:rsidRPr="00441ED9">
        <w:rPr>
          <w:rFonts w:ascii="Times New Roman" w:hAnsi="Times New Roman" w:cs="Times New Roman"/>
          <w:color w:val="000000" w:themeColor="text1"/>
          <w:sz w:val="24"/>
          <w:szCs w:val="24"/>
        </w:rPr>
        <w:t>35</w:t>
      </w:r>
      <w:r w:rsidR="002B20AF" w:rsidRPr="002B20AF">
        <w:rPr>
          <w:rFonts w:ascii="Arial" w:hAnsi="Arial"/>
          <w:color w:val="800000"/>
          <w:sz w:val="24"/>
          <w:szCs w:val="24"/>
        </w:rPr>
        <w:t>[/volid]</w:t>
      </w:r>
      <w:r w:rsidR="00BC1FB4" w:rsidRPr="00441ED9">
        <w:rPr>
          <w:rFonts w:ascii="Times New Roman" w:hAnsi="Times New Roman" w:cs="Times New Roman"/>
          <w:color w:val="000000" w:themeColor="text1"/>
          <w:sz w:val="24"/>
          <w:szCs w:val="24"/>
        </w:rPr>
        <w:t xml:space="preserve">, </w:t>
      </w:r>
      <w:r w:rsidR="002B20AF" w:rsidRPr="002B20AF">
        <w:rPr>
          <w:rFonts w:ascii="Arial" w:hAnsi="Arial"/>
          <w:color w:val="008000"/>
          <w:sz w:val="24"/>
          <w:szCs w:val="24"/>
        </w:rPr>
        <w:t>[pages]</w:t>
      </w:r>
      <w:r w:rsidR="00BC1FB4" w:rsidRPr="00441ED9">
        <w:rPr>
          <w:rFonts w:ascii="Times New Roman" w:hAnsi="Times New Roman" w:cs="Times New Roman"/>
          <w:color w:val="000000" w:themeColor="text1"/>
          <w:sz w:val="24"/>
          <w:szCs w:val="24"/>
        </w:rPr>
        <w:t>101075</w:t>
      </w:r>
      <w:r w:rsidR="002B20AF" w:rsidRPr="002B20AF">
        <w:rPr>
          <w:rFonts w:ascii="Arial" w:hAnsi="Arial"/>
          <w:color w:val="008000"/>
          <w:sz w:val="24"/>
          <w:szCs w:val="24"/>
        </w:rPr>
        <w:t>[/pages]</w:t>
      </w:r>
      <w:r w:rsidR="00BC1FB4"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2221B3A" w14:textId="6301647E"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8" w:name="mkp_ref_079"/>
      <w:r w:rsidRPr="005B1B69">
        <w:rPr>
          <w:rFonts w:ascii="Arial" w:hAnsi="Arial"/>
          <w:color w:val="FF99CC"/>
          <w:sz w:val="24"/>
          <w:szCs w:val="24"/>
        </w:rPr>
        <w:t xml:space="preserve"> id=</w:t>
      </w:r>
      <w:bookmarkEnd w:id="78"/>
      <w:r w:rsidRPr="005B1B69">
        <w:rPr>
          <w:rFonts w:ascii="Arial" w:hAnsi="Arial"/>
          <w:color w:val="FF99CC"/>
          <w:sz w:val="24"/>
          <w:szCs w:val="24"/>
        </w:rPr>
        <w:t xml:space="preserve">"r79" </w:t>
      </w:r>
      <w:r w:rsidR="002B20AF">
        <w:rPr>
          <w:rFonts w:ascii="Arial" w:hAnsi="Arial"/>
          <w:color w:val="FF99CC"/>
          <w:sz w:val="24"/>
          <w:szCs w:val="24"/>
        </w:rPr>
        <w:t>reftype=“journal</w:t>
      </w:r>
      <w:r w:rsidRPr="005B1B69">
        <w:rPr>
          <w:rFonts w:ascii="Arial" w:hAnsi="Arial"/>
          <w:color w:val="FF99CC"/>
          <w:sz w:val="24"/>
          <w:szCs w:val="24"/>
        </w:rPr>
        <w:t>"]</w:t>
      </w:r>
      <w:r w:rsidR="002B20AF" w:rsidRPr="002B20AF">
        <w:rPr>
          <w:rFonts w:ascii="Arial" w:hAnsi="Arial"/>
          <w:color w:val="FF00FF"/>
          <w:sz w:val="24"/>
          <w:szCs w:val="24"/>
        </w:rPr>
        <w:t>[authors role="nd"]</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Louis</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Dunston</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P. S</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2B20AF" w:rsidRPr="002B20AF">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20AF" w:rsidRPr="002B20AF">
        <w:rPr>
          <w:rFonts w:ascii="Arial" w:hAnsi="Arial"/>
          <w:color w:val="008080"/>
          <w:sz w:val="24"/>
          <w:szCs w:val="24"/>
        </w:rPr>
        <w:t>[date dateiso="20170000" specyear="2017"]</w:t>
      </w:r>
      <w:r w:rsidR="005D5D9B" w:rsidRPr="00441ED9">
        <w:rPr>
          <w:rFonts w:ascii="Times New Roman" w:hAnsi="Times New Roman" w:cs="Times New Roman"/>
          <w:color w:val="000000" w:themeColor="text1"/>
          <w:sz w:val="24"/>
          <w:szCs w:val="24"/>
        </w:rPr>
        <w:t>2017</w:t>
      </w:r>
      <w:r w:rsidR="002B20AF" w:rsidRPr="002B20AF">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Methodology for real-time monitoring of construction operations using finite state machines and discrete-event operation models</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143</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20AF" w:rsidRPr="002B20AF">
        <w:rPr>
          <w:rFonts w:ascii="Arial" w:hAnsi="Arial"/>
          <w:color w:val="800000"/>
          <w:sz w:val="24"/>
          <w:szCs w:val="24"/>
        </w:rPr>
        <w:t>[issueno]</w:t>
      </w:r>
      <w:r w:rsidR="005D5D9B" w:rsidRPr="00441ED9">
        <w:rPr>
          <w:rFonts w:ascii="Times New Roman" w:hAnsi="Times New Roman" w:cs="Times New Roman"/>
          <w:color w:val="000000" w:themeColor="text1"/>
          <w:sz w:val="24"/>
          <w:szCs w:val="24"/>
        </w:rPr>
        <w:t>3</w:t>
      </w:r>
      <w:r w:rsidR="002B20AF" w:rsidRPr="002B20AF">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04016106</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17B4022" w14:textId="11632A1D"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79" w:name="mkp_ref_080"/>
      <w:r w:rsidRPr="005B1B69">
        <w:rPr>
          <w:rFonts w:ascii="Arial" w:hAnsi="Arial"/>
          <w:color w:val="FF99CC"/>
          <w:sz w:val="24"/>
          <w:szCs w:val="24"/>
        </w:rPr>
        <w:t xml:space="preserve"> id=</w:t>
      </w:r>
      <w:bookmarkEnd w:id="79"/>
      <w:r w:rsidRPr="005B1B69">
        <w:rPr>
          <w:rFonts w:ascii="Arial" w:hAnsi="Arial"/>
          <w:color w:val="FF99CC"/>
          <w:sz w:val="24"/>
          <w:szCs w:val="24"/>
        </w:rPr>
        <w:t xml:space="preserve">"r80" </w:t>
      </w:r>
      <w:r w:rsidR="002B20AF">
        <w:rPr>
          <w:rFonts w:ascii="Arial" w:hAnsi="Arial"/>
          <w:color w:val="FF99CC"/>
          <w:sz w:val="24"/>
          <w:szCs w:val="24"/>
        </w:rPr>
        <w:t>reftype=“journal</w:t>
      </w:r>
      <w:r w:rsidRPr="005B1B69">
        <w:rPr>
          <w:rFonts w:ascii="Arial" w:hAnsi="Arial"/>
          <w:color w:val="FF99CC"/>
          <w:sz w:val="24"/>
          <w:szCs w:val="24"/>
        </w:rPr>
        <w:t>"]</w:t>
      </w:r>
      <w:r w:rsidR="002B20AF" w:rsidRPr="002B20AF">
        <w:rPr>
          <w:rFonts w:ascii="Arial" w:hAnsi="Arial"/>
          <w:color w:val="FF00FF"/>
          <w:sz w:val="24"/>
          <w:szCs w:val="24"/>
        </w:rPr>
        <w:t>[authors role="nd"]</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Lu</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W.</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Olofsson</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T</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2B20AF" w:rsidRPr="002B20AF">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20AF" w:rsidRPr="002B20AF">
        <w:rPr>
          <w:rFonts w:ascii="Arial" w:hAnsi="Arial"/>
          <w:color w:val="008080"/>
          <w:sz w:val="24"/>
          <w:szCs w:val="24"/>
        </w:rPr>
        <w:t>[date dateiso="20140000" specyear="2014"]</w:t>
      </w:r>
      <w:r w:rsidR="005D5D9B" w:rsidRPr="00441ED9">
        <w:rPr>
          <w:rFonts w:ascii="Times New Roman" w:hAnsi="Times New Roman" w:cs="Times New Roman"/>
          <w:color w:val="000000" w:themeColor="text1"/>
          <w:sz w:val="24"/>
          <w:szCs w:val="24"/>
        </w:rPr>
        <w:t>2014</w:t>
      </w:r>
      <w:r w:rsidR="002B20AF" w:rsidRPr="002B20AF">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Building information modeling and discrete event simulation: Towards an integrated framework</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44</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73-83</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0583DCE" w14:textId="7F0F33C7"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0" w:name="mkp_ref_081"/>
      <w:r w:rsidRPr="005B1B69">
        <w:rPr>
          <w:rFonts w:ascii="Arial" w:hAnsi="Arial"/>
          <w:color w:val="FF99CC"/>
          <w:sz w:val="24"/>
          <w:szCs w:val="24"/>
        </w:rPr>
        <w:t xml:space="preserve"> id=</w:t>
      </w:r>
      <w:bookmarkEnd w:id="80"/>
      <w:r w:rsidRPr="005B1B69">
        <w:rPr>
          <w:rFonts w:ascii="Arial" w:hAnsi="Arial"/>
          <w:color w:val="FF99CC"/>
          <w:sz w:val="24"/>
          <w:szCs w:val="24"/>
        </w:rPr>
        <w:t xml:space="preserve">"r81" </w:t>
      </w:r>
      <w:r w:rsidR="002B20AF">
        <w:rPr>
          <w:rFonts w:ascii="Arial" w:hAnsi="Arial"/>
          <w:color w:val="FF99CC"/>
          <w:sz w:val="24"/>
          <w:szCs w:val="24"/>
        </w:rPr>
        <w:t>reftype=“journal</w:t>
      </w:r>
      <w:r w:rsidRPr="005B1B69">
        <w:rPr>
          <w:rFonts w:ascii="Arial" w:hAnsi="Arial"/>
          <w:color w:val="FF99CC"/>
          <w:sz w:val="24"/>
          <w:szCs w:val="24"/>
        </w:rPr>
        <w:t>"]</w:t>
      </w:r>
      <w:r w:rsidR="002B20AF" w:rsidRPr="002B20AF">
        <w:rPr>
          <w:rFonts w:ascii="Arial" w:hAnsi="Arial"/>
          <w:color w:val="FF00FF"/>
          <w:sz w:val="24"/>
          <w:szCs w:val="24"/>
        </w:rPr>
        <w:t>[authors role="nd"]</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Macal</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C</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North</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2B20AF" w:rsidRPr="002B20AF">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20AF" w:rsidRPr="002B20AF">
        <w:rPr>
          <w:rFonts w:ascii="Arial" w:hAnsi="Arial"/>
          <w:color w:val="008080"/>
          <w:sz w:val="24"/>
          <w:szCs w:val="24"/>
        </w:rPr>
        <w:t>[date dateiso="20100000" specyear="2010"]</w:t>
      </w:r>
      <w:r w:rsidR="005D5D9B" w:rsidRPr="00441ED9">
        <w:rPr>
          <w:rFonts w:ascii="Times New Roman" w:hAnsi="Times New Roman" w:cs="Times New Roman"/>
          <w:color w:val="000000" w:themeColor="text1"/>
          <w:sz w:val="24"/>
          <w:szCs w:val="24"/>
        </w:rPr>
        <w:t>2010</w:t>
      </w:r>
      <w:r w:rsidR="002B20AF" w:rsidRPr="002B20AF">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Tutorial on agent-based modelling and simulation</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Simulation</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4</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20AF" w:rsidRPr="002B20AF">
        <w:rPr>
          <w:rFonts w:ascii="Arial" w:hAnsi="Arial"/>
          <w:color w:val="800000"/>
          <w:sz w:val="24"/>
          <w:szCs w:val="24"/>
        </w:rPr>
        <w:t>[issueno]</w:t>
      </w:r>
      <w:r w:rsidR="005D5D9B" w:rsidRPr="00441ED9">
        <w:rPr>
          <w:rFonts w:ascii="Times New Roman" w:hAnsi="Times New Roman" w:cs="Times New Roman"/>
          <w:color w:val="000000" w:themeColor="text1"/>
          <w:sz w:val="24"/>
          <w:szCs w:val="24"/>
        </w:rPr>
        <w:t>3</w:t>
      </w:r>
      <w:r w:rsidR="002B20AF" w:rsidRPr="002B20AF">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151-162</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 xml:space="preserve">, DOI: </w:t>
      </w:r>
      <w:r w:rsidR="002B20AF" w:rsidRPr="002B20AF">
        <w:rPr>
          <w:rFonts w:ascii="Arial" w:hAnsi="Arial"/>
          <w:color w:val="008000"/>
          <w:sz w:val="24"/>
          <w:szCs w:val="24"/>
        </w:rPr>
        <w:t>[pubid idtype="doi"]</w:t>
      </w:r>
      <w:r w:rsidR="005D5D9B" w:rsidRPr="00441ED9">
        <w:rPr>
          <w:rFonts w:ascii="Times New Roman" w:hAnsi="Times New Roman" w:cs="Times New Roman"/>
          <w:color w:val="000000" w:themeColor="text1"/>
          <w:sz w:val="24"/>
          <w:szCs w:val="24"/>
        </w:rPr>
        <w:t xml:space="preserve">10.1057/jos.2010.3 </w:t>
      </w:r>
      <w:r w:rsidR="002B20AF" w:rsidRPr="002B20AF">
        <w:rPr>
          <w:rFonts w:ascii="Arial" w:hAnsi="Arial"/>
          <w:color w:val="008000"/>
          <w:sz w:val="24"/>
          <w:szCs w:val="24"/>
        </w:rPr>
        <w:t>[/pubid]</w:t>
      </w:r>
      <w:r w:rsidRPr="005B1B69">
        <w:rPr>
          <w:rFonts w:ascii="Arial" w:hAnsi="Arial"/>
          <w:color w:val="FF99CC"/>
          <w:sz w:val="24"/>
          <w:szCs w:val="24"/>
        </w:rPr>
        <w:t>[/ref]</w:t>
      </w:r>
    </w:p>
    <w:p w14:paraId="6447DF6D" w14:textId="5EDA0A8D"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81" w:name="mkp_ref_082"/>
      <w:r w:rsidRPr="005B1B69">
        <w:rPr>
          <w:rFonts w:ascii="Arial" w:hAnsi="Arial"/>
          <w:color w:val="FF99CC"/>
          <w:sz w:val="24"/>
          <w:szCs w:val="24"/>
        </w:rPr>
        <w:t xml:space="preserve"> id=</w:t>
      </w:r>
      <w:bookmarkEnd w:id="81"/>
      <w:r w:rsidRPr="005B1B69">
        <w:rPr>
          <w:rFonts w:ascii="Arial" w:hAnsi="Arial"/>
          <w:color w:val="FF99CC"/>
          <w:sz w:val="24"/>
          <w:szCs w:val="24"/>
        </w:rPr>
        <w:t xml:space="preserve">"r82" </w:t>
      </w:r>
      <w:r w:rsidR="002B20AF">
        <w:rPr>
          <w:rFonts w:ascii="Arial" w:hAnsi="Arial"/>
          <w:color w:val="FF99CC"/>
          <w:sz w:val="24"/>
          <w:szCs w:val="24"/>
        </w:rPr>
        <w:t>reftype=“journal</w:t>
      </w:r>
      <w:r w:rsidRPr="005B1B69">
        <w:rPr>
          <w:rFonts w:ascii="Arial" w:hAnsi="Arial"/>
          <w:color w:val="FF99CC"/>
          <w:sz w:val="24"/>
          <w:szCs w:val="24"/>
        </w:rPr>
        <w:t>"]</w:t>
      </w:r>
      <w:r w:rsidR="002B20AF" w:rsidRPr="002B20AF">
        <w:rPr>
          <w:rFonts w:ascii="Arial" w:hAnsi="Arial"/>
          <w:color w:val="FF00FF"/>
          <w:sz w:val="24"/>
          <w:szCs w:val="24"/>
        </w:rPr>
        <w:t>[authors role="nd"]</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Martinez</w:t>
      </w:r>
      <w:r w:rsidR="002B20AF" w:rsidRPr="002B20AF">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D5D9B" w:rsidRPr="00441ED9">
        <w:rPr>
          <w:rFonts w:ascii="Times New Roman" w:hAnsi="Times New Roman" w:cs="Times New Roman"/>
          <w:color w:val="000000" w:themeColor="text1"/>
          <w:sz w:val="24"/>
          <w:szCs w:val="24"/>
        </w:rPr>
        <w:t>J. C</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2B20AF" w:rsidRPr="002B20AF">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20AF" w:rsidRPr="002B20AF">
        <w:rPr>
          <w:rFonts w:ascii="Arial" w:hAnsi="Arial"/>
          <w:color w:val="008080"/>
          <w:sz w:val="24"/>
          <w:szCs w:val="24"/>
        </w:rPr>
        <w:t>[date dateiso="20100000" specyear="2010"]</w:t>
      </w:r>
      <w:r w:rsidR="005D5D9B" w:rsidRPr="00441ED9">
        <w:rPr>
          <w:rFonts w:ascii="Times New Roman" w:hAnsi="Times New Roman" w:cs="Times New Roman"/>
          <w:color w:val="000000" w:themeColor="text1"/>
          <w:sz w:val="24"/>
          <w:szCs w:val="24"/>
        </w:rPr>
        <w:t>2010</w:t>
      </w:r>
      <w:r w:rsidR="002B20AF" w:rsidRPr="002B20AF">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Methodology for conducting discrete-event simulation studies in construction engineering and management</w:t>
      </w:r>
      <w:r w:rsidR="002B20AF" w:rsidRPr="002B20AF">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20AF" w:rsidRPr="002B20AF">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136</w:t>
      </w:r>
      <w:r w:rsidR="002B20AF" w:rsidRPr="002B20AF">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20AF" w:rsidRPr="002B20AF">
        <w:rPr>
          <w:rFonts w:ascii="Arial" w:hAnsi="Arial"/>
          <w:color w:val="800000"/>
          <w:sz w:val="24"/>
          <w:szCs w:val="24"/>
        </w:rPr>
        <w:t>[issueno]</w:t>
      </w:r>
      <w:r w:rsidR="005D5D9B" w:rsidRPr="00441ED9">
        <w:rPr>
          <w:rFonts w:ascii="Times New Roman" w:hAnsi="Times New Roman" w:cs="Times New Roman"/>
          <w:color w:val="000000" w:themeColor="text1"/>
          <w:sz w:val="24"/>
          <w:szCs w:val="24"/>
        </w:rPr>
        <w:t>1</w:t>
      </w:r>
      <w:r w:rsidR="002B20AF" w:rsidRPr="002B20AF">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3-16</w:t>
      </w:r>
      <w:r w:rsidR="002B20AF" w:rsidRPr="002B20AF">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CDD8E59" w14:textId="1AC928BB" w:rsidR="005C4A8D"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2" w:name="mkp_ref_083"/>
      <w:r w:rsidRPr="005B1B69">
        <w:rPr>
          <w:rFonts w:ascii="Arial" w:hAnsi="Arial"/>
          <w:color w:val="FF99CC"/>
          <w:sz w:val="24"/>
          <w:szCs w:val="24"/>
        </w:rPr>
        <w:t xml:space="preserve"> id=</w:t>
      </w:r>
      <w:bookmarkEnd w:id="82"/>
      <w:r w:rsidRPr="005B1B69">
        <w:rPr>
          <w:rFonts w:ascii="Arial" w:hAnsi="Arial"/>
          <w:color w:val="FF99CC"/>
          <w:sz w:val="24"/>
          <w:szCs w:val="24"/>
        </w:rPr>
        <w:t xml:space="preserve">"r83" </w:t>
      </w:r>
      <w:r w:rsidR="002B20AF">
        <w:rPr>
          <w:rFonts w:ascii="Arial" w:hAnsi="Arial"/>
          <w:color w:val="FF99CC"/>
          <w:sz w:val="24"/>
          <w:szCs w:val="24"/>
        </w:rPr>
        <w:t>reftype=“journal</w:t>
      </w:r>
      <w:r w:rsidRPr="005B1B69">
        <w:rPr>
          <w:rFonts w:ascii="Arial" w:hAnsi="Arial"/>
          <w:color w:val="FF99CC"/>
          <w:sz w:val="24"/>
          <w:szCs w:val="24"/>
        </w:rPr>
        <w:t>"]</w:t>
      </w:r>
      <w:r w:rsidR="002B20AF" w:rsidRPr="002B20AF">
        <w:rPr>
          <w:rFonts w:ascii="Arial" w:hAnsi="Arial"/>
          <w:color w:val="FF00FF"/>
          <w:sz w:val="24"/>
          <w:szCs w:val="24"/>
        </w:rPr>
        <w:t>[authors role="nd"]</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C4A8D" w:rsidRPr="00441ED9">
        <w:rPr>
          <w:rFonts w:ascii="Times New Roman" w:hAnsi="Times New Roman" w:cs="Times New Roman"/>
          <w:color w:val="000000" w:themeColor="text1"/>
          <w:sz w:val="24"/>
          <w:szCs w:val="24"/>
        </w:rPr>
        <w:t>Matejević</w:t>
      </w:r>
      <w:r w:rsidR="002B20AF" w:rsidRPr="002B20AF">
        <w:rPr>
          <w:rFonts w:ascii="Arial" w:hAnsi="Arial"/>
          <w:color w:val="FF99CC"/>
          <w:sz w:val="24"/>
          <w:szCs w:val="24"/>
        </w:rPr>
        <w:t>[/surname]</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C4A8D" w:rsidRPr="00441ED9">
        <w:rPr>
          <w:rFonts w:ascii="Times New Roman" w:hAnsi="Times New Roman" w:cs="Times New Roman"/>
          <w:color w:val="000000" w:themeColor="text1"/>
          <w:sz w:val="24"/>
          <w:szCs w:val="24"/>
        </w:rPr>
        <w:t>B.</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C4A8D" w:rsidRPr="00441ED9">
        <w:rPr>
          <w:rFonts w:ascii="Times New Roman" w:hAnsi="Times New Roman" w:cs="Times New Roman"/>
          <w:color w:val="000000" w:themeColor="text1"/>
          <w:sz w:val="24"/>
          <w:szCs w:val="24"/>
        </w:rPr>
        <w:t>Zlatanović</w:t>
      </w:r>
      <w:r w:rsidR="002B20AF" w:rsidRPr="002B20AF">
        <w:rPr>
          <w:rFonts w:ascii="Arial" w:hAnsi="Arial"/>
          <w:color w:val="FF99CC"/>
          <w:sz w:val="24"/>
          <w:szCs w:val="24"/>
        </w:rPr>
        <w:t>[/surname]</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C4A8D" w:rsidRPr="00441ED9">
        <w:rPr>
          <w:rFonts w:ascii="Times New Roman" w:hAnsi="Times New Roman" w:cs="Times New Roman"/>
          <w:color w:val="000000" w:themeColor="text1"/>
          <w:sz w:val="24"/>
          <w:szCs w:val="24"/>
        </w:rPr>
        <w:t>M.</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5C4A8D" w:rsidRPr="00441ED9">
        <w:rPr>
          <w:rFonts w:ascii="Times New Roman" w:hAnsi="Times New Roman" w:cs="Times New Roman"/>
          <w:color w:val="000000" w:themeColor="text1"/>
          <w:sz w:val="24"/>
          <w:szCs w:val="24"/>
        </w:rPr>
        <w:t xml:space="preserve">, &amp; </w:t>
      </w:r>
      <w:r w:rsidR="002B20AF" w:rsidRPr="002B20AF">
        <w:rPr>
          <w:rFonts w:ascii="Arial" w:hAnsi="Arial"/>
          <w:color w:val="FF0000"/>
          <w:sz w:val="24"/>
          <w:szCs w:val="24"/>
        </w:rPr>
        <w:t>[pauthor]</w:t>
      </w:r>
      <w:r w:rsidR="002B20AF" w:rsidRPr="002B20AF">
        <w:rPr>
          <w:rFonts w:ascii="Arial" w:hAnsi="Arial"/>
          <w:color w:val="FF99CC"/>
          <w:sz w:val="24"/>
          <w:szCs w:val="24"/>
        </w:rPr>
        <w:t>[surname]</w:t>
      </w:r>
      <w:r w:rsidR="005C4A8D" w:rsidRPr="00441ED9">
        <w:rPr>
          <w:rFonts w:ascii="Times New Roman" w:hAnsi="Times New Roman" w:cs="Times New Roman"/>
          <w:color w:val="000000" w:themeColor="text1"/>
          <w:sz w:val="24"/>
          <w:szCs w:val="24"/>
        </w:rPr>
        <w:t>Cvetković</w:t>
      </w:r>
      <w:r w:rsidR="002B20AF" w:rsidRPr="002B20AF">
        <w:rPr>
          <w:rFonts w:ascii="Arial" w:hAnsi="Arial"/>
          <w:color w:val="FF99CC"/>
          <w:sz w:val="24"/>
          <w:szCs w:val="24"/>
        </w:rPr>
        <w:t>[/surname]</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FF99CC"/>
          <w:sz w:val="24"/>
          <w:szCs w:val="24"/>
        </w:rPr>
        <w:t>[fname]</w:t>
      </w:r>
      <w:r w:rsidR="005C4A8D" w:rsidRPr="00441ED9">
        <w:rPr>
          <w:rFonts w:ascii="Times New Roman" w:hAnsi="Times New Roman" w:cs="Times New Roman"/>
          <w:color w:val="000000" w:themeColor="text1"/>
          <w:sz w:val="24"/>
          <w:szCs w:val="24"/>
        </w:rPr>
        <w:t>D</w:t>
      </w:r>
      <w:r w:rsidR="002B20AF" w:rsidRPr="002B20AF">
        <w:rPr>
          <w:rFonts w:ascii="Arial" w:hAnsi="Arial"/>
          <w:color w:val="FF99CC"/>
          <w:sz w:val="24"/>
          <w:szCs w:val="24"/>
        </w:rPr>
        <w:t>[/fname]</w:t>
      </w:r>
      <w:r w:rsidR="002B20AF" w:rsidRPr="002B20AF">
        <w:rPr>
          <w:rFonts w:ascii="Arial" w:hAnsi="Arial"/>
          <w:color w:val="FF0000"/>
          <w:sz w:val="24"/>
          <w:szCs w:val="24"/>
        </w:rPr>
        <w:t>[/pauthor]</w:t>
      </w:r>
      <w:r w:rsidR="002B20AF" w:rsidRPr="002B20AF">
        <w:rPr>
          <w:rFonts w:ascii="Arial" w:hAnsi="Arial"/>
          <w:color w:val="FF00FF"/>
          <w:sz w:val="24"/>
          <w:szCs w:val="24"/>
        </w:rPr>
        <w:t>[/authors]</w:t>
      </w:r>
      <w:r w:rsidR="005C4A8D" w:rsidRPr="00441ED9">
        <w:rPr>
          <w:rFonts w:ascii="Times New Roman" w:hAnsi="Times New Roman" w:cs="Times New Roman"/>
          <w:color w:val="000000" w:themeColor="text1"/>
          <w:sz w:val="24"/>
          <w:szCs w:val="24"/>
        </w:rPr>
        <w:t>. (</w:t>
      </w:r>
      <w:r w:rsidR="002B20AF" w:rsidRPr="002B20AF">
        <w:rPr>
          <w:rFonts w:ascii="Arial" w:hAnsi="Arial"/>
          <w:color w:val="008080"/>
          <w:sz w:val="24"/>
          <w:szCs w:val="24"/>
        </w:rPr>
        <w:t>[date dateiso="20180000" specyear="2018"]</w:t>
      </w:r>
      <w:r w:rsidR="005C4A8D" w:rsidRPr="00441ED9">
        <w:rPr>
          <w:rFonts w:ascii="Times New Roman" w:hAnsi="Times New Roman" w:cs="Times New Roman"/>
          <w:color w:val="000000" w:themeColor="text1"/>
          <w:sz w:val="24"/>
          <w:szCs w:val="24"/>
        </w:rPr>
        <w:t>2018</w:t>
      </w:r>
      <w:r w:rsidR="002B20AF" w:rsidRPr="002B20AF">
        <w:rPr>
          <w:rFonts w:ascii="Arial" w:hAnsi="Arial"/>
          <w:color w:val="008080"/>
          <w:sz w:val="24"/>
          <w:szCs w:val="24"/>
        </w:rPr>
        <w:t>[/date]</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[arttitle]</w:t>
      </w:r>
      <w:r w:rsidR="005C4A8D" w:rsidRPr="00441ED9">
        <w:rPr>
          <w:rFonts w:ascii="Times New Roman" w:hAnsi="Times New Roman" w:cs="Times New Roman"/>
          <w:color w:val="000000" w:themeColor="text1"/>
          <w:sz w:val="24"/>
          <w:szCs w:val="24"/>
        </w:rPr>
        <w:t>The simulation model for predicting the productivity of the reinforced concrete slabs concreting process</w:t>
      </w:r>
      <w:r w:rsidR="002B20AF" w:rsidRPr="002B20AF">
        <w:rPr>
          <w:rFonts w:ascii="Arial" w:hAnsi="Arial"/>
          <w:color w:val="008080"/>
          <w:sz w:val="24"/>
          <w:szCs w:val="24"/>
        </w:rPr>
        <w:t>[/arttitle]</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008080"/>
          <w:sz w:val="24"/>
          <w:szCs w:val="24"/>
        </w:rPr>
        <w:t>[source]</w:t>
      </w:r>
      <w:r w:rsidR="005C4A8D" w:rsidRPr="00441ED9">
        <w:rPr>
          <w:rFonts w:ascii="Times New Roman" w:hAnsi="Times New Roman" w:cs="Times New Roman"/>
          <w:color w:val="000000" w:themeColor="text1"/>
          <w:sz w:val="24"/>
          <w:szCs w:val="24"/>
        </w:rPr>
        <w:t>Tehnički vjesnik</w:t>
      </w:r>
      <w:r w:rsidR="002B20AF" w:rsidRPr="002B20AF">
        <w:rPr>
          <w:rFonts w:ascii="Arial" w:hAnsi="Arial"/>
          <w:color w:val="008080"/>
          <w:sz w:val="24"/>
          <w:szCs w:val="24"/>
        </w:rPr>
        <w:t>[/source]</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800000"/>
          <w:sz w:val="24"/>
          <w:szCs w:val="24"/>
        </w:rPr>
        <w:t>[volid]</w:t>
      </w:r>
      <w:r w:rsidR="005C4A8D" w:rsidRPr="00441ED9">
        <w:rPr>
          <w:rFonts w:ascii="Times New Roman" w:hAnsi="Times New Roman" w:cs="Times New Roman"/>
          <w:color w:val="000000" w:themeColor="text1"/>
          <w:sz w:val="24"/>
          <w:szCs w:val="24"/>
        </w:rPr>
        <w:t>25</w:t>
      </w:r>
      <w:r w:rsidR="002B20AF" w:rsidRPr="002B20AF">
        <w:rPr>
          <w:rFonts w:ascii="Arial" w:hAnsi="Arial"/>
          <w:color w:val="800000"/>
          <w:sz w:val="24"/>
          <w:szCs w:val="24"/>
        </w:rPr>
        <w:t>[/volid]</w:t>
      </w:r>
      <w:r w:rsidR="005C4A8D" w:rsidRPr="00441ED9">
        <w:rPr>
          <w:rFonts w:ascii="Times New Roman" w:hAnsi="Times New Roman" w:cs="Times New Roman"/>
          <w:color w:val="000000" w:themeColor="text1"/>
          <w:sz w:val="24"/>
          <w:szCs w:val="24"/>
        </w:rPr>
        <w:t>(</w:t>
      </w:r>
      <w:r w:rsidR="002B20AF" w:rsidRPr="002B20AF">
        <w:rPr>
          <w:rFonts w:ascii="Arial" w:hAnsi="Arial"/>
          <w:color w:val="800000"/>
          <w:sz w:val="24"/>
          <w:szCs w:val="24"/>
        </w:rPr>
        <w:t>[issueno]</w:t>
      </w:r>
      <w:r w:rsidR="005C4A8D" w:rsidRPr="00441ED9">
        <w:rPr>
          <w:rFonts w:ascii="Times New Roman" w:hAnsi="Times New Roman" w:cs="Times New Roman"/>
          <w:color w:val="000000" w:themeColor="text1"/>
          <w:sz w:val="24"/>
          <w:szCs w:val="24"/>
        </w:rPr>
        <w:t>6</w:t>
      </w:r>
      <w:r w:rsidR="002B20AF" w:rsidRPr="002B20AF">
        <w:rPr>
          <w:rFonts w:ascii="Arial" w:hAnsi="Arial"/>
          <w:color w:val="800000"/>
          <w:sz w:val="24"/>
          <w:szCs w:val="24"/>
        </w:rPr>
        <w:t>[/issueno]</w:t>
      </w:r>
      <w:r w:rsidR="005C4A8D" w:rsidRPr="00441ED9">
        <w:rPr>
          <w:rFonts w:ascii="Times New Roman" w:hAnsi="Times New Roman" w:cs="Times New Roman"/>
          <w:color w:val="000000" w:themeColor="text1"/>
          <w:sz w:val="24"/>
          <w:szCs w:val="24"/>
        </w:rPr>
        <w:t xml:space="preserve">), </w:t>
      </w:r>
      <w:r w:rsidR="002B20AF" w:rsidRPr="002B20AF">
        <w:rPr>
          <w:rFonts w:ascii="Arial" w:hAnsi="Arial"/>
          <w:color w:val="008000"/>
          <w:sz w:val="24"/>
          <w:szCs w:val="24"/>
        </w:rPr>
        <w:t>[pages]</w:t>
      </w:r>
      <w:r w:rsidR="005C4A8D" w:rsidRPr="00441ED9">
        <w:rPr>
          <w:rFonts w:ascii="Times New Roman" w:hAnsi="Times New Roman" w:cs="Times New Roman"/>
          <w:color w:val="000000" w:themeColor="text1"/>
          <w:sz w:val="24"/>
          <w:szCs w:val="24"/>
        </w:rPr>
        <w:t>1672-1679</w:t>
      </w:r>
      <w:r w:rsidR="002B20AF" w:rsidRPr="002B20AF">
        <w:rPr>
          <w:rFonts w:ascii="Arial" w:hAnsi="Arial"/>
          <w:color w:val="008000"/>
          <w:sz w:val="24"/>
          <w:szCs w:val="24"/>
        </w:rPr>
        <w:t>[/pages]</w:t>
      </w:r>
      <w:r w:rsidR="005C4A8D"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E8965E6" w14:textId="0319F8FB"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3" w:name="mkp_ref_084"/>
      <w:r w:rsidRPr="005B1B69">
        <w:rPr>
          <w:rFonts w:ascii="Arial" w:hAnsi="Arial"/>
          <w:color w:val="FF99CC"/>
          <w:sz w:val="24"/>
          <w:szCs w:val="24"/>
        </w:rPr>
        <w:t xml:space="preserve"> id=</w:t>
      </w:r>
      <w:bookmarkEnd w:id="83"/>
      <w:r w:rsidRPr="005B1B69">
        <w:rPr>
          <w:rFonts w:ascii="Arial" w:hAnsi="Arial"/>
          <w:color w:val="FF99CC"/>
          <w:sz w:val="24"/>
          <w:szCs w:val="24"/>
        </w:rPr>
        <w:t xml:space="preserve">"r84" </w:t>
      </w:r>
      <w:r w:rsidR="00032EFE">
        <w:rPr>
          <w:rFonts w:ascii="Arial" w:hAnsi="Arial"/>
          <w:color w:val="FF99CC"/>
          <w:sz w:val="24"/>
          <w:szCs w:val="24"/>
        </w:rPr>
        <w:t>reftype=“journal</w:t>
      </w:r>
      <w:r w:rsidRPr="005B1B69">
        <w:rPr>
          <w:rFonts w:ascii="Arial" w:hAnsi="Arial"/>
          <w:color w:val="FF99CC"/>
          <w:sz w:val="24"/>
          <w:szCs w:val="24"/>
        </w:rPr>
        <w:t>"]</w:t>
      </w:r>
      <w:r w:rsidR="00032EFE" w:rsidRPr="00032EFE">
        <w:rPr>
          <w:rFonts w:ascii="Arial" w:hAnsi="Arial"/>
          <w:color w:val="FF00FF"/>
          <w:sz w:val="24"/>
          <w:szCs w:val="24"/>
        </w:rPr>
        <w:t>[authors role="nd"]</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Mawlana</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Vahdatikhaki</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5D5D9B" w:rsidRPr="00441ED9">
        <w:rPr>
          <w:rFonts w:ascii="Times New Roman" w:hAnsi="Times New Roman" w:cs="Times New Roman"/>
          <w:color w:val="000000" w:themeColor="text1"/>
          <w:sz w:val="24"/>
          <w:szCs w:val="24"/>
        </w:rPr>
        <w:t>F.</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Doriani</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Hammad</w:t>
      </w:r>
      <w:r w:rsidR="00032EFE" w:rsidRPr="00032EFE">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32EFE" w:rsidRPr="00032EFE">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032EFE" w:rsidRPr="00032EFE">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00032EFE" w:rsidRPr="00032EFE">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[arttitle]</w:t>
      </w:r>
      <w:r w:rsidR="005D5D9B" w:rsidRPr="00441ED9">
        <w:rPr>
          <w:rFonts w:ascii="Times New Roman" w:hAnsi="Times New Roman" w:cs="Times New Roman"/>
          <w:color w:val="000000" w:themeColor="text1"/>
          <w:sz w:val="24"/>
          <w:szCs w:val="24"/>
        </w:rPr>
        <w:t>Integrating 4D modeling and discrete event simulation for phasing evaluation of elevated urban highway reconstruction projects</w:t>
      </w:r>
      <w:r w:rsidR="00032EFE" w:rsidRPr="00032EFE">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032EFE" w:rsidRPr="00032EFE">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800000"/>
          <w:sz w:val="24"/>
          <w:szCs w:val="24"/>
        </w:rPr>
        <w:t>[volid]</w:t>
      </w:r>
      <w:r w:rsidR="005D5D9B" w:rsidRPr="00441ED9">
        <w:rPr>
          <w:rFonts w:ascii="Times New Roman" w:hAnsi="Times New Roman" w:cs="Times New Roman"/>
          <w:color w:val="000000" w:themeColor="text1"/>
          <w:sz w:val="24"/>
          <w:szCs w:val="24"/>
        </w:rPr>
        <w:t>60</w:t>
      </w:r>
      <w:r w:rsidR="00032EFE" w:rsidRPr="00032EFE">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032EFE" w:rsidRPr="00032EFE">
        <w:rPr>
          <w:rFonts w:ascii="Arial" w:hAnsi="Arial"/>
          <w:color w:val="008000"/>
          <w:sz w:val="24"/>
          <w:szCs w:val="24"/>
        </w:rPr>
        <w:t>[pages]</w:t>
      </w:r>
      <w:r w:rsidR="005D5D9B" w:rsidRPr="00441ED9">
        <w:rPr>
          <w:rFonts w:ascii="Times New Roman" w:hAnsi="Times New Roman" w:cs="Times New Roman"/>
          <w:color w:val="000000" w:themeColor="text1"/>
          <w:sz w:val="24"/>
          <w:szCs w:val="24"/>
        </w:rPr>
        <w:t>25-38</w:t>
      </w:r>
      <w:r w:rsidR="00032EFE" w:rsidRPr="00032EFE">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5DDAC54" w14:textId="13A5BEE0" w:rsidR="006B0A77"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4" w:name="mkp_ref_085"/>
      <w:r w:rsidRPr="005B1B69">
        <w:rPr>
          <w:rFonts w:ascii="Arial" w:hAnsi="Arial"/>
          <w:color w:val="FF99CC"/>
          <w:sz w:val="24"/>
          <w:szCs w:val="24"/>
        </w:rPr>
        <w:t xml:space="preserve"> id=</w:t>
      </w:r>
      <w:bookmarkEnd w:id="84"/>
      <w:r w:rsidRPr="005B1B69">
        <w:rPr>
          <w:rFonts w:ascii="Arial" w:hAnsi="Arial"/>
          <w:color w:val="FF99CC"/>
          <w:sz w:val="24"/>
          <w:szCs w:val="24"/>
        </w:rPr>
        <w:t xml:space="preserve">"r85" </w:t>
      </w:r>
      <w:r w:rsidR="00032EFE">
        <w:rPr>
          <w:rFonts w:ascii="Arial" w:hAnsi="Arial"/>
          <w:color w:val="FF99CC"/>
          <w:sz w:val="24"/>
          <w:szCs w:val="24"/>
        </w:rPr>
        <w:t>reftype=“journal</w:t>
      </w:r>
      <w:r w:rsidRPr="005B1B69">
        <w:rPr>
          <w:rFonts w:ascii="Arial" w:hAnsi="Arial"/>
          <w:color w:val="FF99CC"/>
          <w:sz w:val="24"/>
          <w:szCs w:val="24"/>
        </w:rPr>
        <w:t>"]</w:t>
      </w:r>
      <w:r w:rsidR="00032EFE" w:rsidRPr="00032EFE">
        <w:rPr>
          <w:rFonts w:ascii="Arial" w:hAnsi="Arial"/>
          <w:color w:val="FF00FF"/>
          <w:sz w:val="24"/>
          <w:szCs w:val="24"/>
        </w:rPr>
        <w:t>[authors role="nd"]</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6B0A77" w:rsidRPr="00441ED9">
        <w:rPr>
          <w:rFonts w:ascii="Times New Roman" w:hAnsi="Times New Roman" w:cs="Times New Roman"/>
          <w:color w:val="000000" w:themeColor="text1"/>
          <w:sz w:val="24"/>
          <w:szCs w:val="24"/>
        </w:rPr>
        <w:t>Montaser</w:t>
      </w:r>
      <w:r w:rsidR="00032EFE" w:rsidRPr="00032EFE">
        <w:rPr>
          <w:rFonts w:ascii="Arial" w:hAnsi="Arial"/>
          <w:color w:val="FF99CC"/>
          <w:sz w:val="24"/>
          <w:szCs w:val="24"/>
        </w:rPr>
        <w:t>[/surname]</w:t>
      </w:r>
      <w:r w:rsidR="006B0A77"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6B0A77" w:rsidRPr="00441ED9">
        <w:rPr>
          <w:rFonts w:ascii="Times New Roman" w:hAnsi="Times New Roman" w:cs="Times New Roman"/>
          <w:color w:val="000000" w:themeColor="text1"/>
          <w:sz w:val="24"/>
          <w:szCs w:val="24"/>
        </w:rPr>
        <w:t>A.</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6B0A77" w:rsidRPr="00441ED9">
        <w:rPr>
          <w:rFonts w:ascii="Times New Roman" w:hAnsi="Times New Roman" w:cs="Times New Roman"/>
          <w:color w:val="000000" w:themeColor="text1"/>
          <w:sz w:val="24"/>
          <w:szCs w:val="24"/>
        </w:rPr>
        <w:t xml:space="preserve">, &amp;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6B0A77" w:rsidRPr="00441ED9">
        <w:rPr>
          <w:rFonts w:ascii="Times New Roman" w:hAnsi="Times New Roman" w:cs="Times New Roman"/>
          <w:color w:val="000000" w:themeColor="text1"/>
          <w:sz w:val="24"/>
          <w:szCs w:val="24"/>
        </w:rPr>
        <w:t>Moselhi</w:t>
      </w:r>
      <w:r w:rsidR="00032EFE" w:rsidRPr="00032EFE">
        <w:rPr>
          <w:rFonts w:ascii="Arial" w:hAnsi="Arial"/>
          <w:color w:val="FF99CC"/>
          <w:sz w:val="24"/>
          <w:szCs w:val="24"/>
        </w:rPr>
        <w:t>[/surname]</w:t>
      </w:r>
      <w:r w:rsidR="006B0A77"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6B0A77" w:rsidRPr="00441ED9">
        <w:rPr>
          <w:rFonts w:ascii="Times New Roman" w:hAnsi="Times New Roman" w:cs="Times New Roman"/>
          <w:color w:val="000000" w:themeColor="text1"/>
          <w:sz w:val="24"/>
          <w:szCs w:val="24"/>
        </w:rPr>
        <w:t>O</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32EFE" w:rsidRPr="00032EFE">
        <w:rPr>
          <w:rFonts w:ascii="Arial" w:hAnsi="Arial"/>
          <w:color w:val="FF00FF"/>
          <w:sz w:val="24"/>
          <w:szCs w:val="24"/>
        </w:rPr>
        <w:t>[/authors]</w:t>
      </w:r>
      <w:r w:rsidR="006B0A77" w:rsidRPr="00441ED9">
        <w:rPr>
          <w:rFonts w:ascii="Times New Roman" w:hAnsi="Times New Roman" w:cs="Times New Roman"/>
          <w:color w:val="000000" w:themeColor="text1"/>
          <w:sz w:val="24"/>
          <w:szCs w:val="24"/>
        </w:rPr>
        <w:t>. (</w:t>
      </w:r>
      <w:r w:rsidR="00032EFE" w:rsidRPr="00032EFE">
        <w:rPr>
          <w:rFonts w:ascii="Arial" w:hAnsi="Arial"/>
          <w:color w:val="008080"/>
          <w:sz w:val="24"/>
          <w:szCs w:val="24"/>
        </w:rPr>
        <w:t>[date dateiso="20140000" specyear="2014"]</w:t>
      </w:r>
      <w:r w:rsidR="006B0A77" w:rsidRPr="00441ED9">
        <w:rPr>
          <w:rFonts w:ascii="Times New Roman" w:hAnsi="Times New Roman" w:cs="Times New Roman"/>
          <w:color w:val="000000" w:themeColor="text1"/>
          <w:sz w:val="24"/>
          <w:szCs w:val="24"/>
        </w:rPr>
        <w:t>2014</w:t>
      </w:r>
      <w:r w:rsidR="00032EFE" w:rsidRPr="00032EFE">
        <w:rPr>
          <w:rFonts w:ascii="Arial" w:hAnsi="Arial"/>
          <w:color w:val="008080"/>
          <w:sz w:val="24"/>
          <w:szCs w:val="24"/>
        </w:rPr>
        <w:t>[/date]</w:t>
      </w:r>
      <w:r w:rsidR="006B0A77"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[arttitle]</w:t>
      </w:r>
      <w:r w:rsidR="006B0A77" w:rsidRPr="00441ED9">
        <w:rPr>
          <w:rFonts w:ascii="Times New Roman" w:hAnsi="Times New Roman" w:cs="Times New Roman"/>
          <w:color w:val="000000" w:themeColor="text1"/>
          <w:sz w:val="24"/>
          <w:szCs w:val="24"/>
        </w:rPr>
        <w:t>Truck+ for earthmoving operations</w:t>
      </w:r>
      <w:r w:rsidR="00032EFE" w:rsidRPr="00032EFE">
        <w:rPr>
          <w:rFonts w:ascii="Arial" w:hAnsi="Arial"/>
          <w:color w:val="008080"/>
          <w:sz w:val="24"/>
          <w:szCs w:val="24"/>
        </w:rPr>
        <w:t>[/arttitle]</w:t>
      </w:r>
      <w:r w:rsidR="006B0A77"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[source]</w:t>
      </w:r>
      <w:r w:rsidR="006B0A77" w:rsidRPr="00441ED9">
        <w:rPr>
          <w:rFonts w:ascii="Times New Roman" w:hAnsi="Times New Roman" w:cs="Times New Roman"/>
          <w:color w:val="000000" w:themeColor="text1"/>
          <w:sz w:val="24"/>
          <w:szCs w:val="24"/>
        </w:rPr>
        <w:t xml:space="preserve">Journal of Information Technology in Construction </w:t>
      </w:r>
      <w:r w:rsidR="00032EFE" w:rsidRPr="00032EFE">
        <w:rPr>
          <w:rFonts w:ascii="Arial" w:hAnsi="Arial"/>
          <w:color w:val="008080"/>
          <w:sz w:val="24"/>
          <w:szCs w:val="24"/>
        </w:rPr>
        <w:t>[/source]</w:t>
      </w:r>
      <w:r w:rsidR="006B0A77" w:rsidRPr="00441ED9">
        <w:rPr>
          <w:rFonts w:ascii="Times New Roman" w:hAnsi="Times New Roman" w:cs="Times New Roman"/>
          <w:color w:val="000000" w:themeColor="text1"/>
          <w:sz w:val="24"/>
          <w:szCs w:val="24"/>
        </w:rPr>
        <w:t xml:space="preserve">(ITcon), </w:t>
      </w:r>
      <w:r w:rsidR="00032EFE" w:rsidRPr="00032EFE">
        <w:rPr>
          <w:rFonts w:ascii="Arial" w:hAnsi="Arial"/>
          <w:color w:val="800000"/>
          <w:sz w:val="24"/>
          <w:szCs w:val="24"/>
        </w:rPr>
        <w:t>[volid]</w:t>
      </w:r>
      <w:r w:rsidR="006B0A77" w:rsidRPr="00441ED9">
        <w:rPr>
          <w:rFonts w:ascii="Times New Roman" w:hAnsi="Times New Roman" w:cs="Times New Roman"/>
          <w:color w:val="000000" w:themeColor="text1"/>
          <w:sz w:val="24"/>
          <w:szCs w:val="24"/>
        </w:rPr>
        <w:t>19</w:t>
      </w:r>
      <w:r w:rsidR="00032EFE" w:rsidRPr="00032EFE">
        <w:rPr>
          <w:rFonts w:ascii="Arial" w:hAnsi="Arial"/>
          <w:color w:val="800000"/>
          <w:sz w:val="24"/>
          <w:szCs w:val="24"/>
        </w:rPr>
        <w:t>[/volid]</w:t>
      </w:r>
      <w:r w:rsidR="006B0A77" w:rsidRPr="00441ED9">
        <w:rPr>
          <w:rFonts w:ascii="Times New Roman" w:hAnsi="Times New Roman" w:cs="Times New Roman"/>
          <w:color w:val="000000" w:themeColor="text1"/>
          <w:sz w:val="24"/>
          <w:szCs w:val="24"/>
        </w:rPr>
        <w:t>(</w:t>
      </w:r>
      <w:r w:rsidR="00032EFE" w:rsidRPr="00032EFE">
        <w:rPr>
          <w:rFonts w:ascii="Arial" w:hAnsi="Arial"/>
          <w:color w:val="800000"/>
          <w:sz w:val="24"/>
          <w:szCs w:val="24"/>
        </w:rPr>
        <w:t>[issueno]</w:t>
      </w:r>
      <w:r w:rsidR="006B0A77" w:rsidRPr="00441ED9">
        <w:rPr>
          <w:rFonts w:ascii="Times New Roman" w:hAnsi="Times New Roman" w:cs="Times New Roman"/>
          <w:color w:val="000000" w:themeColor="text1"/>
          <w:sz w:val="24"/>
          <w:szCs w:val="24"/>
        </w:rPr>
        <w:t>25</w:t>
      </w:r>
      <w:r w:rsidR="00032EFE" w:rsidRPr="00032EFE">
        <w:rPr>
          <w:rFonts w:ascii="Arial" w:hAnsi="Arial"/>
          <w:color w:val="800000"/>
          <w:sz w:val="24"/>
          <w:szCs w:val="24"/>
        </w:rPr>
        <w:t>[/issueno]</w:t>
      </w:r>
      <w:r w:rsidR="006B0A77" w:rsidRPr="00441ED9">
        <w:rPr>
          <w:rFonts w:ascii="Times New Roman" w:hAnsi="Times New Roman" w:cs="Times New Roman"/>
          <w:color w:val="000000" w:themeColor="text1"/>
          <w:sz w:val="24"/>
          <w:szCs w:val="24"/>
        </w:rPr>
        <w:t xml:space="preserve">), </w:t>
      </w:r>
      <w:r w:rsidR="00032EFE" w:rsidRPr="00032EFE">
        <w:rPr>
          <w:rFonts w:ascii="Arial" w:hAnsi="Arial"/>
          <w:color w:val="008000"/>
          <w:sz w:val="24"/>
          <w:szCs w:val="24"/>
        </w:rPr>
        <w:t>[pages]</w:t>
      </w:r>
      <w:r w:rsidR="006B0A77" w:rsidRPr="00441ED9">
        <w:rPr>
          <w:rFonts w:ascii="Times New Roman" w:hAnsi="Times New Roman" w:cs="Times New Roman"/>
          <w:color w:val="000000" w:themeColor="text1"/>
          <w:sz w:val="24"/>
          <w:szCs w:val="24"/>
        </w:rPr>
        <w:t>412-433</w:t>
      </w:r>
      <w:r w:rsidR="00032EFE" w:rsidRPr="00032EFE">
        <w:rPr>
          <w:rFonts w:ascii="Arial" w:hAnsi="Arial"/>
          <w:color w:val="008000"/>
          <w:sz w:val="24"/>
          <w:szCs w:val="24"/>
        </w:rPr>
        <w:t>[/pages]</w:t>
      </w:r>
      <w:r w:rsidR="006B0A77"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8E9B805" w14:textId="0CB61788" w:rsidR="00EE4FE5"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5" w:name="mkp_ref_086"/>
      <w:r w:rsidRPr="005B1B69">
        <w:rPr>
          <w:rFonts w:ascii="Arial" w:hAnsi="Arial"/>
          <w:color w:val="FF99CC"/>
          <w:sz w:val="24"/>
          <w:szCs w:val="24"/>
        </w:rPr>
        <w:t xml:space="preserve"> id=</w:t>
      </w:r>
      <w:bookmarkEnd w:id="85"/>
      <w:r w:rsidRPr="005B1B69">
        <w:rPr>
          <w:rFonts w:ascii="Arial" w:hAnsi="Arial"/>
          <w:color w:val="FF99CC"/>
          <w:sz w:val="24"/>
          <w:szCs w:val="24"/>
        </w:rPr>
        <w:t xml:space="preserve">"r86" </w:t>
      </w:r>
      <w:r w:rsidR="00032EFE">
        <w:rPr>
          <w:rFonts w:ascii="Arial" w:hAnsi="Arial"/>
          <w:color w:val="FF99CC"/>
          <w:sz w:val="24"/>
          <w:szCs w:val="24"/>
        </w:rPr>
        <w:t>reftype=“journal</w:t>
      </w:r>
      <w:r w:rsidRPr="005B1B69">
        <w:rPr>
          <w:rFonts w:ascii="Arial" w:hAnsi="Arial"/>
          <w:color w:val="FF99CC"/>
          <w:sz w:val="24"/>
          <w:szCs w:val="24"/>
        </w:rPr>
        <w:t>"]</w:t>
      </w:r>
      <w:r w:rsidR="00032EFE" w:rsidRPr="00032EFE">
        <w:rPr>
          <w:rFonts w:ascii="Arial" w:hAnsi="Arial"/>
          <w:color w:val="FF00FF"/>
          <w:sz w:val="24"/>
          <w:szCs w:val="24"/>
        </w:rPr>
        <w:t>[authors role="nd"]</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EE4FE5" w:rsidRPr="00441ED9">
        <w:rPr>
          <w:rFonts w:ascii="Times New Roman" w:hAnsi="Times New Roman" w:cs="Times New Roman"/>
          <w:color w:val="000000" w:themeColor="text1"/>
          <w:sz w:val="24"/>
          <w:szCs w:val="24"/>
        </w:rPr>
        <w:t>Moradi</w:t>
      </w:r>
      <w:r w:rsidR="00032EFE" w:rsidRPr="00032EFE">
        <w:rPr>
          <w:rFonts w:ascii="Arial" w:hAnsi="Arial"/>
          <w:color w:val="FF99CC"/>
          <w:sz w:val="24"/>
          <w:szCs w:val="24"/>
        </w:rPr>
        <w:t>[/surname]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EE4FE5" w:rsidRPr="00441ED9">
        <w:rPr>
          <w:rFonts w:ascii="Times New Roman" w:hAnsi="Times New Roman" w:cs="Times New Roman"/>
          <w:color w:val="000000" w:themeColor="text1"/>
          <w:sz w:val="24"/>
          <w:szCs w:val="24"/>
        </w:rPr>
        <w:t>S.</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EE4FE5" w:rsidRPr="00441ED9">
        <w:rPr>
          <w:rFonts w:ascii="Times New Roman" w:hAnsi="Times New Roman" w:cs="Times New Roman"/>
          <w:color w:val="000000" w:themeColor="text1"/>
          <w:sz w:val="24"/>
          <w:szCs w:val="24"/>
        </w:rPr>
        <w:t>Nasirzadeh</w:t>
      </w:r>
      <w:r w:rsidR="00032EFE" w:rsidRPr="00032EFE">
        <w:rPr>
          <w:rFonts w:ascii="Arial" w:hAnsi="Arial"/>
          <w:color w:val="FF99CC"/>
          <w:sz w:val="24"/>
          <w:szCs w:val="24"/>
        </w:rPr>
        <w:t>[/surname]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EE4FE5" w:rsidRPr="00441ED9">
        <w:rPr>
          <w:rFonts w:ascii="Times New Roman" w:hAnsi="Times New Roman" w:cs="Times New Roman"/>
          <w:color w:val="000000" w:themeColor="text1"/>
          <w:sz w:val="24"/>
          <w:szCs w:val="24"/>
        </w:rPr>
        <w:t>F.</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EE4FE5" w:rsidRPr="00441ED9">
        <w:rPr>
          <w:rFonts w:ascii="Times New Roman" w:hAnsi="Times New Roman" w:cs="Times New Roman"/>
          <w:color w:val="000000" w:themeColor="text1"/>
          <w:sz w:val="24"/>
          <w:szCs w:val="24"/>
        </w:rPr>
        <w:t xml:space="preserve">, &amp;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EE4FE5" w:rsidRPr="00441ED9">
        <w:rPr>
          <w:rFonts w:ascii="Times New Roman" w:hAnsi="Times New Roman" w:cs="Times New Roman"/>
          <w:color w:val="000000" w:themeColor="text1"/>
          <w:sz w:val="24"/>
          <w:szCs w:val="24"/>
        </w:rPr>
        <w:t>Golkhoo</w:t>
      </w:r>
      <w:r w:rsidR="00032EFE" w:rsidRPr="00032EFE">
        <w:rPr>
          <w:rFonts w:ascii="Arial" w:hAnsi="Arial"/>
          <w:color w:val="FF99CC"/>
          <w:sz w:val="24"/>
          <w:szCs w:val="24"/>
        </w:rPr>
        <w:t>[/surname]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EE4FE5" w:rsidRPr="00441ED9">
        <w:rPr>
          <w:rFonts w:ascii="Times New Roman" w:hAnsi="Times New Roman" w:cs="Times New Roman"/>
          <w:color w:val="000000" w:themeColor="text1"/>
          <w:sz w:val="24"/>
          <w:szCs w:val="24"/>
        </w:rPr>
        <w:t>F</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32EFE" w:rsidRPr="00032EFE">
        <w:rPr>
          <w:rFonts w:ascii="Arial" w:hAnsi="Arial"/>
          <w:color w:val="FF00FF"/>
          <w:sz w:val="24"/>
          <w:szCs w:val="24"/>
        </w:rPr>
        <w:t>[/authors]</w:t>
      </w:r>
      <w:r w:rsidR="00EE4FE5" w:rsidRPr="00441ED9">
        <w:rPr>
          <w:rFonts w:ascii="Times New Roman" w:hAnsi="Times New Roman" w:cs="Times New Roman"/>
          <w:color w:val="000000" w:themeColor="text1"/>
          <w:sz w:val="24"/>
          <w:szCs w:val="24"/>
        </w:rPr>
        <w:t>. (</w:t>
      </w:r>
      <w:r w:rsidR="00032EFE" w:rsidRPr="00032EFE">
        <w:rPr>
          <w:rFonts w:ascii="Arial" w:hAnsi="Arial"/>
          <w:color w:val="008080"/>
          <w:sz w:val="24"/>
          <w:szCs w:val="24"/>
        </w:rPr>
        <w:t>[date dateiso="20170000" specyear="2017"]</w:t>
      </w:r>
      <w:r w:rsidR="00EE4FE5" w:rsidRPr="00441ED9">
        <w:rPr>
          <w:rFonts w:ascii="Times New Roman" w:hAnsi="Times New Roman" w:cs="Times New Roman"/>
          <w:color w:val="000000" w:themeColor="text1"/>
          <w:sz w:val="24"/>
          <w:szCs w:val="24"/>
        </w:rPr>
        <w:t>2017</w:t>
      </w:r>
      <w:r w:rsidR="00032EFE" w:rsidRPr="00032EFE">
        <w:rPr>
          <w:rFonts w:ascii="Arial" w:hAnsi="Arial"/>
          <w:color w:val="008080"/>
          <w:sz w:val="24"/>
          <w:szCs w:val="24"/>
        </w:rPr>
        <w:t>[/date]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[arttitle]</w:t>
      </w:r>
      <w:r w:rsidR="00EE4FE5" w:rsidRPr="00441ED9">
        <w:rPr>
          <w:rFonts w:ascii="Times New Roman" w:hAnsi="Times New Roman" w:cs="Times New Roman"/>
          <w:color w:val="000000" w:themeColor="text1"/>
          <w:sz w:val="24"/>
          <w:szCs w:val="24"/>
        </w:rPr>
        <w:t>Modeling labor productivity in construction projects using hybrid SD-DES approach</w:t>
      </w:r>
      <w:r w:rsidR="00032EFE" w:rsidRPr="00032EFE">
        <w:rPr>
          <w:rFonts w:ascii="Arial" w:hAnsi="Arial"/>
          <w:color w:val="008080"/>
          <w:sz w:val="24"/>
          <w:szCs w:val="24"/>
        </w:rPr>
        <w:t>[/arttitle]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[source]</w:t>
      </w:r>
      <w:r w:rsidR="00EE4FE5" w:rsidRPr="00441ED9">
        <w:rPr>
          <w:rFonts w:ascii="Times New Roman" w:hAnsi="Times New Roman" w:cs="Times New Roman"/>
          <w:color w:val="000000" w:themeColor="text1"/>
          <w:sz w:val="24"/>
          <w:szCs w:val="24"/>
        </w:rPr>
        <w:t>Scientia Iranica</w:t>
      </w:r>
      <w:r w:rsidR="00032EFE" w:rsidRPr="00032EFE">
        <w:rPr>
          <w:rFonts w:ascii="Arial" w:hAnsi="Arial"/>
          <w:color w:val="008080"/>
          <w:sz w:val="24"/>
          <w:szCs w:val="24"/>
        </w:rPr>
        <w:t>[/source]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800000"/>
          <w:sz w:val="24"/>
          <w:szCs w:val="24"/>
        </w:rPr>
        <w:t>[volid]</w:t>
      </w:r>
      <w:r w:rsidR="00EE4FE5" w:rsidRPr="00441ED9">
        <w:rPr>
          <w:rFonts w:ascii="Times New Roman" w:hAnsi="Times New Roman" w:cs="Times New Roman"/>
          <w:color w:val="000000" w:themeColor="text1"/>
          <w:sz w:val="24"/>
          <w:szCs w:val="24"/>
        </w:rPr>
        <w:t>24</w:t>
      </w:r>
      <w:r w:rsidR="00032EFE" w:rsidRPr="00032EFE">
        <w:rPr>
          <w:rFonts w:ascii="Arial" w:hAnsi="Arial"/>
          <w:color w:val="800000"/>
          <w:sz w:val="24"/>
          <w:szCs w:val="24"/>
        </w:rPr>
        <w:t>[/volid]</w:t>
      </w:r>
      <w:r w:rsidR="00EE4FE5" w:rsidRPr="00441ED9">
        <w:rPr>
          <w:rFonts w:ascii="Times New Roman" w:hAnsi="Times New Roman" w:cs="Times New Roman"/>
          <w:color w:val="000000" w:themeColor="text1"/>
          <w:sz w:val="24"/>
          <w:szCs w:val="24"/>
        </w:rPr>
        <w:t>(</w:t>
      </w:r>
      <w:r w:rsidR="00032EFE" w:rsidRPr="00032EFE">
        <w:rPr>
          <w:rFonts w:ascii="Arial" w:hAnsi="Arial"/>
          <w:color w:val="800000"/>
          <w:sz w:val="24"/>
          <w:szCs w:val="24"/>
        </w:rPr>
        <w:t>[issueno]</w:t>
      </w:r>
      <w:r w:rsidR="00EE4FE5" w:rsidRPr="00441ED9">
        <w:rPr>
          <w:rFonts w:ascii="Times New Roman" w:hAnsi="Times New Roman" w:cs="Times New Roman"/>
          <w:color w:val="000000" w:themeColor="text1"/>
          <w:sz w:val="24"/>
          <w:szCs w:val="24"/>
        </w:rPr>
        <w:t>6</w:t>
      </w:r>
      <w:r w:rsidR="00032EFE" w:rsidRPr="00032EFE">
        <w:rPr>
          <w:rFonts w:ascii="Arial" w:hAnsi="Arial"/>
          <w:color w:val="800000"/>
          <w:sz w:val="24"/>
          <w:szCs w:val="24"/>
        </w:rPr>
        <w:t>[/issueno]</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008000"/>
          <w:sz w:val="24"/>
          <w:szCs w:val="24"/>
        </w:rPr>
        <w:t>[pages]</w:t>
      </w:r>
      <w:r w:rsidR="00EE4FE5" w:rsidRPr="00441ED9">
        <w:rPr>
          <w:rFonts w:ascii="Times New Roman" w:hAnsi="Times New Roman" w:cs="Times New Roman"/>
          <w:color w:val="000000" w:themeColor="text1"/>
          <w:sz w:val="24"/>
          <w:szCs w:val="24"/>
        </w:rPr>
        <w:t>2752-2761</w:t>
      </w:r>
      <w:r w:rsidR="00032EFE" w:rsidRPr="00032EFE">
        <w:rPr>
          <w:rFonts w:ascii="Arial" w:hAnsi="Arial"/>
          <w:color w:val="008000"/>
          <w:sz w:val="24"/>
          <w:szCs w:val="24"/>
        </w:rPr>
        <w:t>[/pages]</w:t>
      </w:r>
      <w:r w:rsidR="00EE4FE5"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2899A66" w14:textId="7ABBE14B" w:rsidR="00EE4FE5"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6" w:name="mkp_ref_087"/>
      <w:r w:rsidRPr="005B1B69">
        <w:rPr>
          <w:rFonts w:ascii="Arial" w:hAnsi="Arial"/>
          <w:color w:val="FF99CC"/>
          <w:sz w:val="24"/>
          <w:szCs w:val="24"/>
        </w:rPr>
        <w:t xml:space="preserve"> id=</w:t>
      </w:r>
      <w:bookmarkEnd w:id="86"/>
      <w:r w:rsidRPr="005B1B69">
        <w:rPr>
          <w:rFonts w:ascii="Arial" w:hAnsi="Arial"/>
          <w:color w:val="FF99CC"/>
          <w:sz w:val="24"/>
          <w:szCs w:val="24"/>
        </w:rPr>
        <w:t xml:space="preserve">"r87" </w:t>
      </w:r>
      <w:r w:rsidR="00032EFE">
        <w:rPr>
          <w:rFonts w:ascii="Arial" w:hAnsi="Arial"/>
          <w:color w:val="FF99CC"/>
          <w:sz w:val="24"/>
          <w:szCs w:val="24"/>
        </w:rPr>
        <w:t>reftype=“journal</w:t>
      </w:r>
      <w:r w:rsidRPr="005B1B69">
        <w:rPr>
          <w:rFonts w:ascii="Arial" w:hAnsi="Arial"/>
          <w:color w:val="FF99CC"/>
          <w:sz w:val="24"/>
          <w:szCs w:val="24"/>
        </w:rPr>
        <w:t>"]</w:t>
      </w:r>
      <w:r w:rsidR="00032EFE" w:rsidRPr="00032EFE">
        <w:rPr>
          <w:rFonts w:ascii="Arial" w:hAnsi="Arial"/>
          <w:color w:val="FF00FF"/>
          <w:sz w:val="24"/>
          <w:szCs w:val="24"/>
        </w:rPr>
        <w:t>[authors role="nd"]</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EE4FE5" w:rsidRPr="005B1B69">
        <w:rPr>
          <w:rFonts w:ascii="Times New Roman" w:hAnsi="Times New Roman" w:cs="Times New Roman"/>
          <w:color w:val="000000" w:themeColor="text1"/>
          <w:sz w:val="24"/>
          <w:szCs w:val="24"/>
        </w:rPr>
        <w:t>Moradi</w:t>
      </w:r>
      <w:r w:rsidR="00032EFE" w:rsidRPr="00032EFE">
        <w:rPr>
          <w:rFonts w:ascii="Arial" w:hAnsi="Arial"/>
          <w:color w:val="FF99CC"/>
          <w:sz w:val="24"/>
          <w:szCs w:val="24"/>
        </w:rPr>
        <w:t>[/surname]</w:t>
      </w:r>
      <w:r w:rsidR="00EE4FE5" w:rsidRPr="005B1B6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EE4FE5" w:rsidRPr="005B1B69">
        <w:rPr>
          <w:rFonts w:ascii="Times New Roman" w:hAnsi="Times New Roman" w:cs="Times New Roman"/>
          <w:color w:val="000000" w:themeColor="text1"/>
          <w:sz w:val="24"/>
          <w:szCs w:val="24"/>
        </w:rPr>
        <w:t>S.</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EE4FE5" w:rsidRPr="005B1B69">
        <w:rPr>
          <w:rFonts w:ascii="Times New Roman" w:hAnsi="Times New Roman" w:cs="Times New Roman"/>
          <w:color w:val="000000" w:themeColor="text1"/>
          <w:sz w:val="24"/>
          <w:szCs w:val="24"/>
        </w:rPr>
        <w:t xml:space="preserve">,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EE4FE5" w:rsidRPr="005B1B69">
        <w:rPr>
          <w:rFonts w:ascii="Times New Roman" w:hAnsi="Times New Roman" w:cs="Times New Roman"/>
          <w:color w:val="000000" w:themeColor="text1"/>
          <w:sz w:val="24"/>
          <w:szCs w:val="24"/>
        </w:rPr>
        <w:t>Nasirzadeh</w:t>
      </w:r>
      <w:r w:rsidR="00032EFE" w:rsidRPr="00032EFE">
        <w:rPr>
          <w:rFonts w:ascii="Arial" w:hAnsi="Arial"/>
          <w:color w:val="FF99CC"/>
          <w:sz w:val="24"/>
          <w:szCs w:val="24"/>
        </w:rPr>
        <w:t>[/surname]</w:t>
      </w:r>
      <w:r w:rsidR="00EE4FE5" w:rsidRPr="005B1B6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EE4FE5" w:rsidRPr="005B1B69">
        <w:rPr>
          <w:rFonts w:ascii="Times New Roman" w:hAnsi="Times New Roman" w:cs="Times New Roman"/>
          <w:color w:val="000000" w:themeColor="text1"/>
          <w:sz w:val="24"/>
          <w:szCs w:val="24"/>
        </w:rPr>
        <w:t>F.</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EE4FE5" w:rsidRPr="005B1B69">
        <w:rPr>
          <w:rFonts w:ascii="Times New Roman" w:hAnsi="Times New Roman" w:cs="Times New Roman"/>
          <w:color w:val="000000" w:themeColor="text1"/>
          <w:sz w:val="24"/>
          <w:szCs w:val="24"/>
        </w:rPr>
        <w:t xml:space="preserve">, &amp;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EE4FE5" w:rsidRPr="005B1B69">
        <w:rPr>
          <w:rFonts w:ascii="Times New Roman" w:hAnsi="Times New Roman" w:cs="Times New Roman"/>
          <w:color w:val="000000" w:themeColor="text1"/>
          <w:sz w:val="24"/>
          <w:szCs w:val="24"/>
        </w:rPr>
        <w:t>Golkhoo</w:t>
      </w:r>
      <w:r w:rsidR="00032EFE" w:rsidRPr="00032EFE">
        <w:rPr>
          <w:rFonts w:ascii="Arial" w:hAnsi="Arial"/>
          <w:color w:val="FF99CC"/>
          <w:sz w:val="24"/>
          <w:szCs w:val="24"/>
        </w:rPr>
        <w:t>[/surname]</w:t>
      </w:r>
      <w:r w:rsidR="00EE4FE5" w:rsidRPr="005B1B6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EE4FE5" w:rsidRPr="005B1B69">
        <w:rPr>
          <w:rFonts w:ascii="Times New Roman" w:hAnsi="Times New Roman" w:cs="Times New Roman"/>
          <w:color w:val="000000" w:themeColor="text1"/>
          <w:sz w:val="24"/>
          <w:szCs w:val="24"/>
        </w:rPr>
        <w:t>F</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32EFE" w:rsidRPr="00032EFE">
        <w:rPr>
          <w:rFonts w:ascii="Arial" w:hAnsi="Arial"/>
          <w:color w:val="FF00FF"/>
          <w:sz w:val="24"/>
          <w:szCs w:val="24"/>
        </w:rPr>
        <w:t>[/authors]</w:t>
      </w:r>
      <w:r w:rsidR="00EE4FE5" w:rsidRPr="005B1B69">
        <w:rPr>
          <w:rFonts w:ascii="Times New Roman" w:hAnsi="Times New Roman" w:cs="Times New Roman"/>
          <w:color w:val="000000" w:themeColor="text1"/>
          <w:sz w:val="24"/>
          <w:szCs w:val="24"/>
        </w:rPr>
        <w:t>. (</w:t>
      </w:r>
      <w:r w:rsidR="00032EFE" w:rsidRPr="00032EFE">
        <w:rPr>
          <w:rFonts w:ascii="Arial" w:hAnsi="Arial"/>
          <w:color w:val="008080"/>
          <w:sz w:val="24"/>
          <w:szCs w:val="24"/>
        </w:rPr>
        <w:t>[date dateiso="20150000" specyear="2015"]</w:t>
      </w:r>
      <w:r w:rsidR="00EE4FE5" w:rsidRPr="005B1B69">
        <w:rPr>
          <w:rFonts w:ascii="Times New Roman" w:hAnsi="Times New Roman" w:cs="Times New Roman"/>
          <w:color w:val="000000" w:themeColor="text1"/>
          <w:sz w:val="24"/>
          <w:szCs w:val="24"/>
        </w:rPr>
        <w:t>2015</w:t>
      </w:r>
      <w:r w:rsidR="00032EFE" w:rsidRPr="00032EFE">
        <w:rPr>
          <w:rFonts w:ascii="Arial" w:hAnsi="Arial"/>
          <w:color w:val="008080"/>
          <w:sz w:val="24"/>
          <w:szCs w:val="24"/>
        </w:rPr>
        <w:t>[/date]</w:t>
      </w:r>
      <w:r w:rsidR="00EE4FE5" w:rsidRPr="005B1B6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[arttitle]</w:t>
      </w:r>
      <w:r w:rsidR="00EE4FE5" w:rsidRPr="00441ED9">
        <w:rPr>
          <w:rFonts w:ascii="Times New Roman" w:hAnsi="Times New Roman" w:cs="Times New Roman"/>
          <w:color w:val="000000" w:themeColor="text1"/>
          <w:sz w:val="24"/>
          <w:szCs w:val="24"/>
        </w:rPr>
        <w:t>A hybrid SD</w:t>
      </w:r>
      <w:r w:rsidR="009A2144">
        <w:rPr>
          <w:rFonts w:ascii="Times New Roman" w:hAnsi="Times New Roman" w:cs="Times New Roman"/>
          <w:color w:val="000000" w:themeColor="text1"/>
          <w:sz w:val="24"/>
          <w:szCs w:val="24"/>
        </w:rPr>
        <w:t>-</w:t>
      </w:r>
      <w:r w:rsidR="00EE4FE5" w:rsidRPr="00441ED9">
        <w:rPr>
          <w:rFonts w:ascii="Times New Roman" w:hAnsi="Times New Roman" w:cs="Times New Roman"/>
          <w:color w:val="000000" w:themeColor="text1"/>
          <w:sz w:val="24"/>
          <w:szCs w:val="24"/>
        </w:rPr>
        <w:t>DES simulation approach to model construction projects</w:t>
      </w:r>
      <w:r w:rsidR="00032EFE" w:rsidRPr="00032EFE">
        <w:rPr>
          <w:rFonts w:ascii="Arial" w:hAnsi="Arial"/>
          <w:color w:val="008080"/>
          <w:sz w:val="24"/>
          <w:szCs w:val="24"/>
        </w:rPr>
        <w:t>[/arttitle]</w:t>
      </w:r>
      <w:r w:rsidR="00EE4FE5" w:rsidRPr="00441ED9">
        <w:rPr>
          <w:rFonts w:ascii="Times New Roman" w:hAnsi="Times New Roman" w:cs="Times New Roman"/>
          <w:color w:val="000000" w:themeColor="text1"/>
          <w:sz w:val="24"/>
          <w:szCs w:val="24"/>
        </w:rPr>
        <w:t xml:space="preserve">. </w:t>
      </w:r>
      <w:r w:rsidR="00032EFE" w:rsidRPr="00032EFE">
        <w:rPr>
          <w:rFonts w:ascii="Arial" w:hAnsi="Arial"/>
          <w:color w:val="008080"/>
          <w:sz w:val="24"/>
          <w:szCs w:val="24"/>
        </w:rPr>
        <w:t>[source]</w:t>
      </w:r>
      <w:r w:rsidR="00EE4FE5" w:rsidRPr="00441ED9">
        <w:rPr>
          <w:rFonts w:ascii="Times New Roman" w:hAnsi="Times New Roman" w:cs="Times New Roman"/>
          <w:color w:val="000000" w:themeColor="text1"/>
          <w:sz w:val="24"/>
          <w:szCs w:val="24"/>
        </w:rPr>
        <w:t>Construction innovation</w:t>
      </w:r>
      <w:r w:rsidR="00032EFE" w:rsidRPr="00032EFE">
        <w:rPr>
          <w:rFonts w:ascii="Arial" w:hAnsi="Arial"/>
          <w:color w:val="008080"/>
          <w:sz w:val="24"/>
          <w:szCs w:val="24"/>
        </w:rPr>
        <w:t>[/source]</w:t>
      </w:r>
      <w:r w:rsidR="00EE4FE5"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41468BA" w14:textId="724243F3" w:rsidR="000215BF"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7" w:name="mkp_ref_088"/>
      <w:r w:rsidRPr="005B1B69">
        <w:rPr>
          <w:rFonts w:ascii="Arial" w:hAnsi="Arial"/>
          <w:color w:val="FF99CC"/>
          <w:sz w:val="24"/>
          <w:szCs w:val="24"/>
        </w:rPr>
        <w:t xml:space="preserve"> id=</w:t>
      </w:r>
      <w:bookmarkEnd w:id="87"/>
      <w:r w:rsidRPr="005B1B69">
        <w:rPr>
          <w:rFonts w:ascii="Arial" w:hAnsi="Arial"/>
          <w:color w:val="FF99CC"/>
          <w:sz w:val="24"/>
          <w:szCs w:val="24"/>
        </w:rPr>
        <w:t xml:space="preserve">"r88" </w:t>
      </w:r>
      <w:r w:rsidR="007527B1">
        <w:rPr>
          <w:rFonts w:ascii="Arial" w:hAnsi="Arial"/>
          <w:color w:val="FF99CC"/>
          <w:sz w:val="24"/>
          <w:szCs w:val="24"/>
        </w:rPr>
        <w:t>reftype=“journal</w:t>
      </w:r>
      <w:r w:rsidRPr="005B1B69">
        <w:rPr>
          <w:rFonts w:ascii="Arial" w:hAnsi="Arial"/>
          <w:color w:val="FF99CC"/>
          <w:sz w:val="24"/>
          <w:szCs w:val="24"/>
        </w:rPr>
        <w:t>"]</w:t>
      </w:r>
      <w:r w:rsidR="00032EFE" w:rsidRPr="00032EFE">
        <w:rPr>
          <w:rFonts w:ascii="Arial" w:hAnsi="Arial"/>
          <w:color w:val="FF00FF"/>
          <w:sz w:val="24"/>
          <w:szCs w:val="24"/>
        </w:rPr>
        <w:t>[authors role="nd"]</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0215BF" w:rsidRPr="00441ED9">
        <w:rPr>
          <w:rFonts w:ascii="Times New Roman" w:hAnsi="Times New Roman" w:cs="Times New Roman"/>
          <w:color w:val="000000" w:themeColor="text1"/>
          <w:sz w:val="24"/>
          <w:szCs w:val="24"/>
        </w:rPr>
        <w:t>Nadoushani</w:t>
      </w:r>
      <w:r w:rsidR="00032EFE" w:rsidRPr="00032EFE">
        <w:rPr>
          <w:rFonts w:ascii="Arial" w:hAnsi="Arial"/>
          <w:color w:val="FF99CC"/>
          <w:sz w:val="24"/>
          <w:szCs w:val="24"/>
        </w:rPr>
        <w:t>[/surname]</w:t>
      </w:r>
      <w:r w:rsidR="000215BF"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0215BF" w:rsidRPr="00441ED9">
        <w:rPr>
          <w:rFonts w:ascii="Times New Roman" w:hAnsi="Times New Roman" w:cs="Times New Roman"/>
          <w:color w:val="000000" w:themeColor="text1"/>
          <w:sz w:val="24"/>
          <w:szCs w:val="24"/>
        </w:rPr>
        <w:t>Z. S. M.</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215BF" w:rsidRPr="00441ED9">
        <w:rPr>
          <w:rFonts w:ascii="Times New Roman" w:hAnsi="Times New Roman" w:cs="Times New Roman"/>
          <w:color w:val="000000" w:themeColor="text1"/>
          <w:sz w:val="24"/>
          <w:szCs w:val="24"/>
        </w:rPr>
        <w:t xml:space="preserve">,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0215BF" w:rsidRPr="00441ED9">
        <w:rPr>
          <w:rFonts w:ascii="Times New Roman" w:hAnsi="Times New Roman" w:cs="Times New Roman"/>
          <w:color w:val="000000" w:themeColor="text1"/>
          <w:sz w:val="24"/>
          <w:szCs w:val="24"/>
        </w:rPr>
        <w:t>Akbarnezhad</w:t>
      </w:r>
      <w:r w:rsidR="00032EFE" w:rsidRPr="00032EFE">
        <w:rPr>
          <w:rFonts w:ascii="Arial" w:hAnsi="Arial"/>
          <w:color w:val="FF99CC"/>
          <w:sz w:val="24"/>
          <w:szCs w:val="24"/>
        </w:rPr>
        <w:t>[/surname]</w:t>
      </w:r>
      <w:r w:rsidR="000215BF"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0215BF" w:rsidRPr="00441ED9">
        <w:rPr>
          <w:rFonts w:ascii="Times New Roman" w:hAnsi="Times New Roman" w:cs="Times New Roman"/>
          <w:color w:val="000000" w:themeColor="text1"/>
          <w:sz w:val="24"/>
          <w:szCs w:val="24"/>
        </w:rPr>
        <w:t>A.</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215BF" w:rsidRPr="00441ED9">
        <w:rPr>
          <w:rFonts w:ascii="Times New Roman" w:hAnsi="Times New Roman" w:cs="Times New Roman"/>
          <w:color w:val="000000" w:themeColor="text1"/>
          <w:sz w:val="24"/>
          <w:szCs w:val="24"/>
        </w:rPr>
        <w:t xml:space="preserve">, &amp; </w:t>
      </w:r>
      <w:r w:rsidR="00032EFE" w:rsidRPr="00032EFE">
        <w:rPr>
          <w:rFonts w:ascii="Arial" w:hAnsi="Arial"/>
          <w:color w:val="FF0000"/>
          <w:sz w:val="24"/>
          <w:szCs w:val="24"/>
        </w:rPr>
        <w:t>[pauthor]</w:t>
      </w:r>
      <w:r w:rsidR="00032EFE" w:rsidRPr="00032EFE">
        <w:rPr>
          <w:rFonts w:ascii="Arial" w:hAnsi="Arial"/>
          <w:color w:val="FF99CC"/>
          <w:sz w:val="24"/>
          <w:szCs w:val="24"/>
        </w:rPr>
        <w:t>[surname]</w:t>
      </w:r>
      <w:r w:rsidR="000215BF" w:rsidRPr="00441ED9">
        <w:rPr>
          <w:rFonts w:ascii="Times New Roman" w:hAnsi="Times New Roman" w:cs="Times New Roman"/>
          <w:color w:val="000000" w:themeColor="text1"/>
          <w:sz w:val="24"/>
          <w:szCs w:val="24"/>
        </w:rPr>
        <w:t>Rey</w:t>
      </w:r>
      <w:r w:rsidR="00032EFE" w:rsidRPr="00032EFE">
        <w:rPr>
          <w:rFonts w:ascii="Arial" w:hAnsi="Arial"/>
          <w:color w:val="FF99CC"/>
          <w:sz w:val="24"/>
          <w:szCs w:val="24"/>
        </w:rPr>
        <w:t>[/surname]</w:t>
      </w:r>
      <w:r w:rsidR="000215BF" w:rsidRPr="00441ED9">
        <w:rPr>
          <w:rFonts w:ascii="Times New Roman" w:hAnsi="Times New Roman" w:cs="Times New Roman"/>
          <w:color w:val="000000" w:themeColor="text1"/>
          <w:sz w:val="24"/>
          <w:szCs w:val="24"/>
        </w:rPr>
        <w:t xml:space="preserve">, </w:t>
      </w:r>
      <w:r w:rsidR="00032EFE" w:rsidRPr="00032EFE">
        <w:rPr>
          <w:rFonts w:ascii="Arial" w:hAnsi="Arial"/>
          <w:color w:val="FF99CC"/>
          <w:sz w:val="24"/>
          <w:szCs w:val="24"/>
        </w:rPr>
        <w:t>[fname]</w:t>
      </w:r>
      <w:r w:rsidR="000215BF" w:rsidRPr="00441ED9">
        <w:rPr>
          <w:rFonts w:ascii="Times New Roman" w:hAnsi="Times New Roman" w:cs="Times New Roman"/>
          <w:color w:val="000000" w:themeColor="text1"/>
          <w:sz w:val="24"/>
          <w:szCs w:val="24"/>
        </w:rPr>
        <w:t>D</w:t>
      </w:r>
      <w:r w:rsidR="00032EFE" w:rsidRPr="00032EFE">
        <w:rPr>
          <w:rFonts w:ascii="Arial" w:hAnsi="Arial"/>
          <w:color w:val="FF99CC"/>
          <w:sz w:val="24"/>
          <w:szCs w:val="24"/>
        </w:rPr>
        <w:t>[/fname]</w:t>
      </w:r>
      <w:r w:rsidR="00032EFE" w:rsidRPr="00032EFE">
        <w:rPr>
          <w:rFonts w:ascii="Arial" w:hAnsi="Arial"/>
          <w:color w:val="FF0000"/>
          <w:sz w:val="24"/>
          <w:szCs w:val="24"/>
        </w:rPr>
        <w:t>[/pauthor]</w:t>
      </w:r>
      <w:r w:rsidR="00032EFE" w:rsidRPr="00032EFE">
        <w:rPr>
          <w:rFonts w:ascii="Arial" w:hAnsi="Arial"/>
          <w:color w:val="FF00FF"/>
          <w:sz w:val="24"/>
          <w:szCs w:val="24"/>
        </w:rPr>
        <w:t>[/authors]</w:t>
      </w:r>
      <w:r w:rsidR="000215BF" w:rsidRPr="00441ED9">
        <w:rPr>
          <w:rFonts w:ascii="Times New Roman" w:hAnsi="Times New Roman" w:cs="Times New Roman"/>
          <w:color w:val="000000" w:themeColor="text1"/>
          <w:sz w:val="24"/>
          <w:szCs w:val="24"/>
        </w:rPr>
        <w:t>. (</w:t>
      </w:r>
      <w:r w:rsidR="00032EFE" w:rsidRPr="00032EFE">
        <w:rPr>
          <w:rFonts w:ascii="Arial" w:hAnsi="Arial"/>
          <w:color w:val="008080"/>
          <w:sz w:val="24"/>
          <w:szCs w:val="24"/>
        </w:rPr>
        <w:t>[date dateiso="20180000" specyear="2018"]</w:t>
      </w:r>
      <w:r w:rsidR="000215BF" w:rsidRPr="00441ED9">
        <w:rPr>
          <w:rFonts w:ascii="Times New Roman" w:hAnsi="Times New Roman" w:cs="Times New Roman"/>
          <w:color w:val="000000" w:themeColor="text1"/>
          <w:sz w:val="24"/>
          <w:szCs w:val="24"/>
        </w:rPr>
        <w:t>2018</w:t>
      </w:r>
      <w:r w:rsidR="00032EFE" w:rsidRPr="00032EFE">
        <w:rPr>
          <w:rFonts w:ascii="Arial" w:hAnsi="Arial"/>
          <w:color w:val="008080"/>
          <w:sz w:val="24"/>
          <w:szCs w:val="24"/>
        </w:rPr>
        <w:t>[/date]</w:t>
      </w:r>
      <w:r w:rsidR="000215BF"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[arttitle]</w:t>
      </w:r>
      <w:r w:rsidR="000215BF" w:rsidRPr="00441ED9">
        <w:rPr>
          <w:rFonts w:ascii="Times New Roman" w:hAnsi="Times New Roman" w:cs="Times New Roman"/>
          <w:color w:val="000000" w:themeColor="text1"/>
          <w:sz w:val="24"/>
          <w:szCs w:val="24"/>
        </w:rPr>
        <w:t xml:space="preserve">Optimization of concrete placing operation based on competing carbon footprint, cost and production rate </w:t>
      </w:r>
      <w:r w:rsidR="000215BF" w:rsidRPr="00441ED9">
        <w:rPr>
          <w:rFonts w:ascii="Times New Roman" w:hAnsi="Times New Roman" w:cs="Times New Roman"/>
          <w:color w:val="000000" w:themeColor="text1"/>
          <w:sz w:val="24"/>
          <w:szCs w:val="24"/>
        </w:rPr>
        <w:lastRenderedPageBreak/>
        <w:t>objectives</w:t>
      </w:r>
      <w:r w:rsidR="007527B1" w:rsidRPr="007527B1">
        <w:rPr>
          <w:rFonts w:ascii="Arial" w:hAnsi="Arial"/>
          <w:color w:val="008080"/>
          <w:sz w:val="24"/>
          <w:szCs w:val="24"/>
        </w:rPr>
        <w:t>[/arttitle]</w:t>
      </w:r>
      <w:r w:rsidR="000215BF"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[source]</w:t>
      </w:r>
      <w:r w:rsidR="000215BF" w:rsidRPr="00441ED9">
        <w:rPr>
          <w:rFonts w:ascii="Times New Roman" w:hAnsi="Times New Roman" w:cs="Times New Roman"/>
          <w:color w:val="000000" w:themeColor="text1"/>
          <w:sz w:val="24"/>
          <w:szCs w:val="24"/>
        </w:rPr>
        <w:t>Engineering, Construction and Architectural Management</w:t>
      </w:r>
      <w:r w:rsidR="007527B1" w:rsidRPr="007527B1">
        <w:rPr>
          <w:rFonts w:ascii="Arial" w:hAnsi="Arial"/>
          <w:color w:val="008080"/>
          <w:sz w:val="24"/>
          <w:szCs w:val="24"/>
        </w:rPr>
        <w:t>[/source]</w:t>
      </w:r>
      <w:r w:rsidR="000215BF"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FD3E234" w14:textId="65298F8B" w:rsidR="001131C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8" w:name="mkp_ref_089"/>
      <w:r w:rsidRPr="005B1B69">
        <w:rPr>
          <w:rFonts w:ascii="Arial" w:hAnsi="Arial"/>
          <w:color w:val="FF99CC"/>
          <w:sz w:val="24"/>
          <w:szCs w:val="24"/>
        </w:rPr>
        <w:t xml:space="preserve"> id=</w:t>
      </w:r>
      <w:bookmarkEnd w:id="88"/>
      <w:r w:rsidRPr="005B1B69">
        <w:rPr>
          <w:rFonts w:ascii="Arial" w:hAnsi="Arial"/>
          <w:color w:val="FF99CC"/>
          <w:sz w:val="24"/>
          <w:szCs w:val="24"/>
        </w:rPr>
        <w:t xml:space="preserve">"r89" </w:t>
      </w:r>
      <w:r w:rsidR="007527B1">
        <w:rPr>
          <w:rFonts w:ascii="Arial" w:hAnsi="Arial"/>
          <w:color w:val="FF99CC"/>
          <w:sz w:val="24"/>
          <w:szCs w:val="24"/>
        </w:rPr>
        <w:t>reftype=“journal</w:t>
      </w:r>
      <w:r w:rsidRPr="005B1B69">
        <w:rPr>
          <w:rFonts w:ascii="Arial" w:hAnsi="Arial"/>
          <w:color w:val="FF99CC"/>
          <w:sz w:val="24"/>
          <w:szCs w:val="24"/>
        </w:rPr>
        <w:t>"]</w:t>
      </w:r>
      <w:r w:rsidR="007527B1" w:rsidRPr="007527B1">
        <w:rPr>
          <w:rFonts w:ascii="Arial" w:hAnsi="Arial"/>
          <w:color w:val="FF00FF"/>
          <w:sz w:val="24"/>
          <w:szCs w:val="24"/>
        </w:rPr>
        <w:t>[authors role="nd"]</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1131CB" w:rsidRPr="00441ED9">
        <w:rPr>
          <w:rFonts w:ascii="Times New Roman" w:hAnsi="Times New Roman" w:cs="Times New Roman"/>
          <w:color w:val="000000" w:themeColor="text1"/>
          <w:sz w:val="24"/>
          <w:szCs w:val="24"/>
        </w:rPr>
        <w:t>Nassar</w:t>
      </w:r>
      <w:r w:rsidR="007527B1" w:rsidRPr="007527B1">
        <w:rPr>
          <w:rFonts w:ascii="Arial" w:hAnsi="Arial"/>
          <w:color w:val="FF99CC"/>
          <w:sz w:val="24"/>
          <w:szCs w:val="24"/>
        </w:rPr>
        <w:t>[/surname]</w:t>
      </w:r>
      <w:r w:rsidR="001131C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1131CB" w:rsidRPr="00441ED9">
        <w:rPr>
          <w:rFonts w:ascii="Times New Roman" w:hAnsi="Times New Roman" w:cs="Times New Roman"/>
          <w:color w:val="000000" w:themeColor="text1"/>
          <w:sz w:val="24"/>
          <w:szCs w:val="24"/>
        </w:rPr>
        <w:t>K</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7527B1" w:rsidRPr="007527B1">
        <w:rPr>
          <w:rFonts w:ascii="Arial" w:hAnsi="Arial"/>
          <w:color w:val="FF00FF"/>
          <w:sz w:val="24"/>
          <w:szCs w:val="24"/>
        </w:rPr>
        <w:t>[/authors]</w:t>
      </w:r>
      <w:r w:rsidR="001131CB" w:rsidRPr="00441ED9">
        <w:rPr>
          <w:rFonts w:ascii="Times New Roman" w:hAnsi="Times New Roman" w:cs="Times New Roman"/>
          <w:color w:val="000000" w:themeColor="text1"/>
          <w:sz w:val="24"/>
          <w:szCs w:val="24"/>
        </w:rPr>
        <w:t>. (</w:t>
      </w:r>
      <w:r w:rsidR="007527B1" w:rsidRPr="007527B1">
        <w:rPr>
          <w:rFonts w:ascii="Arial" w:hAnsi="Arial"/>
          <w:color w:val="008080"/>
          <w:sz w:val="24"/>
          <w:szCs w:val="24"/>
        </w:rPr>
        <w:t>[date dateiso="20100000" specyear="2010"]</w:t>
      </w:r>
      <w:r w:rsidR="001131CB" w:rsidRPr="00441ED9">
        <w:rPr>
          <w:rFonts w:ascii="Times New Roman" w:hAnsi="Times New Roman" w:cs="Times New Roman"/>
          <w:color w:val="000000" w:themeColor="text1"/>
          <w:sz w:val="24"/>
          <w:szCs w:val="24"/>
        </w:rPr>
        <w:t>2010</w:t>
      </w:r>
      <w:r w:rsidR="007527B1" w:rsidRPr="007527B1">
        <w:rPr>
          <w:rFonts w:ascii="Arial" w:hAnsi="Arial"/>
          <w:color w:val="008080"/>
          <w:sz w:val="24"/>
          <w:szCs w:val="24"/>
        </w:rPr>
        <w:t>[/date]</w:t>
      </w:r>
      <w:r w:rsidR="001131CB"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[arttitle]</w:t>
      </w:r>
      <w:r w:rsidR="001131CB" w:rsidRPr="00441ED9">
        <w:rPr>
          <w:rFonts w:ascii="Times New Roman" w:hAnsi="Times New Roman" w:cs="Times New Roman"/>
          <w:color w:val="000000" w:themeColor="text1"/>
          <w:sz w:val="24"/>
          <w:szCs w:val="24"/>
        </w:rPr>
        <w:t>Queuing Model for Assessing the Efficiency of Building Corridors</w:t>
      </w:r>
      <w:r w:rsidR="007527B1" w:rsidRPr="007527B1">
        <w:rPr>
          <w:rFonts w:ascii="Arial" w:hAnsi="Arial"/>
          <w:color w:val="008080"/>
          <w:sz w:val="24"/>
          <w:szCs w:val="24"/>
        </w:rPr>
        <w:t>[/arttitle]</w:t>
      </w:r>
      <w:r w:rsidR="001131CB"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[source]</w:t>
      </w:r>
      <w:r w:rsidR="001131CB" w:rsidRPr="00441ED9">
        <w:rPr>
          <w:rFonts w:ascii="Times New Roman" w:hAnsi="Times New Roman" w:cs="Times New Roman"/>
          <w:color w:val="000000" w:themeColor="text1"/>
          <w:sz w:val="24"/>
          <w:szCs w:val="24"/>
        </w:rPr>
        <w:t>Journal of architectural engineering</w:t>
      </w:r>
      <w:r w:rsidR="007527B1" w:rsidRPr="007527B1">
        <w:rPr>
          <w:rFonts w:ascii="Arial" w:hAnsi="Arial"/>
          <w:color w:val="008080"/>
          <w:sz w:val="24"/>
          <w:szCs w:val="24"/>
        </w:rPr>
        <w:t>[/source]</w:t>
      </w:r>
      <w:r w:rsidR="001131CB" w:rsidRPr="00441ED9">
        <w:rPr>
          <w:rFonts w:ascii="Times New Roman" w:hAnsi="Times New Roman" w:cs="Times New Roman"/>
          <w:color w:val="000000" w:themeColor="text1"/>
          <w:sz w:val="24"/>
          <w:szCs w:val="24"/>
        </w:rPr>
        <w:t xml:space="preserve">, </w:t>
      </w:r>
      <w:r w:rsidR="007527B1" w:rsidRPr="007527B1">
        <w:rPr>
          <w:rFonts w:ascii="Arial" w:hAnsi="Arial"/>
          <w:color w:val="800000"/>
          <w:sz w:val="24"/>
          <w:szCs w:val="24"/>
        </w:rPr>
        <w:t>[volid]</w:t>
      </w:r>
      <w:r w:rsidR="001131CB" w:rsidRPr="00441ED9">
        <w:rPr>
          <w:rFonts w:ascii="Times New Roman" w:hAnsi="Times New Roman" w:cs="Times New Roman"/>
          <w:color w:val="000000" w:themeColor="text1"/>
          <w:sz w:val="24"/>
          <w:szCs w:val="24"/>
        </w:rPr>
        <w:t>16</w:t>
      </w:r>
      <w:r w:rsidR="007527B1" w:rsidRPr="007527B1">
        <w:rPr>
          <w:rFonts w:ascii="Arial" w:hAnsi="Arial"/>
          <w:color w:val="800000"/>
          <w:sz w:val="24"/>
          <w:szCs w:val="24"/>
        </w:rPr>
        <w:t>[/volid]</w:t>
      </w:r>
      <w:r w:rsidR="001131CB" w:rsidRPr="00441ED9">
        <w:rPr>
          <w:rFonts w:ascii="Times New Roman" w:hAnsi="Times New Roman" w:cs="Times New Roman"/>
          <w:color w:val="000000" w:themeColor="text1"/>
          <w:sz w:val="24"/>
          <w:szCs w:val="24"/>
        </w:rPr>
        <w:t>(</w:t>
      </w:r>
      <w:r w:rsidR="007527B1" w:rsidRPr="007527B1">
        <w:rPr>
          <w:rFonts w:ascii="Arial" w:hAnsi="Arial"/>
          <w:color w:val="800000"/>
          <w:sz w:val="24"/>
          <w:szCs w:val="24"/>
        </w:rPr>
        <w:t>[issueno]</w:t>
      </w:r>
      <w:r w:rsidR="001131CB" w:rsidRPr="00441ED9">
        <w:rPr>
          <w:rFonts w:ascii="Times New Roman" w:hAnsi="Times New Roman" w:cs="Times New Roman"/>
          <w:color w:val="000000" w:themeColor="text1"/>
          <w:sz w:val="24"/>
          <w:szCs w:val="24"/>
        </w:rPr>
        <w:t>1</w:t>
      </w:r>
      <w:r w:rsidR="007527B1" w:rsidRPr="007527B1">
        <w:rPr>
          <w:rFonts w:ascii="Arial" w:hAnsi="Arial"/>
          <w:color w:val="800000"/>
          <w:sz w:val="24"/>
          <w:szCs w:val="24"/>
        </w:rPr>
        <w:t>[/issueno]</w:t>
      </w:r>
      <w:r w:rsidR="001131CB" w:rsidRPr="00441ED9">
        <w:rPr>
          <w:rFonts w:ascii="Times New Roman" w:hAnsi="Times New Roman" w:cs="Times New Roman"/>
          <w:color w:val="000000" w:themeColor="text1"/>
          <w:sz w:val="24"/>
          <w:szCs w:val="24"/>
        </w:rPr>
        <w:t xml:space="preserve">), </w:t>
      </w:r>
      <w:r w:rsidR="007527B1" w:rsidRPr="007527B1">
        <w:rPr>
          <w:rFonts w:ascii="Arial" w:hAnsi="Arial"/>
          <w:color w:val="008000"/>
          <w:sz w:val="24"/>
          <w:szCs w:val="24"/>
        </w:rPr>
        <w:t>[pages]</w:t>
      </w:r>
      <w:r w:rsidR="001131CB" w:rsidRPr="00441ED9">
        <w:rPr>
          <w:rFonts w:ascii="Times New Roman" w:hAnsi="Times New Roman" w:cs="Times New Roman"/>
          <w:color w:val="000000" w:themeColor="text1"/>
          <w:sz w:val="24"/>
          <w:szCs w:val="24"/>
        </w:rPr>
        <w:t>3-10</w:t>
      </w:r>
      <w:r w:rsidR="007527B1" w:rsidRPr="007527B1">
        <w:rPr>
          <w:rFonts w:ascii="Arial" w:hAnsi="Arial"/>
          <w:color w:val="008000"/>
          <w:sz w:val="24"/>
          <w:szCs w:val="24"/>
        </w:rPr>
        <w:t>[/pages]</w:t>
      </w:r>
      <w:r w:rsidR="001131C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816EB04" w14:textId="5F7784FD"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89" w:name="mkp_ref_090"/>
      <w:r w:rsidRPr="005B1B69">
        <w:rPr>
          <w:rFonts w:ascii="Arial" w:hAnsi="Arial"/>
          <w:color w:val="FF99CC"/>
          <w:sz w:val="24"/>
          <w:szCs w:val="24"/>
        </w:rPr>
        <w:t xml:space="preserve"> id=</w:t>
      </w:r>
      <w:bookmarkEnd w:id="89"/>
      <w:r w:rsidRPr="005B1B69">
        <w:rPr>
          <w:rFonts w:ascii="Arial" w:hAnsi="Arial"/>
          <w:color w:val="FF99CC"/>
          <w:sz w:val="24"/>
          <w:szCs w:val="24"/>
        </w:rPr>
        <w:t xml:space="preserve">"r90" </w:t>
      </w:r>
      <w:r w:rsidR="007527B1">
        <w:rPr>
          <w:rFonts w:ascii="Arial" w:hAnsi="Arial"/>
          <w:color w:val="FF99CC"/>
          <w:sz w:val="24"/>
          <w:szCs w:val="24"/>
        </w:rPr>
        <w:t>reftype=“journal</w:t>
      </w:r>
      <w:r w:rsidRPr="005B1B69">
        <w:rPr>
          <w:rFonts w:ascii="Arial" w:hAnsi="Arial"/>
          <w:color w:val="FF99CC"/>
          <w:sz w:val="24"/>
          <w:szCs w:val="24"/>
        </w:rPr>
        <w:t>"]</w:t>
      </w:r>
      <w:r w:rsidR="007527B1" w:rsidRPr="007527B1">
        <w:rPr>
          <w:rFonts w:ascii="Arial" w:hAnsi="Arial"/>
          <w:color w:val="FF00FF"/>
          <w:sz w:val="24"/>
          <w:szCs w:val="24"/>
        </w:rPr>
        <w:t>[authors role="nd"]</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Osman</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7527B1" w:rsidRPr="007527B1">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7527B1" w:rsidRPr="007527B1">
        <w:rPr>
          <w:rFonts w:ascii="Arial" w:hAnsi="Arial"/>
          <w:color w:val="008080"/>
          <w:sz w:val="24"/>
          <w:szCs w:val="24"/>
        </w:rPr>
        <w:t>[date dateiso="20120000" specyear="2012"]</w:t>
      </w:r>
      <w:r w:rsidR="005D5D9B" w:rsidRPr="00441ED9">
        <w:rPr>
          <w:rFonts w:ascii="Times New Roman" w:hAnsi="Times New Roman" w:cs="Times New Roman"/>
          <w:color w:val="000000" w:themeColor="text1"/>
          <w:sz w:val="24"/>
          <w:szCs w:val="24"/>
        </w:rPr>
        <w:t>2012</w:t>
      </w:r>
      <w:r w:rsidR="007527B1" w:rsidRPr="007527B1">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[arttitle]</w:t>
      </w:r>
      <w:r w:rsidR="005D5D9B" w:rsidRPr="00441ED9">
        <w:rPr>
          <w:rFonts w:ascii="Times New Roman" w:hAnsi="Times New Roman" w:cs="Times New Roman"/>
          <w:color w:val="000000" w:themeColor="text1"/>
          <w:sz w:val="24"/>
          <w:szCs w:val="24"/>
        </w:rPr>
        <w:t>Agent-based simulation of urban infrastructure asset management activities</w:t>
      </w:r>
      <w:r w:rsidR="007527B1" w:rsidRPr="007527B1">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7527B1" w:rsidRPr="007527B1">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800000"/>
          <w:sz w:val="24"/>
          <w:szCs w:val="24"/>
        </w:rPr>
        <w:t>[volid]</w:t>
      </w:r>
      <w:r w:rsidR="005D5D9B" w:rsidRPr="00441ED9">
        <w:rPr>
          <w:rFonts w:ascii="Times New Roman" w:hAnsi="Times New Roman" w:cs="Times New Roman"/>
          <w:color w:val="000000" w:themeColor="text1"/>
          <w:sz w:val="24"/>
          <w:szCs w:val="24"/>
        </w:rPr>
        <w:t>28</w:t>
      </w:r>
      <w:r w:rsidR="007527B1" w:rsidRPr="007527B1">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008000"/>
          <w:sz w:val="24"/>
          <w:szCs w:val="24"/>
        </w:rPr>
        <w:t>[pages]</w:t>
      </w:r>
      <w:r w:rsidR="005D5D9B" w:rsidRPr="00441ED9">
        <w:rPr>
          <w:rFonts w:ascii="Times New Roman" w:hAnsi="Times New Roman" w:cs="Times New Roman"/>
          <w:color w:val="000000" w:themeColor="text1"/>
          <w:sz w:val="24"/>
          <w:szCs w:val="24"/>
        </w:rPr>
        <w:t>45-57</w:t>
      </w:r>
      <w:r w:rsidR="007527B1" w:rsidRPr="007527B1">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E0D4B1F" w14:textId="23BD6CF2" w:rsidR="00A11AB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0" w:name="mkp_ref_091"/>
      <w:r w:rsidRPr="005B1B69">
        <w:rPr>
          <w:rFonts w:ascii="Arial" w:hAnsi="Arial"/>
          <w:color w:val="FF99CC"/>
          <w:sz w:val="24"/>
          <w:szCs w:val="24"/>
        </w:rPr>
        <w:t xml:space="preserve"> id=</w:t>
      </w:r>
      <w:bookmarkEnd w:id="90"/>
      <w:r w:rsidRPr="005B1B69">
        <w:rPr>
          <w:rFonts w:ascii="Arial" w:hAnsi="Arial"/>
          <w:color w:val="FF99CC"/>
          <w:sz w:val="24"/>
          <w:szCs w:val="24"/>
        </w:rPr>
        <w:t xml:space="preserve">"r91" </w:t>
      </w:r>
      <w:r w:rsidR="007527B1">
        <w:rPr>
          <w:rFonts w:ascii="Arial" w:hAnsi="Arial"/>
          <w:color w:val="FF99CC"/>
          <w:sz w:val="24"/>
          <w:szCs w:val="24"/>
        </w:rPr>
        <w:t>reftype=“journal</w:t>
      </w:r>
      <w:r w:rsidRPr="005B1B69">
        <w:rPr>
          <w:rFonts w:ascii="Arial" w:hAnsi="Arial"/>
          <w:color w:val="FF99CC"/>
          <w:sz w:val="24"/>
          <w:szCs w:val="24"/>
        </w:rPr>
        <w:t>"]</w:t>
      </w:r>
      <w:r w:rsidR="007527B1" w:rsidRPr="007527B1">
        <w:rPr>
          <w:rFonts w:ascii="Arial" w:hAnsi="Arial"/>
          <w:color w:val="FF00FF"/>
          <w:sz w:val="24"/>
          <w:szCs w:val="24"/>
        </w:rPr>
        <w:t>[authors role="nd"]</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A11ABC" w:rsidRPr="00441ED9">
        <w:rPr>
          <w:rFonts w:ascii="Times New Roman" w:hAnsi="Times New Roman" w:cs="Times New Roman"/>
          <w:color w:val="000000" w:themeColor="text1"/>
          <w:sz w:val="24"/>
          <w:szCs w:val="24"/>
        </w:rPr>
        <w:t>Osman</w:t>
      </w:r>
      <w:r w:rsidR="007527B1" w:rsidRPr="007527B1">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A11ABC" w:rsidRPr="00441ED9">
        <w:rPr>
          <w:rFonts w:ascii="Times New Roman" w:hAnsi="Times New Roman" w:cs="Times New Roman"/>
          <w:color w:val="000000" w:themeColor="text1"/>
          <w:sz w:val="24"/>
          <w:szCs w:val="24"/>
        </w:rPr>
        <w:t>H.</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A11ABC" w:rsidRPr="00441ED9">
        <w:rPr>
          <w:rFonts w:ascii="Times New Roman" w:hAnsi="Times New Roman" w:cs="Times New Roman"/>
          <w:color w:val="000000" w:themeColor="text1"/>
          <w:sz w:val="24"/>
          <w:szCs w:val="24"/>
        </w:rPr>
        <w:t>Ammar</w:t>
      </w:r>
      <w:r w:rsidR="007527B1" w:rsidRPr="007527B1">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A11ABC" w:rsidRPr="00441ED9">
        <w:rPr>
          <w:rFonts w:ascii="Times New Roman" w:hAnsi="Times New Roman" w:cs="Times New Roman"/>
          <w:color w:val="000000" w:themeColor="text1"/>
          <w:sz w:val="24"/>
          <w:szCs w:val="24"/>
        </w:rPr>
        <w:t>M.</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A11ABC" w:rsidRPr="00441ED9">
        <w:rPr>
          <w:rFonts w:ascii="Times New Roman" w:hAnsi="Times New Roman" w:cs="Times New Roman"/>
          <w:color w:val="000000" w:themeColor="text1"/>
          <w:sz w:val="24"/>
          <w:szCs w:val="24"/>
        </w:rPr>
        <w:t xml:space="preserve">, &amp;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A11ABC" w:rsidRPr="00441ED9">
        <w:rPr>
          <w:rFonts w:ascii="Times New Roman" w:hAnsi="Times New Roman" w:cs="Times New Roman"/>
          <w:color w:val="000000" w:themeColor="text1"/>
          <w:sz w:val="24"/>
          <w:szCs w:val="24"/>
        </w:rPr>
        <w:t>El-Said</w:t>
      </w:r>
      <w:r w:rsidR="007527B1" w:rsidRPr="007527B1">
        <w:rPr>
          <w:rFonts w:ascii="Arial" w:hAnsi="Arial"/>
          <w:color w:val="FF99CC"/>
          <w:sz w:val="24"/>
          <w:szCs w:val="24"/>
        </w:rPr>
        <w:t>[/surname]</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A11ABC" w:rsidRPr="00441ED9">
        <w:rPr>
          <w:rFonts w:ascii="Times New Roman" w:hAnsi="Times New Roman" w:cs="Times New Roman"/>
          <w:color w:val="000000" w:themeColor="text1"/>
          <w:sz w:val="24"/>
          <w:szCs w:val="24"/>
        </w:rPr>
        <w:t>M</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7527B1" w:rsidRPr="007527B1">
        <w:rPr>
          <w:rFonts w:ascii="Arial" w:hAnsi="Arial"/>
          <w:color w:val="FF00FF"/>
          <w:sz w:val="24"/>
          <w:szCs w:val="24"/>
        </w:rPr>
        <w:t>[/authors]</w:t>
      </w:r>
      <w:r w:rsidR="00A11ABC" w:rsidRPr="00441ED9">
        <w:rPr>
          <w:rFonts w:ascii="Times New Roman" w:hAnsi="Times New Roman" w:cs="Times New Roman"/>
          <w:color w:val="000000" w:themeColor="text1"/>
          <w:sz w:val="24"/>
          <w:szCs w:val="24"/>
        </w:rPr>
        <w:t>. (</w:t>
      </w:r>
      <w:r w:rsidR="007527B1" w:rsidRPr="007527B1">
        <w:rPr>
          <w:rFonts w:ascii="Arial" w:hAnsi="Arial"/>
          <w:color w:val="008080"/>
          <w:sz w:val="24"/>
          <w:szCs w:val="24"/>
        </w:rPr>
        <w:t>[date dateiso="20170000" specyear="2017"]</w:t>
      </w:r>
      <w:r w:rsidR="00A11ABC" w:rsidRPr="00441ED9">
        <w:rPr>
          <w:rFonts w:ascii="Times New Roman" w:hAnsi="Times New Roman" w:cs="Times New Roman"/>
          <w:color w:val="000000" w:themeColor="text1"/>
          <w:sz w:val="24"/>
          <w:szCs w:val="24"/>
        </w:rPr>
        <w:t>2017</w:t>
      </w:r>
      <w:r w:rsidR="007527B1" w:rsidRPr="007527B1">
        <w:rPr>
          <w:rFonts w:ascii="Arial" w:hAnsi="Arial"/>
          <w:color w:val="008080"/>
          <w:sz w:val="24"/>
          <w:szCs w:val="24"/>
        </w:rPr>
        <w:t>[/date]</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[arttitle]</w:t>
      </w:r>
      <w:r w:rsidR="00A11ABC" w:rsidRPr="00441ED9">
        <w:rPr>
          <w:rFonts w:ascii="Times New Roman" w:hAnsi="Times New Roman" w:cs="Times New Roman"/>
          <w:color w:val="000000" w:themeColor="text1"/>
          <w:sz w:val="24"/>
          <w:szCs w:val="24"/>
        </w:rPr>
        <w:t>Optimal scheduling of water network repair crews considering multiple objectives</w:t>
      </w:r>
      <w:r w:rsidR="007527B1" w:rsidRPr="007527B1">
        <w:rPr>
          <w:rFonts w:ascii="Arial" w:hAnsi="Arial"/>
          <w:color w:val="008080"/>
          <w:sz w:val="24"/>
          <w:szCs w:val="24"/>
        </w:rPr>
        <w:t>[/arttitle]</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[source]</w:t>
      </w:r>
      <w:r w:rsidR="00A11ABC" w:rsidRPr="00441ED9">
        <w:rPr>
          <w:rFonts w:ascii="Times New Roman" w:hAnsi="Times New Roman" w:cs="Times New Roman"/>
          <w:color w:val="000000" w:themeColor="text1"/>
          <w:sz w:val="24"/>
          <w:szCs w:val="24"/>
        </w:rPr>
        <w:t>Journal of Civil Engineering and Management</w:t>
      </w:r>
      <w:r w:rsidR="007527B1" w:rsidRPr="007527B1">
        <w:rPr>
          <w:rFonts w:ascii="Arial" w:hAnsi="Arial"/>
          <w:color w:val="008080"/>
          <w:sz w:val="24"/>
          <w:szCs w:val="24"/>
        </w:rPr>
        <w:t>[/source]</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800000"/>
          <w:sz w:val="24"/>
          <w:szCs w:val="24"/>
        </w:rPr>
        <w:t>[volid]</w:t>
      </w:r>
      <w:r w:rsidR="00A11ABC" w:rsidRPr="00441ED9">
        <w:rPr>
          <w:rFonts w:ascii="Times New Roman" w:hAnsi="Times New Roman" w:cs="Times New Roman"/>
          <w:color w:val="000000" w:themeColor="text1"/>
          <w:sz w:val="24"/>
          <w:szCs w:val="24"/>
        </w:rPr>
        <w:t>23</w:t>
      </w:r>
      <w:r w:rsidR="007527B1" w:rsidRPr="007527B1">
        <w:rPr>
          <w:rFonts w:ascii="Arial" w:hAnsi="Arial"/>
          <w:color w:val="800000"/>
          <w:sz w:val="24"/>
          <w:szCs w:val="24"/>
        </w:rPr>
        <w:t>[/volid]</w:t>
      </w:r>
      <w:r w:rsidR="00A11ABC" w:rsidRPr="00441ED9">
        <w:rPr>
          <w:rFonts w:ascii="Times New Roman" w:hAnsi="Times New Roman" w:cs="Times New Roman"/>
          <w:color w:val="000000" w:themeColor="text1"/>
          <w:sz w:val="24"/>
          <w:szCs w:val="24"/>
        </w:rPr>
        <w:t>(</w:t>
      </w:r>
      <w:r w:rsidR="007527B1" w:rsidRPr="007527B1">
        <w:rPr>
          <w:rFonts w:ascii="Arial" w:hAnsi="Arial"/>
          <w:color w:val="800000"/>
          <w:sz w:val="24"/>
          <w:szCs w:val="24"/>
        </w:rPr>
        <w:t>[issueno]</w:t>
      </w:r>
      <w:r w:rsidR="00A11ABC" w:rsidRPr="00441ED9">
        <w:rPr>
          <w:rFonts w:ascii="Times New Roman" w:hAnsi="Times New Roman" w:cs="Times New Roman"/>
          <w:color w:val="000000" w:themeColor="text1"/>
          <w:sz w:val="24"/>
          <w:szCs w:val="24"/>
        </w:rPr>
        <w:t>1</w:t>
      </w:r>
      <w:r w:rsidR="007527B1" w:rsidRPr="007527B1">
        <w:rPr>
          <w:rFonts w:ascii="Arial" w:hAnsi="Arial"/>
          <w:color w:val="800000"/>
          <w:sz w:val="24"/>
          <w:szCs w:val="24"/>
        </w:rPr>
        <w:t>[/issueno]</w:t>
      </w:r>
      <w:r w:rsidR="00A11ABC" w:rsidRPr="00441ED9">
        <w:rPr>
          <w:rFonts w:ascii="Times New Roman" w:hAnsi="Times New Roman" w:cs="Times New Roman"/>
          <w:color w:val="000000" w:themeColor="text1"/>
          <w:sz w:val="24"/>
          <w:szCs w:val="24"/>
        </w:rPr>
        <w:t xml:space="preserve">), </w:t>
      </w:r>
      <w:r w:rsidR="007527B1" w:rsidRPr="007527B1">
        <w:rPr>
          <w:rFonts w:ascii="Arial" w:hAnsi="Arial"/>
          <w:color w:val="008000"/>
          <w:sz w:val="24"/>
          <w:szCs w:val="24"/>
        </w:rPr>
        <w:t>[pages]</w:t>
      </w:r>
      <w:r w:rsidR="00A11ABC" w:rsidRPr="00441ED9">
        <w:rPr>
          <w:rFonts w:ascii="Times New Roman" w:hAnsi="Times New Roman" w:cs="Times New Roman"/>
          <w:color w:val="000000" w:themeColor="text1"/>
          <w:sz w:val="24"/>
          <w:szCs w:val="24"/>
        </w:rPr>
        <w:t>28-36</w:t>
      </w:r>
      <w:r w:rsidR="007527B1" w:rsidRPr="007527B1">
        <w:rPr>
          <w:rFonts w:ascii="Arial" w:hAnsi="Arial"/>
          <w:color w:val="008000"/>
          <w:sz w:val="24"/>
          <w:szCs w:val="24"/>
        </w:rPr>
        <w:t>[/pages]</w:t>
      </w:r>
      <w:r w:rsidR="00A11AB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C160728" w14:textId="497F77C7" w:rsidR="0060641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1" w:name="mkp_ref_092"/>
      <w:r w:rsidRPr="005B1B69">
        <w:rPr>
          <w:rFonts w:ascii="Arial" w:hAnsi="Arial"/>
          <w:color w:val="FF99CC"/>
          <w:sz w:val="24"/>
          <w:szCs w:val="24"/>
        </w:rPr>
        <w:t xml:space="preserve"> id=</w:t>
      </w:r>
      <w:bookmarkEnd w:id="91"/>
      <w:r w:rsidRPr="005B1B69">
        <w:rPr>
          <w:rFonts w:ascii="Arial" w:hAnsi="Arial"/>
          <w:color w:val="FF99CC"/>
          <w:sz w:val="24"/>
          <w:szCs w:val="24"/>
        </w:rPr>
        <w:t xml:space="preserve">"r92" </w:t>
      </w:r>
      <w:r w:rsidR="007527B1">
        <w:rPr>
          <w:rFonts w:ascii="Arial" w:hAnsi="Arial"/>
          <w:color w:val="FF99CC"/>
          <w:sz w:val="24"/>
          <w:szCs w:val="24"/>
        </w:rPr>
        <w:t>reftype=“journal</w:t>
      </w:r>
      <w:r w:rsidRPr="005B1B69">
        <w:rPr>
          <w:rFonts w:ascii="Arial" w:hAnsi="Arial"/>
          <w:color w:val="FF99CC"/>
          <w:sz w:val="24"/>
          <w:szCs w:val="24"/>
        </w:rPr>
        <w:t>"]</w:t>
      </w:r>
      <w:r w:rsidR="007527B1" w:rsidRPr="007527B1">
        <w:rPr>
          <w:rFonts w:ascii="Arial" w:hAnsi="Arial"/>
          <w:color w:val="FF00FF"/>
          <w:sz w:val="24"/>
          <w:szCs w:val="24"/>
        </w:rPr>
        <w:t>[authors role="nd"]</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60641B" w:rsidRPr="00441ED9">
        <w:rPr>
          <w:rFonts w:ascii="Times New Roman" w:hAnsi="Times New Roman" w:cs="Times New Roman"/>
          <w:color w:val="000000" w:themeColor="text1"/>
          <w:sz w:val="24"/>
          <w:szCs w:val="24"/>
        </w:rPr>
        <w:t>Sandoval</w:t>
      </w:r>
      <w:r w:rsidR="007527B1" w:rsidRPr="007527B1">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60641B" w:rsidRPr="00441ED9">
        <w:rPr>
          <w:rFonts w:ascii="Times New Roman" w:hAnsi="Times New Roman" w:cs="Times New Roman"/>
          <w:color w:val="000000" w:themeColor="text1"/>
          <w:sz w:val="24"/>
          <w:szCs w:val="24"/>
        </w:rPr>
        <w:t>C. A. O.</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60641B" w:rsidRPr="00441ED9">
        <w:rPr>
          <w:rFonts w:ascii="Times New Roman" w:hAnsi="Times New Roman" w:cs="Times New Roman"/>
          <w:color w:val="000000" w:themeColor="text1"/>
          <w:sz w:val="24"/>
          <w:szCs w:val="24"/>
        </w:rPr>
        <w:t>Tizani</w:t>
      </w:r>
      <w:r w:rsidR="007527B1" w:rsidRPr="007527B1">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60641B" w:rsidRPr="00441ED9">
        <w:rPr>
          <w:rFonts w:ascii="Times New Roman" w:hAnsi="Times New Roman" w:cs="Times New Roman"/>
          <w:color w:val="000000" w:themeColor="text1"/>
          <w:sz w:val="24"/>
          <w:szCs w:val="24"/>
        </w:rPr>
        <w:t>W.</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&amp;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60641B" w:rsidRPr="00441ED9">
        <w:rPr>
          <w:rFonts w:ascii="Times New Roman" w:hAnsi="Times New Roman" w:cs="Times New Roman"/>
          <w:color w:val="000000" w:themeColor="text1"/>
          <w:sz w:val="24"/>
          <w:szCs w:val="24"/>
        </w:rPr>
        <w:t>Koch</w:t>
      </w:r>
      <w:r w:rsidR="007527B1" w:rsidRPr="007527B1">
        <w:rPr>
          <w:rFonts w:ascii="Arial" w:hAnsi="Arial"/>
          <w:color w:val="FF99CC"/>
          <w:sz w:val="24"/>
          <w:szCs w:val="24"/>
        </w:rPr>
        <w:t>[/surname]</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60641B" w:rsidRPr="00441ED9">
        <w:rPr>
          <w:rFonts w:ascii="Times New Roman" w:hAnsi="Times New Roman" w:cs="Times New Roman"/>
          <w:color w:val="000000" w:themeColor="text1"/>
          <w:sz w:val="24"/>
          <w:szCs w:val="24"/>
        </w:rPr>
        <w:t>C</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7527B1" w:rsidRPr="007527B1">
        <w:rPr>
          <w:rFonts w:ascii="Arial" w:hAnsi="Arial"/>
          <w:color w:val="FF00FF"/>
          <w:sz w:val="24"/>
          <w:szCs w:val="24"/>
        </w:rPr>
        <w:t>[/authors]</w:t>
      </w:r>
      <w:r w:rsidR="0060641B" w:rsidRPr="00441ED9">
        <w:rPr>
          <w:rFonts w:ascii="Times New Roman" w:hAnsi="Times New Roman" w:cs="Times New Roman"/>
          <w:color w:val="000000" w:themeColor="text1"/>
          <w:sz w:val="24"/>
          <w:szCs w:val="24"/>
        </w:rPr>
        <w:t>. (</w:t>
      </w:r>
      <w:r w:rsidR="007527B1" w:rsidRPr="007527B1">
        <w:rPr>
          <w:rFonts w:ascii="Arial" w:hAnsi="Arial"/>
          <w:color w:val="008080"/>
          <w:sz w:val="24"/>
          <w:szCs w:val="24"/>
        </w:rPr>
        <w:t>[date dateiso="20180000" specyear="2018"]</w:t>
      </w:r>
      <w:r w:rsidR="0060641B" w:rsidRPr="00441ED9">
        <w:rPr>
          <w:rFonts w:ascii="Times New Roman" w:hAnsi="Times New Roman" w:cs="Times New Roman"/>
          <w:color w:val="000000" w:themeColor="text1"/>
          <w:sz w:val="24"/>
          <w:szCs w:val="24"/>
        </w:rPr>
        <w:t>2018</w:t>
      </w:r>
      <w:r w:rsidR="007527B1" w:rsidRPr="007527B1">
        <w:rPr>
          <w:rFonts w:ascii="Arial" w:hAnsi="Arial"/>
          <w:color w:val="008080"/>
          <w:sz w:val="24"/>
          <w:szCs w:val="24"/>
        </w:rPr>
        <w:t>[/date]</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[arttitle]</w:t>
      </w:r>
      <w:r w:rsidR="0060641B" w:rsidRPr="00441ED9">
        <w:rPr>
          <w:rFonts w:ascii="Times New Roman" w:hAnsi="Times New Roman" w:cs="Times New Roman"/>
          <w:color w:val="000000" w:themeColor="text1"/>
          <w:sz w:val="24"/>
          <w:szCs w:val="24"/>
        </w:rPr>
        <w:t>A method for discrete event simulation and building information modelling integration using a game engine</w:t>
      </w:r>
      <w:r w:rsidR="007527B1" w:rsidRPr="007527B1">
        <w:rPr>
          <w:rFonts w:ascii="Arial" w:hAnsi="Arial"/>
          <w:color w:val="008080"/>
          <w:sz w:val="24"/>
          <w:szCs w:val="24"/>
        </w:rPr>
        <w:t>[/arttitle]</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008080"/>
          <w:sz w:val="24"/>
          <w:szCs w:val="24"/>
        </w:rPr>
        <w:t>[source]</w:t>
      </w:r>
      <w:r w:rsidR="0060641B" w:rsidRPr="00441ED9">
        <w:rPr>
          <w:rFonts w:ascii="Times New Roman" w:hAnsi="Times New Roman" w:cs="Times New Roman"/>
          <w:color w:val="000000" w:themeColor="text1"/>
          <w:sz w:val="24"/>
          <w:szCs w:val="24"/>
        </w:rPr>
        <w:t>Advances in Computational Design</w:t>
      </w:r>
      <w:r w:rsidR="007527B1" w:rsidRPr="007527B1">
        <w:rPr>
          <w:rFonts w:ascii="Arial" w:hAnsi="Arial"/>
          <w:color w:val="008080"/>
          <w:sz w:val="24"/>
          <w:szCs w:val="24"/>
        </w:rPr>
        <w:t>[/source]</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800000"/>
          <w:sz w:val="24"/>
          <w:szCs w:val="24"/>
        </w:rPr>
        <w:t>[volid]</w:t>
      </w:r>
      <w:r w:rsidR="0060641B" w:rsidRPr="00441ED9">
        <w:rPr>
          <w:rFonts w:ascii="Times New Roman" w:hAnsi="Times New Roman" w:cs="Times New Roman"/>
          <w:color w:val="000000" w:themeColor="text1"/>
          <w:sz w:val="24"/>
          <w:szCs w:val="24"/>
        </w:rPr>
        <w:t>3</w:t>
      </w:r>
      <w:r w:rsidR="007527B1" w:rsidRPr="007527B1">
        <w:rPr>
          <w:rFonts w:ascii="Arial" w:hAnsi="Arial"/>
          <w:color w:val="800000"/>
          <w:sz w:val="24"/>
          <w:szCs w:val="24"/>
        </w:rPr>
        <w:t>[/volid]</w:t>
      </w:r>
      <w:r w:rsidR="0060641B" w:rsidRPr="00441ED9">
        <w:rPr>
          <w:rFonts w:ascii="Times New Roman" w:hAnsi="Times New Roman" w:cs="Times New Roman"/>
          <w:color w:val="000000" w:themeColor="text1"/>
          <w:sz w:val="24"/>
          <w:szCs w:val="24"/>
        </w:rPr>
        <w:t>(</w:t>
      </w:r>
      <w:r w:rsidR="007527B1" w:rsidRPr="007527B1">
        <w:rPr>
          <w:rFonts w:ascii="Arial" w:hAnsi="Arial"/>
          <w:color w:val="800000"/>
          <w:sz w:val="24"/>
          <w:szCs w:val="24"/>
        </w:rPr>
        <w:t>[issueno]</w:t>
      </w:r>
      <w:r w:rsidR="0060641B" w:rsidRPr="00441ED9">
        <w:rPr>
          <w:rFonts w:ascii="Times New Roman" w:hAnsi="Times New Roman" w:cs="Times New Roman"/>
          <w:color w:val="000000" w:themeColor="text1"/>
          <w:sz w:val="24"/>
          <w:szCs w:val="24"/>
        </w:rPr>
        <w:t>4</w:t>
      </w:r>
      <w:r w:rsidR="007527B1" w:rsidRPr="007527B1">
        <w:rPr>
          <w:rFonts w:ascii="Arial" w:hAnsi="Arial"/>
          <w:color w:val="800000"/>
          <w:sz w:val="24"/>
          <w:szCs w:val="24"/>
        </w:rPr>
        <w:t>[/issueno]</w:t>
      </w:r>
      <w:r w:rsidR="0060641B" w:rsidRPr="00441ED9">
        <w:rPr>
          <w:rFonts w:ascii="Times New Roman" w:hAnsi="Times New Roman" w:cs="Times New Roman"/>
          <w:color w:val="000000" w:themeColor="text1"/>
          <w:sz w:val="24"/>
          <w:szCs w:val="24"/>
        </w:rPr>
        <w:t xml:space="preserve">), </w:t>
      </w:r>
      <w:r w:rsidR="007527B1" w:rsidRPr="007527B1">
        <w:rPr>
          <w:rFonts w:ascii="Arial" w:hAnsi="Arial"/>
          <w:color w:val="008000"/>
          <w:sz w:val="24"/>
          <w:szCs w:val="24"/>
        </w:rPr>
        <w:t>[pages]</w:t>
      </w:r>
      <w:r w:rsidR="0060641B" w:rsidRPr="00441ED9">
        <w:rPr>
          <w:rFonts w:ascii="Times New Roman" w:hAnsi="Times New Roman" w:cs="Times New Roman"/>
          <w:color w:val="000000" w:themeColor="text1"/>
          <w:sz w:val="24"/>
          <w:szCs w:val="24"/>
        </w:rPr>
        <w:t>405-418</w:t>
      </w:r>
      <w:r w:rsidR="007527B1" w:rsidRPr="007527B1">
        <w:rPr>
          <w:rFonts w:ascii="Arial" w:hAnsi="Arial"/>
          <w:color w:val="008000"/>
          <w:sz w:val="24"/>
          <w:szCs w:val="24"/>
        </w:rPr>
        <w:t>[/pages]</w:t>
      </w:r>
      <w:r w:rsidR="0060641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242D6B6" w14:textId="7743718A"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2" w:name="mkp_ref_093"/>
      <w:r w:rsidRPr="005B1B69">
        <w:rPr>
          <w:rFonts w:ascii="Arial" w:hAnsi="Arial"/>
          <w:color w:val="FF99CC"/>
          <w:sz w:val="24"/>
          <w:szCs w:val="24"/>
        </w:rPr>
        <w:t xml:space="preserve"> id=</w:t>
      </w:r>
      <w:bookmarkEnd w:id="92"/>
      <w:r w:rsidRPr="005B1B69">
        <w:rPr>
          <w:rFonts w:ascii="Arial" w:hAnsi="Arial"/>
          <w:color w:val="FF99CC"/>
          <w:sz w:val="24"/>
          <w:szCs w:val="24"/>
        </w:rPr>
        <w:t xml:space="preserve">"r93" </w:t>
      </w:r>
      <w:r w:rsidR="002D746D">
        <w:rPr>
          <w:rFonts w:ascii="Arial" w:hAnsi="Arial"/>
          <w:color w:val="FF99CC"/>
          <w:sz w:val="24"/>
          <w:szCs w:val="24"/>
        </w:rPr>
        <w:t>reftype=“journal</w:t>
      </w:r>
      <w:r w:rsidRPr="005B1B69">
        <w:rPr>
          <w:rFonts w:ascii="Arial" w:hAnsi="Arial"/>
          <w:color w:val="FF99CC"/>
          <w:sz w:val="24"/>
          <w:szCs w:val="24"/>
        </w:rPr>
        <w:t>"]</w:t>
      </w:r>
      <w:r w:rsidR="007527B1" w:rsidRPr="007527B1">
        <w:rPr>
          <w:rFonts w:ascii="Arial" w:hAnsi="Arial"/>
          <w:color w:val="FF00FF"/>
          <w:sz w:val="24"/>
          <w:szCs w:val="24"/>
        </w:rPr>
        <w:t>[authors role="nd"]</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Peña-Mora</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5D5D9B" w:rsidRPr="00441ED9">
        <w:rPr>
          <w:rFonts w:ascii="Times New Roman" w:hAnsi="Times New Roman" w:cs="Times New Roman"/>
          <w:color w:val="000000" w:themeColor="text1"/>
          <w:sz w:val="24"/>
          <w:szCs w:val="24"/>
        </w:rPr>
        <w:t>F.</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Han</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7527B1" w:rsidRPr="007527B1">
        <w:rPr>
          <w:rFonts w:ascii="Arial" w:hAnsi="Arial"/>
          <w:color w:val="FF0000"/>
          <w:sz w:val="24"/>
          <w:szCs w:val="24"/>
        </w:rPr>
        <w:t>[pauthor]</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Park</w:t>
      </w:r>
      <w:r w:rsidR="007527B1" w:rsidRPr="007527B1">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527B1" w:rsidRPr="007527B1">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7527B1" w:rsidRPr="007527B1">
        <w:rPr>
          <w:rFonts w:ascii="Arial" w:hAnsi="Arial"/>
          <w:color w:val="FF99CC"/>
          <w:sz w:val="24"/>
          <w:szCs w:val="24"/>
        </w:rPr>
        <w:t>[/fname]</w:t>
      </w:r>
      <w:r w:rsidR="007527B1" w:rsidRPr="007527B1">
        <w:rPr>
          <w:rFonts w:ascii="Arial" w:hAnsi="Arial"/>
          <w:color w:val="FF0000"/>
          <w:sz w:val="24"/>
          <w:szCs w:val="24"/>
        </w:rPr>
        <w:t>[/pauthor]</w:t>
      </w:r>
      <w:r w:rsidR="007527B1" w:rsidRPr="007527B1">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D746D" w:rsidRPr="002D746D">
        <w:rPr>
          <w:rFonts w:ascii="Arial" w:hAnsi="Arial"/>
          <w:color w:val="008080"/>
          <w:sz w:val="24"/>
          <w:szCs w:val="24"/>
        </w:rPr>
        <w:t>[date dateiso="20080000" specyear="2008"]</w:t>
      </w:r>
      <w:r w:rsidR="005D5D9B" w:rsidRPr="00441ED9">
        <w:rPr>
          <w:rFonts w:ascii="Times New Roman" w:hAnsi="Times New Roman" w:cs="Times New Roman"/>
          <w:color w:val="000000" w:themeColor="text1"/>
          <w:sz w:val="24"/>
          <w:szCs w:val="24"/>
        </w:rPr>
        <w:t>2008</w:t>
      </w:r>
      <w:r w:rsidR="002D746D" w:rsidRPr="002D746D">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80"/>
          <w:sz w:val="24"/>
          <w:szCs w:val="24"/>
        </w:rPr>
        <w:t>[arttitle]</w:t>
      </w:r>
      <w:r w:rsidR="005D5D9B" w:rsidRPr="00441ED9">
        <w:rPr>
          <w:rFonts w:ascii="Times New Roman" w:hAnsi="Times New Roman" w:cs="Times New Roman"/>
          <w:color w:val="000000" w:themeColor="text1"/>
          <w:sz w:val="24"/>
          <w:szCs w:val="24"/>
        </w:rPr>
        <w:t>Strategic-operational construction management: Hybrid system dynamics and discrete event approach</w:t>
      </w:r>
      <w:r w:rsidR="002D746D" w:rsidRPr="002D746D">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D746D" w:rsidRPr="002D746D">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800000"/>
          <w:sz w:val="24"/>
          <w:szCs w:val="24"/>
        </w:rPr>
        <w:t>[volid]</w:t>
      </w:r>
      <w:r w:rsidR="005D5D9B" w:rsidRPr="00441ED9">
        <w:rPr>
          <w:rFonts w:ascii="Times New Roman" w:hAnsi="Times New Roman" w:cs="Times New Roman"/>
          <w:color w:val="000000" w:themeColor="text1"/>
          <w:sz w:val="24"/>
          <w:szCs w:val="24"/>
        </w:rPr>
        <w:t>134</w:t>
      </w:r>
      <w:r w:rsidR="002D746D" w:rsidRPr="002D746D">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D746D" w:rsidRPr="002D746D">
        <w:rPr>
          <w:rFonts w:ascii="Arial" w:hAnsi="Arial"/>
          <w:color w:val="800000"/>
          <w:sz w:val="24"/>
          <w:szCs w:val="24"/>
        </w:rPr>
        <w:t>[issueno]</w:t>
      </w:r>
      <w:r w:rsidR="005D5D9B" w:rsidRPr="00441ED9">
        <w:rPr>
          <w:rFonts w:ascii="Times New Roman" w:hAnsi="Times New Roman" w:cs="Times New Roman"/>
          <w:color w:val="000000" w:themeColor="text1"/>
          <w:sz w:val="24"/>
          <w:szCs w:val="24"/>
        </w:rPr>
        <w:t>9</w:t>
      </w:r>
      <w:r w:rsidR="002D746D" w:rsidRPr="002D746D">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00"/>
          <w:sz w:val="24"/>
          <w:szCs w:val="24"/>
        </w:rPr>
        <w:t>[pages]</w:t>
      </w:r>
      <w:r w:rsidR="005D5D9B" w:rsidRPr="00441ED9">
        <w:rPr>
          <w:rFonts w:ascii="Times New Roman" w:hAnsi="Times New Roman" w:cs="Times New Roman"/>
          <w:color w:val="000000" w:themeColor="text1"/>
          <w:sz w:val="24"/>
          <w:szCs w:val="24"/>
        </w:rPr>
        <w:t>701-710</w:t>
      </w:r>
      <w:r w:rsidR="002D746D" w:rsidRPr="002D746D">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933F149" w14:textId="46C90077"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lang w:val="fr-FR"/>
        </w:rPr>
        <w:t>[ref</w:t>
      </w:r>
      <w:bookmarkStart w:id="93" w:name="mkp_ref_094"/>
      <w:r w:rsidRPr="005B1B69">
        <w:rPr>
          <w:rFonts w:ascii="Arial" w:hAnsi="Arial"/>
          <w:color w:val="FF99CC"/>
          <w:sz w:val="24"/>
          <w:szCs w:val="24"/>
          <w:lang w:val="fr-FR"/>
        </w:rPr>
        <w:t xml:space="preserve"> id=</w:t>
      </w:r>
      <w:bookmarkEnd w:id="93"/>
      <w:r w:rsidRPr="005B1B69">
        <w:rPr>
          <w:rFonts w:ascii="Arial" w:hAnsi="Arial"/>
          <w:color w:val="FF99CC"/>
          <w:sz w:val="24"/>
          <w:szCs w:val="24"/>
          <w:lang w:val="fr-FR"/>
        </w:rPr>
        <w:t xml:space="preserve">"r94" </w:t>
      </w:r>
      <w:r w:rsidR="002D746D">
        <w:rPr>
          <w:rFonts w:ascii="Arial" w:hAnsi="Arial"/>
          <w:color w:val="FF99CC"/>
          <w:sz w:val="24"/>
          <w:szCs w:val="24"/>
          <w:lang w:val="fr-FR"/>
        </w:rPr>
        <w:t>reftype=“journal</w:t>
      </w:r>
      <w:r w:rsidRPr="005B1B69">
        <w:rPr>
          <w:rFonts w:ascii="Arial" w:hAnsi="Arial"/>
          <w:color w:val="FF99CC"/>
          <w:sz w:val="24"/>
          <w:szCs w:val="24"/>
          <w:lang w:val="fr-FR"/>
        </w:rPr>
        <w:t>"]</w:t>
      </w:r>
      <w:r w:rsidR="002D746D" w:rsidRPr="002D746D">
        <w:rPr>
          <w:rFonts w:ascii="Arial" w:hAnsi="Arial"/>
          <w:color w:val="FF00FF"/>
          <w:sz w:val="24"/>
          <w:szCs w:val="24"/>
          <w:lang w:val="fr-FR"/>
        </w:rPr>
        <w:t>[authors role="nd"]</w:t>
      </w:r>
      <w:r w:rsidR="002D746D" w:rsidRPr="002D746D">
        <w:rPr>
          <w:rFonts w:ascii="Arial" w:hAnsi="Arial"/>
          <w:color w:val="FF0000"/>
          <w:sz w:val="24"/>
          <w:szCs w:val="24"/>
          <w:lang w:val="fr-FR"/>
        </w:rPr>
        <w:t>[pauthor]</w:t>
      </w:r>
      <w:r w:rsidR="002D746D" w:rsidRPr="002D746D">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Puri</w:t>
      </w:r>
      <w:r w:rsidR="002D746D" w:rsidRPr="002D746D">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2D746D" w:rsidRPr="002D746D">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V.</w:t>
      </w:r>
      <w:r w:rsidR="002D746D" w:rsidRPr="002D746D">
        <w:rPr>
          <w:rFonts w:ascii="Arial" w:hAnsi="Arial"/>
          <w:color w:val="FF99CC"/>
          <w:sz w:val="24"/>
          <w:szCs w:val="24"/>
          <w:lang w:val="fr-FR"/>
        </w:rPr>
        <w:t>[/fname]</w:t>
      </w:r>
      <w:r w:rsidR="002D746D" w:rsidRPr="002D746D">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&amp; </w:t>
      </w:r>
      <w:r w:rsidR="002D746D" w:rsidRPr="002D746D">
        <w:rPr>
          <w:rFonts w:ascii="Arial" w:hAnsi="Arial"/>
          <w:color w:val="FF0000"/>
          <w:sz w:val="24"/>
          <w:szCs w:val="24"/>
          <w:lang w:val="fr-FR"/>
        </w:rPr>
        <w:t>[pauthor]</w:t>
      </w:r>
      <w:r w:rsidR="002D746D" w:rsidRPr="002D746D">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Martinez</w:t>
      </w:r>
      <w:r w:rsidR="002D746D" w:rsidRPr="002D746D">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2D746D" w:rsidRPr="002D746D">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J. C</w:t>
      </w:r>
      <w:r w:rsidR="002D746D" w:rsidRPr="002D746D">
        <w:rPr>
          <w:rFonts w:ascii="Arial" w:hAnsi="Arial"/>
          <w:color w:val="FF99CC"/>
          <w:sz w:val="24"/>
          <w:szCs w:val="24"/>
          <w:lang w:val="fr-FR"/>
        </w:rPr>
        <w:t>[/fname]</w:t>
      </w:r>
      <w:r w:rsidR="002D746D" w:rsidRPr="002D746D">
        <w:rPr>
          <w:rFonts w:ascii="Arial" w:hAnsi="Arial"/>
          <w:color w:val="FF0000"/>
          <w:sz w:val="24"/>
          <w:szCs w:val="24"/>
          <w:lang w:val="fr-FR"/>
        </w:rPr>
        <w:t>[/pauthor]</w:t>
      </w:r>
      <w:r w:rsidR="002D746D" w:rsidRPr="002D746D">
        <w:rPr>
          <w:rFonts w:ascii="Arial" w:hAnsi="Arial"/>
          <w:color w:val="FF00FF"/>
          <w:sz w:val="24"/>
          <w:szCs w:val="24"/>
          <w:lang w:val="fr-FR"/>
        </w:rPr>
        <w:t>[/authors]</w:t>
      </w:r>
      <w:r w:rsidR="005D5D9B" w:rsidRPr="00441ED9">
        <w:rPr>
          <w:rFonts w:ascii="Times New Roman" w:hAnsi="Times New Roman" w:cs="Times New Roman"/>
          <w:color w:val="000000" w:themeColor="text1"/>
          <w:sz w:val="24"/>
          <w:szCs w:val="24"/>
          <w:lang w:val="fr-FR"/>
        </w:rPr>
        <w:t>. (</w:t>
      </w:r>
      <w:r w:rsidR="002D746D" w:rsidRPr="002D746D">
        <w:rPr>
          <w:rFonts w:ascii="Arial" w:hAnsi="Arial"/>
          <w:color w:val="008080"/>
          <w:sz w:val="24"/>
          <w:szCs w:val="24"/>
          <w:lang w:val="fr-FR"/>
        </w:rPr>
        <w:t>[date dateiso="20130000" specyear="2013"]</w:t>
      </w:r>
      <w:r w:rsidR="005D5D9B" w:rsidRPr="00441ED9">
        <w:rPr>
          <w:rFonts w:ascii="Times New Roman" w:hAnsi="Times New Roman" w:cs="Times New Roman"/>
          <w:color w:val="000000" w:themeColor="text1"/>
          <w:sz w:val="24"/>
          <w:szCs w:val="24"/>
          <w:lang w:val="fr-FR"/>
        </w:rPr>
        <w:t>2013</w:t>
      </w:r>
      <w:r w:rsidR="002D746D" w:rsidRPr="002D746D">
        <w:rPr>
          <w:rFonts w:ascii="Arial" w:hAnsi="Arial"/>
          <w:color w:val="008080"/>
          <w:sz w:val="24"/>
          <w:szCs w:val="24"/>
          <w:lang w:val="fr-FR"/>
        </w:rPr>
        <w:t>[/date]</w:t>
      </w:r>
      <w:r w:rsidR="005D5D9B" w:rsidRPr="00441ED9">
        <w:rPr>
          <w:rFonts w:ascii="Times New Roman" w:hAnsi="Times New Roman" w:cs="Times New Roman"/>
          <w:color w:val="000000" w:themeColor="text1"/>
          <w:sz w:val="24"/>
          <w:szCs w:val="24"/>
          <w:lang w:val="fr-FR"/>
        </w:rPr>
        <w:t xml:space="preserve">). </w:t>
      </w:r>
      <w:r w:rsidR="002D746D" w:rsidRPr="002D746D">
        <w:rPr>
          <w:rFonts w:ascii="Arial" w:hAnsi="Arial"/>
          <w:color w:val="008080"/>
          <w:sz w:val="24"/>
          <w:szCs w:val="24"/>
          <w:lang w:val="fr-FR"/>
        </w:rPr>
        <w:t>[arttitle]</w:t>
      </w:r>
      <w:r w:rsidR="005D5D9B" w:rsidRPr="00441ED9">
        <w:rPr>
          <w:rFonts w:ascii="Times New Roman" w:hAnsi="Times New Roman" w:cs="Times New Roman"/>
          <w:color w:val="000000" w:themeColor="text1"/>
          <w:sz w:val="24"/>
          <w:szCs w:val="24"/>
        </w:rPr>
        <w:t>Modeling of simultaneously continuous and stochastic construction activities for simulation</w:t>
      </w:r>
      <w:r w:rsidR="002D746D" w:rsidRPr="002D746D">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D746D" w:rsidRPr="002D746D">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800000"/>
          <w:sz w:val="24"/>
          <w:szCs w:val="24"/>
        </w:rPr>
        <w:t>[volid]</w:t>
      </w:r>
      <w:r w:rsidR="005D5D9B" w:rsidRPr="00441ED9">
        <w:rPr>
          <w:rFonts w:ascii="Times New Roman" w:hAnsi="Times New Roman" w:cs="Times New Roman"/>
          <w:color w:val="000000" w:themeColor="text1"/>
          <w:sz w:val="24"/>
          <w:szCs w:val="24"/>
        </w:rPr>
        <w:t>139</w:t>
      </w:r>
      <w:r w:rsidR="002D746D" w:rsidRPr="002D746D">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D746D" w:rsidRPr="002D746D">
        <w:rPr>
          <w:rFonts w:ascii="Arial" w:hAnsi="Arial"/>
          <w:color w:val="800000"/>
          <w:sz w:val="24"/>
          <w:szCs w:val="24"/>
        </w:rPr>
        <w:t>[issueno]</w:t>
      </w:r>
      <w:r w:rsidR="005D5D9B" w:rsidRPr="00441ED9">
        <w:rPr>
          <w:rFonts w:ascii="Times New Roman" w:hAnsi="Times New Roman" w:cs="Times New Roman"/>
          <w:color w:val="000000" w:themeColor="text1"/>
          <w:sz w:val="24"/>
          <w:szCs w:val="24"/>
        </w:rPr>
        <w:t>8</w:t>
      </w:r>
      <w:r w:rsidR="002D746D" w:rsidRPr="002D746D">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00"/>
          <w:sz w:val="24"/>
          <w:szCs w:val="24"/>
        </w:rPr>
        <w:t>[pages]</w:t>
      </w:r>
      <w:r w:rsidR="005D5D9B" w:rsidRPr="00441ED9">
        <w:rPr>
          <w:rFonts w:ascii="Times New Roman" w:hAnsi="Times New Roman" w:cs="Times New Roman"/>
          <w:color w:val="000000" w:themeColor="text1"/>
          <w:sz w:val="24"/>
          <w:szCs w:val="24"/>
        </w:rPr>
        <w:t>1037-1045</w:t>
      </w:r>
      <w:r w:rsidR="002D746D" w:rsidRPr="002D746D">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8BC7050" w14:textId="552F971B"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4" w:name="mkp_ref_095"/>
      <w:r w:rsidRPr="005B1B69">
        <w:rPr>
          <w:rFonts w:ascii="Arial" w:hAnsi="Arial"/>
          <w:color w:val="FF99CC"/>
          <w:sz w:val="24"/>
          <w:szCs w:val="24"/>
        </w:rPr>
        <w:t xml:space="preserve"> id=</w:t>
      </w:r>
      <w:bookmarkEnd w:id="94"/>
      <w:r w:rsidRPr="005B1B69">
        <w:rPr>
          <w:rFonts w:ascii="Arial" w:hAnsi="Arial"/>
          <w:color w:val="FF99CC"/>
          <w:sz w:val="24"/>
          <w:szCs w:val="24"/>
        </w:rPr>
        <w:t xml:space="preserve">"r95" </w:t>
      </w:r>
      <w:r w:rsidR="002D746D">
        <w:rPr>
          <w:rFonts w:ascii="Arial" w:hAnsi="Arial"/>
          <w:color w:val="FF99CC"/>
          <w:sz w:val="24"/>
          <w:szCs w:val="24"/>
        </w:rPr>
        <w:t>reftype=“journal</w:t>
      </w:r>
      <w:r w:rsidRPr="005B1B69">
        <w:rPr>
          <w:rFonts w:ascii="Arial" w:hAnsi="Arial"/>
          <w:color w:val="FF99CC"/>
          <w:sz w:val="24"/>
          <w:szCs w:val="24"/>
        </w:rPr>
        <w:t>"]</w:t>
      </w:r>
      <w:r w:rsidR="002D746D" w:rsidRPr="002D746D">
        <w:rPr>
          <w:rFonts w:ascii="Arial" w:hAnsi="Arial"/>
          <w:color w:val="FF00FF"/>
          <w:sz w:val="24"/>
          <w:szCs w:val="24"/>
        </w:rPr>
        <w:t>[authors role="nd"]</w:t>
      </w:r>
      <w:r w:rsidR="002D746D" w:rsidRPr="002D746D">
        <w:rPr>
          <w:rFonts w:ascii="Arial" w:hAnsi="Arial"/>
          <w:color w:val="FF0000"/>
          <w:sz w:val="24"/>
          <w:szCs w:val="24"/>
        </w:rPr>
        <w:t>[pauthor]</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Rekapalli</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FF99CC"/>
          <w:sz w:val="24"/>
          <w:szCs w:val="24"/>
        </w:rPr>
        <w:t>[fname]</w:t>
      </w:r>
      <w:r w:rsidR="005D5D9B" w:rsidRPr="00441ED9">
        <w:rPr>
          <w:rFonts w:ascii="Times New Roman" w:hAnsi="Times New Roman" w:cs="Times New Roman"/>
          <w:color w:val="000000" w:themeColor="text1"/>
          <w:sz w:val="24"/>
          <w:szCs w:val="24"/>
        </w:rPr>
        <w:t>P. V.</w:t>
      </w:r>
      <w:r w:rsidR="002D746D" w:rsidRPr="002D746D">
        <w:rPr>
          <w:rFonts w:ascii="Arial" w:hAnsi="Arial"/>
          <w:color w:val="FF99CC"/>
          <w:sz w:val="24"/>
          <w:szCs w:val="24"/>
        </w:rPr>
        <w:t>[/fname]</w:t>
      </w:r>
      <w:r w:rsidR="002D746D" w:rsidRPr="002D746D">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D746D" w:rsidRPr="002D746D">
        <w:rPr>
          <w:rFonts w:ascii="Arial" w:hAnsi="Arial"/>
          <w:color w:val="FF0000"/>
          <w:sz w:val="24"/>
          <w:szCs w:val="24"/>
        </w:rPr>
        <w:t>[pauthor]</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Martinez</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FF99CC"/>
          <w:sz w:val="24"/>
          <w:szCs w:val="24"/>
        </w:rPr>
        <w:t>[fname]</w:t>
      </w:r>
      <w:r w:rsidR="005D5D9B" w:rsidRPr="00441ED9">
        <w:rPr>
          <w:rFonts w:ascii="Times New Roman" w:hAnsi="Times New Roman" w:cs="Times New Roman"/>
          <w:color w:val="000000" w:themeColor="text1"/>
          <w:sz w:val="24"/>
          <w:szCs w:val="24"/>
        </w:rPr>
        <w:t>J. C</w:t>
      </w:r>
      <w:r w:rsidR="002D746D" w:rsidRPr="002D746D">
        <w:rPr>
          <w:rFonts w:ascii="Arial" w:hAnsi="Arial"/>
          <w:color w:val="FF99CC"/>
          <w:sz w:val="24"/>
          <w:szCs w:val="24"/>
        </w:rPr>
        <w:t>[/fname]</w:t>
      </w:r>
      <w:r w:rsidR="002D746D" w:rsidRPr="002D746D">
        <w:rPr>
          <w:rFonts w:ascii="Arial" w:hAnsi="Arial"/>
          <w:color w:val="FF0000"/>
          <w:sz w:val="24"/>
          <w:szCs w:val="24"/>
        </w:rPr>
        <w:t>[/pauthor]</w:t>
      </w:r>
      <w:r w:rsidR="002D746D" w:rsidRPr="002D746D">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D746D" w:rsidRPr="002D746D">
        <w:rPr>
          <w:rFonts w:ascii="Arial" w:hAnsi="Arial"/>
          <w:color w:val="008080"/>
          <w:sz w:val="24"/>
          <w:szCs w:val="24"/>
        </w:rPr>
        <w:t>[date dateiso="20110000" specyear="2011"]</w:t>
      </w:r>
      <w:r w:rsidR="005D5D9B" w:rsidRPr="00441ED9">
        <w:rPr>
          <w:rFonts w:ascii="Times New Roman" w:hAnsi="Times New Roman" w:cs="Times New Roman"/>
          <w:color w:val="000000" w:themeColor="text1"/>
          <w:sz w:val="24"/>
          <w:szCs w:val="24"/>
        </w:rPr>
        <w:t>2011</w:t>
      </w:r>
      <w:r w:rsidR="002D746D" w:rsidRPr="002D746D">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80"/>
          <w:sz w:val="24"/>
          <w:szCs w:val="24"/>
        </w:rPr>
        <w:t>[arttitle]</w:t>
      </w:r>
      <w:r w:rsidR="005D5D9B" w:rsidRPr="00441ED9">
        <w:rPr>
          <w:rFonts w:ascii="Times New Roman" w:hAnsi="Times New Roman" w:cs="Times New Roman"/>
          <w:color w:val="000000" w:themeColor="text1"/>
          <w:sz w:val="24"/>
          <w:szCs w:val="24"/>
        </w:rPr>
        <w:t>Discrete-event simulation-based virtual reality environments for construction operations: Technology introduction</w:t>
      </w:r>
      <w:r w:rsidR="002D746D" w:rsidRPr="002D746D">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D746D" w:rsidRPr="002D746D">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800000"/>
          <w:sz w:val="24"/>
          <w:szCs w:val="24"/>
        </w:rPr>
        <w:t>[volid]</w:t>
      </w:r>
      <w:r w:rsidR="005D5D9B" w:rsidRPr="00441ED9">
        <w:rPr>
          <w:rFonts w:ascii="Times New Roman" w:hAnsi="Times New Roman" w:cs="Times New Roman"/>
          <w:color w:val="000000" w:themeColor="text1"/>
          <w:sz w:val="24"/>
          <w:szCs w:val="24"/>
        </w:rPr>
        <w:t>137</w:t>
      </w:r>
      <w:r w:rsidR="002D746D" w:rsidRPr="002D746D">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D746D" w:rsidRPr="002D746D">
        <w:rPr>
          <w:rFonts w:ascii="Arial" w:hAnsi="Arial"/>
          <w:color w:val="800000"/>
          <w:sz w:val="24"/>
          <w:szCs w:val="24"/>
        </w:rPr>
        <w:t>[issueno]</w:t>
      </w:r>
      <w:r w:rsidR="005D5D9B" w:rsidRPr="00441ED9">
        <w:rPr>
          <w:rFonts w:ascii="Times New Roman" w:hAnsi="Times New Roman" w:cs="Times New Roman"/>
          <w:color w:val="000000" w:themeColor="text1"/>
          <w:sz w:val="24"/>
          <w:szCs w:val="24"/>
        </w:rPr>
        <w:t>3</w:t>
      </w:r>
      <w:r w:rsidR="002D746D" w:rsidRPr="002D746D">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008000"/>
          <w:sz w:val="24"/>
          <w:szCs w:val="24"/>
        </w:rPr>
        <w:t>[pages]</w:t>
      </w:r>
      <w:r w:rsidR="005D5D9B" w:rsidRPr="00441ED9">
        <w:rPr>
          <w:rFonts w:ascii="Times New Roman" w:hAnsi="Times New Roman" w:cs="Times New Roman"/>
          <w:color w:val="000000" w:themeColor="text1"/>
          <w:sz w:val="24"/>
          <w:szCs w:val="24"/>
        </w:rPr>
        <w:t>214-224</w:t>
      </w:r>
      <w:r w:rsidR="002D746D" w:rsidRPr="002D746D">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02D6B07" w14:textId="12080751"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95" w:name="mkp_ref_096"/>
      <w:r w:rsidRPr="005B1B69">
        <w:rPr>
          <w:rFonts w:ascii="Arial" w:hAnsi="Arial"/>
          <w:color w:val="FF99CC"/>
          <w:sz w:val="24"/>
          <w:szCs w:val="24"/>
        </w:rPr>
        <w:t xml:space="preserve"> id=</w:t>
      </w:r>
      <w:bookmarkEnd w:id="95"/>
      <w:r w:rsidRPr="005B1B69">
        <w:rPr>
          <w:rFonts w:ascii="Arial" w:hAnsi="Arial"/>
          <w:color w:val="FF99CC"/>
          <w:sz w:val="24"/>
          <w:szCs w:val="24"/>
        </w:rPr>
        <w:t xml:space="preserve">"r96" </w:t>
      </w:r>
      <w:r w:rsidR="002B72EA">
        <w:rPr>
          <w:rFonts w:ascii="Arial" w:hAnsi="Arial"/>
          <w:color w:val="FF99CC"/>
          <w:sz w:val="24"/>
          <w:szCs w:val="24"/>
        </w:rPr>
        <w:t>reftype=“journal</w:t>
      </w:r>
      <w:r w:rsidRPr="005B1B69">
        <w:rPr>
          <w:rFonts w:ascii="Arial" w:hAnsi="Arial"/>
          <w:color w:val="FF99CC"/>
          <w:sz w:val="24"/>
          <w:szCs w:val="24"/>
        </w:rPr>
        <w:t>"]</w:t>
      </w:r>
      <w:r w:rsidR="002D746D" w:rsidRPr="002D746D">
        <w:rPr>
          <w:rFonts w:ascii="Arial" w:hAnsi="Arial"/>
          <w:color w:val="FF00FF"/>
          <w:sz w:val="24"/>
          <w:szCs w:val="24"/>
        </w:rPr>
        <w:t>[authors role="nd"]</w:t>
      </w:r>
      <w:r w:rsidR="002D746D" w:rsidRPr="002D746D">
        <w:rPr>
          <w:rFonts w:ascii="Arial" w:hAnsi="Arial"/>
          <w:color w:val="FF0000"/>
          <w:sz w:val="24"/>
          <w:szCs w:val="24"/>
        </w:rPr>
        <w:t>[pauthor]</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Sacks</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FF99CC"/>
          <w:sz w:val="24"/>
          <w:szCs w:val="24"/>
        </w:rPr>
        <w:t>[fname]</w:t>
      </w:r>
      <w:r w:rsidR="005D5D9B" w:rsidRPr="00441ED9">
        <w:rPr>
          <w:rFonts w:ascii="Times New Roman" w:hAnsi="Times New Roman" w:cs="Times New Roman"/>
          <w:color w:val="000000" w:themeColor="text1"/>
          <w:sz w:val="24"/>
          <w:szCs w:val="24"/>
        </w:rPr>
        <w:t>R.</w:t>
      </w:r>
      <w:r w:rsidR="002D746D" w:rsidRPr="002D746D">
        <w:rPr>
          <w:rFonts w:ascii="Arial" w:hAnsi="Arial"/>
          <w:color w:val="FF99CC"/>
          <w:sz w:val="24"/>
          <w:szCs w:val="24"/>
        </w:rPr>
        <w:t>[/fname]</w:t>
      </w:r>
      <w:r w:rsidR="002D746D" w:rsidRPr="002D746D">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FF0000"/>
          <w:sz w:val="24"/>
          <w:szCs w:val="24"/>
        </w:rPr>
        <w:t>[pauthor]</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Gurevich</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FF99CC"/>
          <w:sz w:val="24"/>
          <w:szCs w:val="24"/>
        </w:rPr>
        <w:t>[fname]</w:t>
      </w:r>
      <w:r w:rsidR="005D5D9B" w:rsidRPr="00441ED9">
        <w:rPr>
          <w:rFonts w:ascii="Times New Roman" w:hAnsi="Times New Roman" w:cs="Times New Roman"/>
          <w:color w:val="000000" w:themeColor="text1"/>
          <w:sz w:val="24"/>
          <w:szCs w:val="24"/>
        </w:rPr>
        <w:t>U.</w:t>
      </w:r>
      <w:r w:rsidR="002D746D" w:rsidRPr="002D746D">
        <w:rPr>
          <w:rFonts w:ascii="Arial" w:hAnsi="Arial"/>
          <w:color w:val="FF99CC"/>
          <w:sz w:val="24"/>
          <w:szCs w:val="24"/>
        </w:rPr>
        <w:t>[/fname]</w:t>
      </w:r>
      <w:r w:rsidR="002D746D" w:rsidRPr="002D746D">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D746D" w:rsidRPr="002D746D">
        <w:rPr>
          <w:rFonts w:ascii="Arial" w:hAnsi="Arial"/>
          <w:color w:val="FF0000"/>
          <w:sz w:val="24"/>
          <w:szCs w:val="24"/>
        </w:rPr>
        <w:t>[pauthor]</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Belaciano</w:t>
      </w:r>
      <w:r w:rsidR="002D746D" w:rsidRPr="002D746D">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D746D" w:rsidRPr="002D746D">
        <w:rPr>
          <w:rFonts w:ascii="Arial" w:hAnsi="Arial"/>
          <w:color w:val="FF99CC"/>
          <w:sz w:val="24"/>
          <w:szCs w:val="24"/>
        </w:rPr>
        <w:t>[fname]</w:t>
      </w:r>
      <w:r w:rsidR="005D5D9B" w:rsidRPr="00441ED9">
        <w:rPr>
          <w:rFonts w:ascii="Times New Roman" w:hAnsi="Times New Roman" w:cs="Times New Roman"/>
          <w:color w:val="000000" w:themeColor="text1"/>
          <w:sz w:val="24"/>
          <w:szCs w:val="24"/>
        </w:rPr>
        <w:t>B</w:t>
      </w:r>
      <w:r w:rsidR="002D746D" w:rsidRPr="002D746D">
        <w:rPr>
          <w:rFonts w:ascii="Arial" w:hAnsi="Arial"/>
          <w:color w:val="FF99CC"/>
          <w:sz w:val="24"/>
          <w:szCs w:val="24"/>
        </w:rPr>
        <w:t>[/fname]</w:t>
      </w:r>
      <w:r w:rsidR="002D746D" w:rsidRPr="002D746D">
        <w:rPr>
          <w:rFonts w:ascii="Arial" w:hAnsi="Arial"/>
          <w:color w:val="FF0000"/>
          <w:sz w:val="24"/>
          <w:szCs w:val="24"/>
        </w:rPr>
        <w:t>[/pauthor]</w:t>
      </w:r>
      <w:r w:rsidR="002D746D" w:rsidRPr="002D746D">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D746D" w:rsidRPr="002D746D">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002D746D" w:rsidRPr="002D746D">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Hybrid discrete event simulation and virtual reality experimental setup for construction management research</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Computing in Civil Engineering</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29</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1</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04014029</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96FCDB3" w14:textId="08520FA2"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6" w:name="mkp_ref_097"/>
      <w:r w:rsidRPr="005B1B69">
        <w:rPr>
          <w:rFonts w:ascii="Arial" w:hAnsi="Arial"/>
          <w:color w:val="FF99CC"/>
          <w:sz w:val="24"/>
          <w:szCs w:val="24"/>
        </w:rPr>
        <w:t xml:space="preserve"> id=</w:t>
      </w:r>
      <w:bookmarkEnd w:id="96"/>
      <w:r w:rsidRPr="005B1B69">
        <w:rPr>
          <w:rFonts w:ascii="Arial" w:hAnsi="Arial"/>
          <w:color w:val="FF99CC"/>
          <w:sz w:val="24"/>
          <w:szCs w:val="24"/>
        </w:rPr>
        <w:t xml:space="preserve">"r97" </w:t>
      </w:r>
      <w:r w:rsidR="002B72EA">
        <w:rPr>
          <w:rFonts w:ascii="Arial" w:hAnsi="Arial"/>
          <w:color w:val="FF99CC"/>
          <w:sz w:val="24"/>
          <w:szCs w:val="24"/>
        </w:rPr>
        <w:t>reftype=“journal</w:t>
      </w:r>
      <w:r w:rsidRPr="005B1B69">
        <w:rPr>
          <w:rFonts w:ascii="Arial" w:hAnsi="Arial"/>
          <w:color w:val="FF99CC"/>
          <w:sz w:val="24"/>
          <w:szCs w:val="24"/>
        </w:rPr>
        <w:t>"]</w:t>
      </w:r>
      <w:r w:rsidR="002B72EA" w:rsidRPr="002B72EA">
        <w:rPr>
          <w:rFonts w:ascii="Arial" w:hAnsi="Arial"/>
          <w:color w:val="FF00FF"/>
          <w:sz w:val="24"/>
          <w:szCs w:val="24"/>
        </w:rPr>
        <w:t>[authors role="nd"]</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Sadeghi</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N.</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Fayek</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A. R.</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Gerami Seresht</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N</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2B72EA" w:rsidRPr="002B72EA">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2EA" w:rsidRPr="002B72EA">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B72EA" w:rsidRPr="002B72EA">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A fuzzy discrete event simulation framework for construction applications: Improving the simulation time advancement</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142</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12</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04016071</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13323EB" w14:textId="0C150026"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7" w:name="mkp_ref_098"/>
      <w:r w:rsidRPr="005B1B69">
        <w:rPr>
          <w:rFonts w:ascii="Arial" w:hAnsi="Arial"/>
          <w:color w:val="FF99CC"/>
          <w:sz w:val="24"/>
          <w:szCs w:val="24"/>
        </w:rPr>
        <w:t xml:space="preserve"> id=</w:t>
      </w:r>
      <w:bookmarkEnd w:id="97"/>
      <w:r w:rsidRPr="005B1B69">
        <w:rPr>
          <w:rFonts w:ascii="Arial" w:hAnsi="Arial"/>
          <w:color w:val="FF99CC"/>
          <w:sz w:val="24"/>
          <w:szCs w:val="24"/>
        </w:rPr>
        <w:t xml:space="preserve">"r98" </w:t>
      </w:r>
      <w:r w:rsidR="002B72EA">
        <w:rPr>
          <w:rFonts w:ascii="Arial" w:hAnsi="Arial"/>
          <w:color w:val="FF99CC"/>
          <w:sz w:val="24"/>
          <w:szCs w:val="24"/>
        </w:rPr>
        <w:t>reftype=“journal</w:t>
      </w:r>
      <w:r w:rsidRPr="005B1B69">
        <w:rPr>
          <w:rFonts w:ascii="Arial" w:hAnsi="Arial"/>
          <w:color w:val="FF99CC"/>
          <w:sz w:val="24"/>
          <w:szCs w:val="24"/>
        </w:rPr>
        <w:t>"]</w:t>
      </w:r>
      <w:r w:rsidR="002B72EA" w:rsidRPr="002B72EA">
        <w:rPr>
          <w:rFonts w:ascii="Arial" w:hAnsi="Arial"/>
          <w:color w:val="FF00FF"/>
          <w:sz w:val="24"/>
          <w:szCs w:val="24"/>
        </w:rPr>
        <w:t>[authors role="nd"]</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Sadeghi</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N.</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Fayek</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A. R.</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Seresht</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N. G</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2B72EA" w:rsidRPr="002B72EA">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2EA" w:rsidRPr="002B72EA">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002B72EA" w:rsidRPr="002B72EA">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Queue performance measures in construction simulation models containing subjective uncertainty</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60</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1-11</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1F5CAAE" w14:textId="4475EE2E"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8" w:name="mkp_ref_099"/>
      <w:r w:rsidRPr="005B1B69">
        <w:rPr>
          <w:rFonts w:ascii="Arial" w:hAnsi="Arial"/>
          <w:color w:val="FF99CC"/>
          <w:sz w:val="24"/>
          <w:szCs w:val="24"/>
        </w:rPr>
        <w:t xml:space="preserve"> id=</w:t>
      </w:r>
      <w:bookmarkEnd w:id="98"/>
      <w:r w:rsidRPr="005B1B69">
        <w:rPr>
          <w:rFonts w:ascii="Arial" w:hAnsi="Arial"/>
          <w:color w:val="FF99CC"/>
          <w:sz w:val="24"/>
          <w:szCs w:val="24"/>
        </w:rPr>
        <w:t xml:space="preserve">"r99" </w:t>
      </w:r>
      <w:r w:rsidR="002B72EA">
        <w:rPr>
          <w:rFonts w:ascii="Arial" w:hAnsi="Arial"/>
          <w:color w:val="FF99CC"/>
          <w:sz w:val="24"/>
          <w:szCs w:val="24"/>
        </w:rPr>
        <w:t>reftype=“journal</w:t>
      </w:r>
      <w:r w:rsidRPr="005B1B69">
        <w:rPr>
          <w:rFonts w:ascii="Arial" w:hAnsi="Arial"/>
          <w:color w:val="FF99CC"/>
          <w:sz w:val="24"/>
          <w:szCs w:val="24"/>
        </w:rPr>
        <w:t>"]</w:t>
      </w:r>
      <w:r w:rsidR="002B72EA" w:rsidRPr="002B72EA">
        <w:rPr>
          <w:rFonts w:ascii="Arial" w:hAnsi="Arial"/>
          <w:color w:val="FF00FF"/>
          <w:sz w:val="24"/>
          <w:szCs w:val="24"/>
        </w:rPr>
        <w:t>[authors role="nd"]</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Sadeghi</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N.</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Fayek</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A. R.</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Ingolfsson</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A</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2B72EA" w:rsidRPr="002B72EA">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2EA" w:rsidRPr="002B72EA">
        <w:rPr>
          <w:rFonts w:ascii="Arial" w:hAnsi="Arial"/>
          <w:color w:val="008080"/>
          <w:sz w:val="24"/>
          <w:szCs w:val="24"/>
        </w:rPr>
        <w:t>[date dateiso="20120000" specyear="2012"]</w:t>
      </w:r>
      <w:r w:rsidR="005D5D9B" w:rsidRPr="00441ED9">
        <w:rPr>
          <w:rFonts w:ascii="Times New Roman" w:hAnsi="Times New Roman" w:cs="Times New Roman"/>
          <w:color w:val="000000" w:themeColor="text1"/>
          <w:sz w:val="24"/>
          <w:szCs w:val="24"/>
        </w:rPr>
        <w:t>2012</w:t>
      </w:r>
      <w:r w:rsidR="002B72EA" w:rsidRPr="002B72EA">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Simulation-based approach for estimating project completion time of stochastic resource</w:t>
      </w:r>
      <w:r w:rsidR="009A2144">
        <w:rPr>
          <w:rFonts w:ascii="Times New Roman" w:hAnsi="Times New Roman" w:cs="Times New Roman"/>
          <w:color w:val="000000" w:themeColor="text1"/>
          <w:sz w:val="24"/>
          <w:szCs w:val="24"/>
        </w:rPr>
        <w:t>-</w:t>
      </w:r>
      <w:r w:rsidR="005D5D9B" w:rsidRPr="00441ED9">
        <w:rPr>
          <w:rFonts w:ascii="Times New Roman" w:hAnsi="Times New Roman" w:cs="Times New Roman"/>
          <w:color w:val="000000" w:themeColor="text1"/>
          <w:sz w:val="24"/>
          <w:szCs w:val="24"/>
        </w:rPr>
        <w:t>constrained project networks</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computing in civil engineering</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26</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4</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558-560</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D6D6D06" w14:textId="15989465"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99" w:name="mkp_ref_100"/>
      <w:r w:rsidRPr="005B1B69">
        <w:rPr>
          <w:rFonts w:ascii="Arial" w:hAnsi="Arial"/>
          <w:color w:val="FF99CC"/>
          <w:sz w:val="24"/>
          <w:szCs w:val="24"/>
        </w:rPr>
        <w:t xml:space="preserve"> id=</w:t>
      </w:r>
      <w:bookmarkEnd w:id="99"/>
      <w:r w:rsidRPr="005B1B69">
        <w:rPr>
          <w:rFonts w:ascii="Arial" w:hAnsi="Arial"/>
          <w:color w:val="FF99CC"/>
          <w:sz w:val="24"/>
          <w:szCs w:val="24"/>
        </w:rPr>
        <w:t xml:space="preserve">"r100" </w:t>
      </w:r>
      <w:r w:rsidR="002B72EA">
        <w:rPr>
          <w:rFonts w:ascii="Arial" w:hAnsi="Arial"/>
          <w:color w:val="FF99CC"/>
          <w:sz w:val="24"/>
          <w:szCs w:val="24"/>
        </w:rPr>
        <w:t>reftype=“journal</w:t>
      </w:r>
      <w:r w:rsidRPr="005B1B69">
        <w:rPr>
          <w:rFonts w:ascii="Arial" w:hAnsi="Arial"/>
          <w:color w:val="FF99CC"/>
          <w:sz w:val="24"/>
          <w:szCs w:val="24"/>
        </w:rPr>
        <w:t>"]</w:t>
      </w:r>
      <w:r w:rsidR="002B72EA" w:rsidRPr="002B72EA">
        <w:rPr>
          <w:rFonts w:ascii="Arial" w:hAnsi="Arial"/>
          <w:color w:val="FF00FF"/>
          <w:sz w:val="24"/>
          <w:szCs w:val="24"/>
        </w:rPr>
        <w:t>[authors role="nd"]</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Seo</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Lee</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S.</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Seo</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2B72EA" w:rsidRPr="002B72EA">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2EA" w:rsidRPr="002B72EA">
        <w:rPr>
          <w:rFonts w:ascii="Arial" w:hAnsi="Arial"/>
          <w:color w:val="008080"/>
          <w:sz w:val="24"/>
          <w:szCs w:val="24"/>
        </w:rPr>
        <w:t>[date dateiso="20160000" specyear="2016"]</w:t>
      </w:r>
      <w:r w:rsidR="005D5D9B" w:rsidRPr="00441ED9">
        <w:rPr>
          <w:rFonts w:ascii="Times New Roman" w:hAnsi="Times New Roman" w:cs="Times New Roman"/>
          <w:color w:val="000000" w:themeColor="text1"/>
          <w:sz w:val="24"/>
          <w:szCs w:val="24"/>
        </w:rPr>
        <w:t>2016</w:t>
      </w:r>
      <w:r w:rsidR="002B72EA" w:rsidRPr="002B72EA">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Simulation-based assessment of workers’ muscle fatigue and its impact on construction operations</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Journal of Construction Engineering and Management</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142</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11</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04016063</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61F66C9" w14:textId="438D2F7F" w:rsidR="005C401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0" w:name="mkp_ref_101"/>
      <w:r w:rsidRPr="005B1B69">
        <w:rPr>
          <w:rFonts w:ascii="Arial" w:hAnsi="Arial"/>
          <w:color w:val="FF99CC"/>
          <w:sz w:val="24"/>
          <w:szCs w:val="24"/>
        </w:rPr>
        <w:t xml:space="preserve"> id=</w:t>
      </w:r>
      <w:bookmarkEnd w:id="100"/>
      <w:r w:rsidRPr="005B1B69">
        <w:rPr>
          <w:rFonts w:ascii="Arial" w:hAnsi="Arial"/>
          <w:color w:val="FF99CC"/>
          <w:sz w:val="24"/>
          <w:szCs w:val="24"/>
        </w:rPr>
        <w:t xml:space="preserve">"r101" </w:t>
      </w:r>
      <w:r w:rsidR="002B72EA">
        <w:rPr>
          <w:rFonts w:ascii="Arial" w:hAnsi="Arial"/>
          <w:color w:val="FF99CC"/>
          <w:sz w:val="24"/>
          <w:szCs w:val="24"/>
        </w:rPr>
        <w:t>reftype=“journal</w:t>
      </w:r>
      <w:r w:rsidRPr="005B1B69">
        <w:rPr>
          <w:rFonts w:ascii="Arial" w:hAnsi="Arial"/>
          <w:color w:val="FF99CC"/>
          <w:sz w:val="24"/>
          <w:szCs w:val="24"/>
        </w:rPr>
        <w:t>"]</w:t>
      </w:r>
      <w:r w:rsidR="002B72EA" w:rsidRPr="002B72EA">
        <w:rPr>
          <w:rFonts w:ascii="Arial" w:hAnsi="Arial"/>
          <w:color w:val="FF00FF"/>
          <w:sz w:val="24"/>
          <w:szCs w:val="24"/>
        </w:rPr>
        <w:t>[authors role="nd"]</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C401C" w:rsidRPr="00441ED9">
        <w:rPr>
          <w:rFonts w:ascii="Times New Roman" w:hAnsi="Times New Roman" w:cs="Times New Roman"/>
          <w:color w:val="000000" w:themeColor="text1"/>
          <w:sz w:val="24"/>
          <w:szCs w:val="24"/>
        </w:rPr>
        <w:t>Shawki</w:t>
      </w:r>
      <w:r w:rsidR="002B72EA" w:rsidRPr="002B72EA">
        <w:rPr>
          <w:rFonts w:ascii="Arial" w:hAnsi="Arial"/>
          <w:color w:val="FF99CC"/>
          <w:sz w:val="24"/>
          <w:szCs w:val="24"/>
        </w:rPr>
        <w:t>[/surname]</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C401C" w:rsidRPr="00441ED9">
        <w:rPr>
          <w:rFonts w:ascii="Times New Roman" w:hAnsi="Times New Roman" w:cs="Times New Roman"/>
          <w:color w:val="000000" w:themeColor="text1"/>
          <w:sz w:val="24"/>
          <w:szCs w:val="24"/>
        </w:rPr>
        <w:t>K. M.</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C401C" w:rsidRPr="00441ED9">
        <w:rPr>
          <w:rFonts w:ascii="Times New Roman" w:hAnsi="Times New Roman" w:cs="Times New Roman"/>
          <w:color w:val="000000" w:themeColor="text1"/>
          <w:sz w:val="24"/>
          <w:szCs w:val="24"/>
        </w:rPr>
        <w:t>Kilani</w:t>
      </w:r>
      <w:r w:rsidR="002B72EA" w:rsidRPr="002B72EA">
        <w:rPr>
          <w:rFonts w:ascii="Arial" w:hAnsi="Arial"/>
          <w:color w:val="FF99CC"/>
          <w:sz w:val="24"/>
          <w:szCs w:val="24"/>
        </w:rPr>
        <w:t>[/surname]</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C401C" w:rsidRPr="00441ED9">
        <w:rPr>
          <w:rFonts w:ascii="Times New Roman" w:hAnsi="Times New Roman" w:cs="Times New Roman"/>
          <w:color w:val="000000" w:themeColor="text1"/>
          <w:sz w:val="24"/>
          <w:szCs w:val="24"/>
        </w:rPr>
        <w:t>K.</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C401C" w:rsidRPr="00441ED9">
        <w:rPr>
          <w:rFonts w:ascii="Times New Roman" w:hAnsi="Times New Roman" w:cs="Times New Roman"/>
          <w:color w:val="000000" w:themeColor="text1"/>
          <w:sz w:val="24"/>
          <w:szCs w:val="24"/>
        </w:rPr>
        <w:t xml:space="preserve">, &amp;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C401C" w:rsidRPr="00441ED9">
        <w:rPr>
          <w:rFonts w:ascii="Times New Roman" w:hAnsi="Times New Roman" w:cs="Times New Roman"/>
          <w:color w:val="000000" w:themeColor="text1"/>
          <w:sz w:val="24"/>
          <w:szCs w:val="24"/>
        </w:rPr>
        <w:t>Gomaa</w:t>
      </w:r>
      <w:r w:rsidR="002B72EA" w:rsidRPr="002B72EA">
        <w:rPr>
          <w:rFonts w:ascii="Arial" w:hAnsi="Arial"/>
          <w:color w:val="FF99CC"/>
          <w:sz w:val="24"/>
          <w:szCs w:val="24"/>
        </w:rPr>
        <w:t>[/surname]</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C401C" w:rsidRPr="00441ED9">
        <w:rPr>
          <w:rFonts w:ascii="Times New Roman" w:hAnsi="Times New Roman" w:cs="Times New Roman"/>
          <w:color w:val="000000" w:themeColor="text1"/>
          <w:sz w:val="24"/>
          <w:szCs w:val="24"/>
        </w:rPr>
        <w:t>M. A</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2B72EA" w:rsidRPr="002B72EA">
        <w:rPr>
          <w:rFonts w:ascii="Arial" w:hAnsi="Arial"/>
          <w:color w:val="FF00FF"/>
          <w:sz w:val="24"/>
          <w:szCs w:val="24"/>
        </w:rPr>
        <w:t>[/authors]</w:t>
      </w:r>
      <w:r w:rsidR="005C401C" w:rsidRPr="00441ED9">
        <w:rPr>
          <w:rFonts w:ascii="Times New Roman" w:hAnsi="Times New Roman" w:cs="Times New Roman"/>
          <w:color w:val="000000" w:themeColor="text1"/>
          <w:sz w:val="24"/>
          <w:szCs w:val="24"/>
        </w:rPr>
        <w:t>. (</w:t>
      </w:r>
      <w:r w:rsidR="002B72EA" w:rsidRPr="002B72EA">
        <w:rPr>
          <w:rFonts w:ascii="Arial" w:hAnsi="Arial"/>
          <w:color w:val="008080"/>
          <w:sz w:val="24"/>
          <w:szCs w:val="24"/>
        </w:rPr>
        <w:t>[date dateiso="20150000" specyear="2015"]</w:t>
      </w:r>
      <w:r w:rsidR="005C401C" w:rsidRPr="00441ED9">
        <w:rPr>
          <w:rFonts w:ascii="Times New Roman" w:hAnsi="Times New Roman" w:cs="Times New Roman"/>
          <w:color w:val="000000" w:themeColor="text1"/>
          <w:sz w:val="24"/>
          <w:szCs w:val="24"/>
        </w:rPr>
        <w:t>2015</w:t>
      </w:r>
      <w:r w:rsidR="002B72EA" w:rsidRPr="002B72EA">
        <w:rPr>
          <w:rFonts w:ascii="Arial" w:hAnsi="Arial"/>
          <w:color w:val="008080"/>
          <w:sz w:val="24"/>
          <w:szCs w:val="24"/>
        </w:rPr>
        <w:t>[/date]</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C401C" w:rsidRPr="00441ED9">
        <w:rPr>
          <w:rFonts w:ascii="Times New Roman" w:hAnsi="Times New Roman" w:cs="Times New Roman"/>
          <w:color w:val="000000" w:themeColor="text1"/>
          <w:sz w:val="24"/>
          <w:szCs w:val="24"/>
        </w:rPr>
        <w:t>Analysis of earth-moving systems using discrete-event simulation</w:t>
      </w:r>
      <w:r w:rsidR="002B72EA" w:rsidRPr="002B72EA">
        <w:rPr>
          <w:rFonts w:ascii="Arial" w:hAnsi="Arial"/>
          <w:color w:val="008080"/>
          <w:sz w:val="24"/>
          <w:szCs w:val="24"/>
        </w:rPr>
        <w:t>[/arttitle]</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C401C" w:rsidRPr="00441ED9">
        <w:rPr>
          <w:rFonts w:ascii="Times New Roman" w:hAnsi="Times New Roman" w:cs="Times New Roman"/>
          <w:color w:val="000000" w:themeColor="text1"/>
          <w:sz w:val="24"/>
          <w:szCs w:val="24"/>
        </w:rPr>
        <w:t>Alexandria Engineering Journal</w:t>
      </w:r>
      <w:r w:rsidR="002B72EA" w:rsidRPr="002B72EA">
        <w:rPr>
          <w:rFonts w:ascii="Arial" w:hAnsi="Arial"/>
          <w:color w:val="008080"/>
          <w:sz w:val="24"/>
          <w:szCs w:val="24"/>
        </w:rPr>
        <w:t>[/source]</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C401C" w:rsidRPr="00441ED9">
        <w:rPr>
          <w:rFonts w:ascii="Times New Roman" w:hAnsi="Times New Roman" w:cs="Times New Roman"/>
          <w:color w:val="000000" w:themeColor="text1"/>
          <w:sz w:val="24"/>
          <w:szCs w:val="24"/>
        </w:rPr>
        <w:t>54</w:t>
      </w:r>
      <w:r w:rsidR="002B72EA" w:rsidRPr="002B72EA">
        <w:rPr>
          <w:rFonts w:ascii="Arial" w:hAnsi="Arial"/>
          <w:color w:val="800000"/>
          <w:sz w:val="24"/>
          <w:szCs w:val="24"/>
        </w:rPr>
        <w:t>[/volid]</w:t>
      </w:r>
      <w:r w:rsidR="005C401C" w:rsidRPr="00441ED9">
        <w:rPr>
          <w:rFonts w:ascii="Times New Roman" w:hAnsi="Times New Roman" w:cs="Times New Roman"/>
          <w:color w:val="000000" w:themeColor="text1"/>
          <w:sz w:val="24"/>
          <w:szCs w:val="24"/>
        </w:rPr>
        <w:t>(</w:t>
      </w:r>
      <w:r w:rsidR="002B72EA" w:rsidRPr="002B72EA">
        <w:rPr>
          <w:rFonts w:ascii="Arial" w:hAnsi="Arial"/>
          <w:color w:val="800000"/>
          <w:sz w:val="24"/>
          <w:szCs w:val="24"/>
        </w:rPr>
        <w:t>[issueno]</w:t>
      </w:r>
      <w:r w:rsidR="005C401C" w:rsidRPr="00441ED9">
        <w:rPr>
          <w:rFonts w:ascii="Times New Roman" w:hAnsi="Times New Roman" w:cs="Times New Roman"/>
          <w:color w:val="000000" w:themeColor="text1"/>
          <w:sz w:val="24"/>
          <w:szCs w:val="24"/>
        </w:rPr>
        <w:t>3</w:t>
      </w:r>
      <w:r w:rsidR="002B72EA" w:rsidRPr="002B72EA">
        <w:rPr>
          <w:rFonts w:ascii="Arial" w:hAnsi="Arial"/>
          <w:color w:val="800000"/>
          <w:sz w:val="24"/>
          <w:szCs w:val="24"/>
        </w:rPr>
        <w:t>[/issueno]</w:t>
      </w:r>
      <w:r w:rsidR="005C401C"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C401C" w:rsidRPr="00441ED9">
        <w:rPr>
          <w:rFonts w:ascii="Times New Roman" w:hAnsi="Times New Roman" w:cs="Times New Roman"/>
          <w:color w:val="000000" w:themeColor="text1"/>
          <w:sz w:val="24"/>
          <w:szCs w:val="24"/>
        </w:rPr>
        <w:t>533-540</w:t>
      </w:r>
      <w:r w:rsidR="002B72EA" w:rsidRPr="002B72EA">
        <w:rPr>
          <w:rFonts w:ascii="Arial" w:hAnsi="Arial"/>
          <w:color w:val="008000"/>
          <w:sz w:val="24"/>
          <w:szCs w:val="24"/>
        </w:rPr>
        <w:t>[/pages]</w:t>
      </w:r>
      <w:r w:rsidR="005C401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9FC43AA" w14:textId="7144907E"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1" w:name="mkp_ref_102"/>
      <w:r w:rsidRPr="005B1B69">
        <w:rPr>
          <w:rFonts w:ascii="Arial" w:hAnsi="Arial"/>
          <w:color w:val="FF99CC"/>
          <w:sz w:val="24"/>
          <w:szCs w:val="24"/>
        </w:rPr>
        <w:t xml:space="preserve"> id=</w:t>
      </w:r>
      <w:bookmarkEnd w:id="101"/>
      <w:r w:rsidRPr="005B1B69">
        <w:rPr>
          <w:rFonts w:ascii="Arial" w:hAnsi="Arial"/>
          <w:color w:val="FF99CC"/>
          <w:sz w:val="24"/>
          <w:szCs w:val="24"/>
        </w:rPr>
        <w:t xml:space="preserve">"r102" </w:t>
      </w:r>
      <w:r w:rsidR="002B72EA">
        <w:rPr>
          <w:rFonts w:ascii="Arial" w:hAnsi="Arial"/>
          <w:color w:val="FF99CC"/>
          <w:sz w:val="24"/>
          <w:szCs w:val="24"/>
        </w:rPr>
        <w:t>reftype=“journal</w:t>
      </w:r>
      <w:r w:rsidRPr="005B1B69">
        <w:rPr>
          <w:rFonts w:ascii="Arial" w:hAnsi="Arial"/>
          <w:color w:val="FF99CC"/>
          <w:sz w:val="24"/>
          <w:szCs w:val="24"/>
        </w:rPr>
        <w:t>"]</w:t>
      </w:r>
      <w:r w:rsidR="002B72EA" w:rsidRPr="002B72EA">
        <w:rPr>
          <w:rFonts w:ascii="Arial" w:hAnsi="Arial"/>
          <w:color w:val="FF00FF"/>
          <w:sz w:val="24"/>
          <w:szCs w:val="24"/>
        </w:rPr>
        <w:t>[authors role="nd"]</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Shin</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Y.</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Cho</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2B72EA" w:rsidRPr="002B72EA">
        <w:rPr>
          <w:rFonts w:ascii="Arial" w:hAnsi="Arial"/>
          <w:color w:val="FF0000"/>
          <w:sz w:val="24"/>
          <w:szCs w:val="24"/>
        </w:rPr>
        <w:t>[pauthor]</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Kang</w:t>
      </w:r>
      <w:r w:rsidR="002B72EA" w:rsidRPr="002B72EA">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FF99CC"/>
          <w:sz w:val="24"/>
          <w:szCs w:val="24"/>
        </w:rPr>
        <w:t>[fname]</w:t>
      </w:r>
      <w:r w:rsidR="005D5D9B" w:rsidRPr="00441ED9">
        <w:rPr>
          <w:rFonts w:ascii="Times New Roman" w:hAnsi="Times New Roman" w:cs="Times New Roman"/>
          <w:color w:val="000000" w:themeColor="text1"/>
          <w:sz w:val="24"/>
          <w:szCs w:val="24"/>
        </w:rPr>
        <w:t>K. I</w:t>
      </w:r>
      <w:r w:rsidR="002B72EA" w:rsidRPr="002B72EA">
        <w:rPr>
          <w:rFonts w:ascii="Arial" w:hAnsi="Arial"/>
          <w:color w:val="FF99CC"/>
          <w:sz w:val="24"/>
          <w:szCs w:val="24"/>
        </w:rPr>
        <w:t>[/fname]</w:t>
      </w:r>
      <w:r w:rsidR="002B72EA" w:rsidRPr="002B72EA">
        <w:rPr>
          <w:rFonts w:ascii="Arial" w:hAnsi="Arial"/>
          <w:color w:val="FF0000"/>
          <w:sz w:val="24"/>
          <w:szCs w:val="24"/>
        </w:rPr>
        <w:t>[/pauthor]</w:t>
      </w:r>
      <w:r w:rsidR="002B72EA" w:rsidRPr="002B72EA">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2B72EA" w:rsidRPr="002B72EA">
        <w:rPr>
          <w:rFonts w:ascii="Arial" w:hAnsi="Arial"/>
          <w:color w:val="008080"/>
          <w:sz w:val="24"/>
          <w:szCs w:val="24"/>
        </w:rPr>
        <w:t xml:space="preserve">[date </w:t>
      </w:r>
      <w:r w:rsidR="002B72EA" w:rsidRPr="002B72EA">
        <w:rPr>
          <w:rFonts w:ascii="Arial" w:hAnsi="Arial"/>
          <w:color w:val="008080"/>
          <w:sz w:val="24"/>
          <w:szCs w:val="24"/>
        </w:rPr>
        <w:lastRenderedPageBreak/>
        <w:t>dateiso="20110000" specyear="2011"]</w:t>
      </w:r>
      <w:r w:rsidR="005D5D9B" w:rsidRPr="00441ED9">
        <w:rPr>
          <w:rFonts w:ascii="Times New Roman" w:hAnsi="Times New Roman" w:cs="Times New Roman"/>
          <w:color w:val="000000" w:themeColor="text1"/>
          <w:sz w:val="24"/>
          <w:szCs w:val="24"/>
        </w:rPr>
        <w:t>2011</w:t>
      </w:r>
      <w:r w:rsidR="002B72EA" w:rsidRPr="002B72EA">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Simulation model incorporating genetic algorithms for optimal temporary hoist planning in high-rise building construction</w:t>
      </w:r>
      <w:r w:rsidR="002B72EA" w:rsidRPr="002B72EA">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2B72EA" w:rsidRPr="002B72EA">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20</w:t>
      </w:r>
      <w:r w:rsidR="002B72EA" w:rsidRPr="002B72EA">
        <w:rPr>
          <w:rFonts w:ascii="Arial" w:hAnsi="Arial"/>
          <w:color w:val="800000"/>
          <w:sz w:val="24"/>
          <w:szCs w:val="24"/>
        </w:rPr>
        <w:t>[/volid]</w:t>
      </w:r>
      <w:r w:rsidR="005D5D9B" w:rsidRPr="00441ED9">
        <w:rPr>
          <w:rFonts w:ascii="Times New Roman" w:hAnsi="Times New Roman" w:cs="Times New Roman"/>
          <w:color w:val="000000" w:themeColor="text1"/>
          <w:sz w:val="24"/>
          <w:szCs w:val="24"/>
        </w:rPr>
        <w:t>(</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5</w:t>
      </w:r>
      <w:r w:rsidR="002B72EA" w:rsidRPr="002B72EA">
        <w:rPr>
          <w:rFonts w:ascii="Arial" w:hAnsi="Arial"/>
          <w:color w:val="800000"/>
          <w:sz w:val="24"/>
          <w:szCs w:val="24"/>
        </w:rPr>
        <w:t>[/issueno]</w:t>
      </w:r>
      <w:r w:rsidR="005D5D9B" w:rsidRPr="00441ED9">
        <w:rPr>
          <w:rFonts w:ascii="Times New Roman" w:hAnsi="Times New Roman" w:cs="Times New Roman"/>
          <w:color w:val="000000" w:themeColor="text1"/>
          <w:sz w:val="24"/>
          <w:szCs w:val="24"/>
        </w:rPr>
        <w:t xml:space="preserve">), </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550-558</w:t>
      </w:r>
      <w:r w:rsidR="002B72EA" w:rsidRPr="002B72EA">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1FB7988D" w14:textId="1FBAF8D5" w:rsidR="00354E5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2" w:name="mkp_ref_103"/>
      <w:r w:rsidRPr="005B1B69">
        <w:rPr>
          <w:rFonts w:ascii="Arial" w:hAnsi="Arial"/>
          <w:color w:val="FF99CC"/>
          <w:sz w:val="24"/>
          <w:szCs w:val="24"/>
        </w:rPr>
        <w:t xml:space="preserve"> id=</w:t>
      </w:r>
      <w:bookmarkEnd w:id="102"/>
      <w:r w:rsidRPr="005B1B69">
        <w:rPr>
          <w:rFonts w:ascii="Arial" w:hAnsi="Arial"/>
          <w:color w:val="FF99CC"/>
          <w:sz w:val="24"/>
          <w:szCs w:val="24"/>
        </w:rPr>
        <w:t xml:space="preserve">"r103" </w:t>
      </w:r>
      <w:r w:rsidR="007154A5">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V.K</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[surname]</w:t>
      </w:r>
      <w:r w:rsidR="00354E5B" w:rsidRPr="00441ED9">
        <w:rPr>
          <w:rFonts w:ascii="Times New Roman" w:hAnsi="Times New Roman" w:cs="Times New Roman"/>
          <w:color w:val="000000" w:themeColor="text1"/>
          <w:sz w:val="24"/>
          <w:szCs w:val="24"/>
        </w:rPr>
        <w:t>Singh</w:t>
      </w:r>
      <w:r w:rsidR="007154A5" w:rsidRPr="007154A5">
        <w:rPr>
          <w:rFonts w:ascii="Arial" w:hAnsi="Arial"/>
          <w:color w:val="FF99CC"/>
          <w:sz w:val="24"/>
          <w:szCs w:val="24"/>
        </w:rPr>
        <w:t>[/surname]</w:t>
      </w:r>
      <w:r w:rsidR="007154A5" w:rsidRPr="007154A5">
        <w:rPr>
          <w:rFonts w:ascii="Arial" w:hAnsi="Arial"/>
          <w:color w:val="FF0000"/>
          <w:sz w:val="24"/>
          <w:szCs w:val="24"/>
        </w:rPr>
        <w:t>[/pauthor]</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P</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[surname]</w:t>
      </w:r>
      <w:r w:rsidR="00354E5B" w:rsidRPr="00441ED9">
        <w:rPr>
          <w:rFonts w:ascii="Times New Roman" w:hAnsi="Times New Roman" w:cs="Times New Roman"/>
          <w:color w:val="000000" w:themeColor="text1"/>
          <w:sz w:val="24"/>
          <w:szCs w:val="24"/>
        </w:rPr>
        <w:t>Singh</w:t>
      </w:r>
      <w:r w:rsidR="007154A5" w:rsidRPr="007154A5">
        <w:rPr>
          <w:rFonts w:ascii="Arial" w:hAnsi="Arial"/>
          <w:color w:val="FF99CC"/>
          <w:sz w:val="24"/>
          <w:szCs w:val="24"/>
        </w:rPr>
        <w:t>[/surname]</w:t>
      </w:r>
      <w:r w:rsidR="007154A5" w:rsidRPr="007154A5">
        <w:rPr>
          <w:rFonts w:ascii="Arial" w:hAnsi="Arial"/>
          <w:color w:val="FF0000"/>
          <w:sz w:val="24"/>
          <w:szCs w:val="24"/>
        </w:rPr>
        <w:t>[/pauthor]</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M</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[surname]</w:t>
      </w:r>
      <w:r w:rsidR="00354E5B" w:rsidRPr="00441ED9">
        <w:rPr>
          <w:rFonts w:ascii="Times New Roman" w:hAnsi="Times New Roman" w:cs="Times New Roman"/>
          <w:color w:val="000000" w:themeColor="text1"/>
          <w:sz w:val="24"/>
          <w:szCs w:val="24"/>
        </w:rPr>
        <w:t>Karmakar</w:t>
      </w:r>
      <w:r w:rsidR="007154A5" w:rsidRPr="007154A5">
        <w:rPr>
          <w:rFonts w:ascii="Arial" w:hAnsi="Arial"/>
          <w:color w:val="FF99CC"/>
          <w:sz w:val="24"/>
          <w:szCs w:val="24"/>
        </w:rPr>
        <w:t>[/surname]</w:t>
      </w:r>
      <w:r w:rsidR="007154A5" w:rsidRPr="007154A5">
        <w:rPr>
          <w:rFonts w:ascii="Arial" w:hAnsi="Arial"/>
          <w:color w:val="FF0000"/>
          <w:sz w:val="24"/>
          <w:szCs w:val="24"/>
        </w:rPr>
        <w:t>[/pauthor]</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J</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[surname]</w:t>
      </w:r>
      <w:r w:rsidR="00354E5B" w:rsidRPr="00441ED9">
        <w:rPr>
          <w:rFonts w:ascii="Times New Roman" w:hAnsi="Times New Roman" w:cs="Times New Roman"/>
          <w:color w:val="000000" w:themeColor="text1"/>
          <w:sz w:val="24"/>
          <w:szCs w:val="24"/>
        </w:rPr>
        <w:t>Leta</w:t>
      </w:r>
      <w:r w:rsidR="007154A5" w:rsidRPr="007154A5">
        <w:rPr>
          <w:rFonts w:ascii="Arial" w:hAnsi="Arial"/>
          <w:color w:val="FF99CC"/>
          <w:sz w:val="24"/>
          <w:szCs w:val="24"/>
        </w:rPr>
        <w:t>[/surname]</w:t>
      </w:r>
      <w:r w:rsidR="007154A5" w:rsidRPr="007154A5">
        <w:rPr>
          <w:rFonts w:ascii="Arial" w:hAnsi="Arial"/>
          <w:color w:val="FF0000"/>
          <w:sz w:val="24"/>
          <w:szCs w:val="24"/>
        </w:rPr>
        <w:t>[/pauthor]</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P</w:t>
      </w:r>
      <w:r w:rsidR="007154A5" w:rsidRPr="007154A5">
        <w:rPr>
          <w:rFonts w:ascii="Arial" w:hAnsi="Arial"/>
          <w:color w:val="FF99CC"/>
          <w:sz w:val="24"/>
          <w:szCs w:val="24"/>
        </w:rPr>
        <w:t>[/fname]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[surname]</w:t>
      </w:r>
      <w:r w:rsidR="00354E5B" w:rsidRPr="00441ED9">
        <w:rPr>
          <w:rFonts w:ascii="Times New Roman" w:hAnsi="Times New Roman" w:cs="Times New Roman"/>
          <w:color w:val="000000" w:themeColor="text1"/>
          <w:sz w:val="24"/>
          <w:szCs w:val="24"/>
        </w:rPr>
        <w:t>Mayr</w:t>
      </w:r>
      <w:r w:rsidR="007154A5" w:rsidRPr="007154A5">
        <w:rPr>
          <w:rFonts w:ascii="Arial" w:hAnsi="Arial"/>
          <w:color w:val="FF99CC"/>
          <w:sz w:val="24"/>
          <w:szCs w:val="24"/>
        </w:rPr>
        <w:t>[/surname]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[arttitle]</w:t>
      </w:r>
      <w:r w:rsidR="00354E5B" w:rsidRPr="00441ED9">
        <w:rPr>
          <w:rFonts w:ascii="Times New Roman" w:hAnsi="Times New Roman" w:cs="Times New Roman"/>
          <w:color w:val="000000" w:themeColor="text1"/>
          <w:sz w:val="24"/>
          <w:szCs w:val="24"/>
        </w:rPr>
        <w:t>The journal coverage of Web of Science, Scopus and Dimensions: a comparative analysis</w:t>
      </w:r>
      <w:r w:rsidR="007154A5" w:rsidRPr="007154A5">
        <w:rPr>
          <w:rFonts w:ascii="Arial" w:hAnsi="Arial"/>
          <w:color w:val="008080"/>
          <w:sz w:val="24"/>
          <w:szCs w:val="24"/>
        </w:rPr>
        <w:t>[/arttitle]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354E5B" w:rsidRPr="00441ED9">
        <w:rPr>
          <w:rFonts w:ascii="Times New Roman" w:hAnsi="Times New Roman" w:cs="Times New Roman"/>
          <w:color w:val="000000" w:themeColor="text1"/>
          <w:sz w:val="24"/>
          <w:szCs w:val="24"/>
        </w:rPr>
        <w:t>Scientometrics</w:t>
      </w:r>
      <w:r w:rsidR="00213349"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7154A5" w:rsidRPr="007154A5">
        <w:rPr>
          <w:rFonts w:ascii="Arial" w:hAnsi="Arial"/>
          <w:color w:val="800000"/>
          <w:sz w:val="24"/>
          <w:szCs w:val="24"/>
        </w:rPr>
        <w:t>[volid]</w:t>
      </w:r>
      <w:r w:rsidR="00354E5B" w:rsidRPr="00441ED9">
        <w:rPr>
          <w:rFonts w:ascii="Times New Roman" w:hAnsi="Times New Roman" w:cs="Times New Roman"/>
          <w:color w:val="000000" w:themeColor="text1"/>
          <w:sz w:val="24"/>
          <w:szCs w:val="24"/>
        </w:rPr>
        <w:t xml:space="preserve">126 </w:t>
      </w:r>
      <w:r w:rsidR="007154A5" w:rsidRPr="007154A5">
        <w:rPr>
          <w:rFonts w:ascii="Arial" w:hAnsi="Arial"/>
          <w:color w:val="800000"/>
          <w:sz w:val="24"/>
          <w:szCs w:val="24"/>
        </w:rPr>
        <w:t>[/volid]</w:t>
      </w:r>
      <w:r w:rsidR="00354E5B" w:rsidRPr="00441ED9">
        <w:rPr>
          <w:rFonts w:ascii="Times New Roman" w:hAnsi="Times New Roman" w:cs="Times New Roman"/>
          <w:color w:val="000000" w:themeColor="text1"/>
          <w:sz w:val="24"/>
          <w:szCs w:val="24"/>
        </w:rPr>
        <w:t>(</w:t>
      </w:r>
      <w:r w:rsidR="007154A5" w:rsidRPr="007154A5">
        <w:rPr>
          <w:rFonts w:ascii="Arial" w:hAnsi="Arial"/>
          <w:color w:val="800000"/>
          <w:sz w:val="24"/>
          <w:szCs w:val="24"/>
        </w:rPr>
        <w:t>[issueno]</w:t>
      </w:r>
      <w:r w:rsidR="00354E5B" w:rsidRPr="00441ED9">
        <w:rPr>
          <w:rFonts w:ascii="Times New Roman" w:hAnsi="Times New Roman" w:cs="Times New Roman"/>
          <w:color w:val="000000" w:themeColor="text1"/>
          <w:sz w:val="24"/>
          <w:szCs w:val="24"/>
        </w:rPr>
        <w:t>6</w:t>
      </w:r>
      <w:r w:rsidR="007154A5" w:rsidRPr="007154A5">
        <w:rPr>
          <w:rFonts w:ascii="Arial" w:hAnsi="Arial"/>
          <w:color w:val="800000"/>
          <w:sz w:val="24"/>
          <w:szCs w:val="24"/>
        </w:rPr>
        <w:t>[/issueno]</w:t>
      </w:r>
      <w:r w:rsidR="00354E5B"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dateiso="20210000" specyear="2021"]</w:t>
      </w:r>
      <w:r w:rsidR="00354E5B" w:rsidRPr="00441ED9">
        <w:rPr>
          <w:rFonts w:ascii="Times New Roman" w:hAnsi="Times New Roman" w:cs="Times New Roman"/>
          <w:color w:val="000000" w:themeColor="text1"/>
          <w:sz w:val="24"/>
          <w:szCs w:val="24"/>
        </w:rPr>
        <w:t>2021</w:t>
      </w:r>
      <w:r w:rsidR="007154A5" w:rsidRPr="007154A5">
        <w:rPr>
          <w:rFonts w:ascii="Arial" w:hAnsi="Arial"/>
          <w:color w:val="008080"/>
          <w:sz w:val="24"/>
          <w:szCs w:val="24"/>
        </w:rPr>
        <w:t>[/date]</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354E5B" w:rsidRPr="00441ED9">
        <w:rPr>
          <w:rFonts w:ascii="Times New Roman" w:hAnsi="Times New Roman" w:cs="Times New Roman"/>
          <w:color w:val="000000" w:themeColor="text1"/>
          <w:sz w:val="24"/>
          <w:szCs w:val="24"/>
        </w:rPr>
        <w:t>5113</w:t>
      </w:r>
      <w:r w:rsidR="009A2144">
        <w:rPr>
          <w:rFonts w:ascii="Times New Roman" w:hAnsi="Times New Roman" w:cs="Times New Roman"/>
          <w:color w:val="000000" w:themeColor="text1"/>
          <w:sz w:val="24"/>
          <w:szCs w:val="24"/>
        </w:rPr>
        <w:t>-</w:t>
      </w:r>
      <w:r w:rsidR="00354E5B" w:rsidRPr="00441ED9">
        <w:rPr>
          <w:rFonts w:ascii="Times New Roman" w:hAnsi="Times New Roman" w:cs="Times New Roman"/>
          <w:color w:val="000000" w:themeColor="text1"/>
          <w:sz w:val="24"/>
          <w:szCs w:val="24"/>
        </w:rPr>
        <w:t>5142</w:t>
      </w:r>
      <w:r w:rsidR="007154A5" w:rsidRPr="007154A5">
        <w:rPr>
          <w:rFonts w:ascii="Arial" w:hAnsi="Arial"/>
          <w:color w:val="008000"/>
          <w:sz w:val="24"/>
          <w:szCs w:val="24"/>
        </w:rPr>
        <w:t>[/pages]</w:t>
      </w:r>
      <w:r w:rsidR="00354E5B"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[url]</w:t>
      </w:r>
      <w:r w:rsidR="00354E5B" w:rsidRPr="00441ED9">
        <w:rPr>
          <w:rFonts w:ascii="Times New Roman" w:hAnsi="Times New Roman" w:cs="Times New Roman"/>
          <w:color w:val="000000" w:themeColor="text1"/>
          <w:sz w:val="24"/>
          <w:szCs w:val="24"/>
        </w:rPr>
        <w:t>https://doi.org/10.1007/s11192-021-03948-5</w:t>
      </w:r>
      <w:r w:rsidR="007154A5" w:rsidRPr="007154A5">
        <w:rPr>
          <w:rFonts w:ascii="Arial" w:hAnsi="Arial"/>
          <w:color w:val="008000"/>
          <w:sz w:val="24"/>
          <w:szCs w:val="24"/>
        </w:rPr>
        <w:t>[/url]</w:t>
      </w:r>
      <w:r w:rsidR="00354E5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7649696" w14:textId="15B4944F" w:rsidR="0075705F"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3" w:name="mkp_ref_104"/>
      <w:r w:rsidRPr="005B1B69">
        <w:rPr>
          <w:rFonts w:ascii="Arial" w:hAnsi="Arial"/>
          <w:color w:val="FF99CC"/>
          <w:sz w:val="24"/>
          <w:szCs w:val="24"/>
        </w:rPr>
        <w:t xml:space="preserve"> id=</w:t>
      </w:r>
      <w:bookmarkEnd w:id="103"/>
      <w:r w:rsidRPr="005B1B69">
        <w:rPr>
          <w:rFonts w:ascii="Arial" w:hAnsi="Arial"/>
          <w:color w:val="FF99CC"/>
          <w:sz w:val="24"/>
          <w:szCs w:val="24"/>
        </w:rPr>
        <w:t xml:space="preserve">"r104" </w:t>
      </w:r>
      <w:r w:rsidR="007154A5">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75705F" w:rsidRPr="00441ED9">
        <w:rPr>
          <w:rFonts w:ascii="Times New Roman" w:hAnsi="Times New Roman" w:cs="Times New Roman"/>
          <w:color w:val="000000" w:themeColor="text1"/>
          <w:sz w:val="24"/>
          <w:szCs w:val="24"/>
        </w:rPr>
        <w:t>Sneha</w:t>
      </w:r>
      <w:r w:rsidR="007154A5" w:rsidRPr="007154A5">
        <w:rPr>
          <w:rFonts w:ascii="Arial" w:hAnsi="Arial"/>
          <w:color w:val="FF99CC"/>
          <w:sz w:val="24"/>
          <w:szCs w:val="24"/>
        </w:rPr>
        <w:t>[/surname]</w:t>
      </w:r>
      <w:r w:rsidR="0075705F"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75705F" w:rsidRPr="00441ED9">
        <w:rPr>
          <w:rFonts w:ascii="Times New Roman" w:hAnsi="Times New Roman" w:cs="Times New Roman"/>
          <w:color w:val="000000" w:themeColor="text1"/>
          <w:sz w:val="24"/>
          <w:szCs w:val="24"/>
        </w:rPr>
        <w:t>K.</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5705F"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75705F" w:rsidRPr="00441ED9">
        <w:rPr>
          <w:rFonts w:ascii="Times New Roman" w:hAnsi="Times New Roman" w:cs="Times New Roman"/>
          <w:color w:val="000000" w:themeColor="text1"/>
          <w:sz w:val="24"/>
          <w:szCs w:val="24"/>
        </w:rPr>
        <w:t>Tezeswi</w:t>
      </w:r>
      <w:r w:rsidR="007154A5" w:rsidRPr="007154A5">
        <w:rPr>
          <w:rFonts w:ascii="Arial" w:hAnsi="Arial"/>
          <w:color w:val="FF99CC"/>
          <w:sz w:val="24"/>
          <w:szCs w:val="24"/>
        </w:rPr>
        <w:t>[/surname]</w:t>
      </w:r>
      <w:r w:rsidR="0075705F"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75705F" w:rsidRPr="00441ED9">
        <w:rPr>
          <w:rFonts w:ascii="Times New Roman" w:hAnsi="Times New Roman" w:cs="Times New Roman"/>
          <w:color w:val="000000" w:themeColor="text1"/>
          <w:sz w:val="24"/>
          <w:szCs w:val="24"/>
        </w:rPr>
        <w:t>T. P</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75705F"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dateiso="20160000" specyear="2016"]</w:t>
      </w:r>
      <w:r w:rsidR="0075705F" w:rsidRPr="00441ED9">
        <w:rPr>
          <w:rFonts w:ascii="Times New Roman" w:hAnsi="Times New Roman" w:cs="Times New Roman"/>
          <w:color w:val="000000" w:themeColor="text1"/>
          <w:sz w:val="24"/>
          <w:szCs w:val="24"/>
        </w:rPr>
        <w:t>2016</w:t>
      </w:r>
      <w:r w:rsidR="007154A5" w:rsidRPr="007154A5">
        <w:rPr>
          <w:rFonts w:ascii="Arial" w:hAnsi="Arial"/>
          <w:color w:val="008080"/>
          <w:sz w:val="24"/>
          <w:szCs w:val="24"/>
        </w:rPr>
        <w:t>[/date]</w:t>
      </w:r>
      <w:r w:rsidR="0075705F"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[arttitle]</w:t>
      </w:r>
      <w:r w:rsidR="0075705F" w:rsidRPr="00441ED9">
        <w:rPr>
          <w:rFonts w:ascii="Times New Roman" w:hAnsi="Times New Roman" w:cs="Times New Roman"/>
          <w:color w:val="000000" w:themeColor="text1"/>
          <w:sz w:val="24"/>
          <w:szCs w:val="24"/>
        </w:rPr>
        <w:t>A Comparative Study of Construction Using Schnell Concrewall® pre-cast sandwich composite panel and RC moment frame with brick infill</w:t>
      </w:r>
      <w:r w:rsidR="007154A5" w:rsidRPr="007154A5">
        <w:rPr>
          <w:rFonts w:ascii="Arial" w:hAnsi="Arial"/>
          <w:color w:val="008080"/>
          <w:sz w:val="24"/>
          <w:szCs w:val="24"/>
        </w:rPr>
        <w:t>[/arttitle]</w:t>
      </w:r>
      <w:r w:rsidR="0075705F"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75705F" w:rsidRPr="00441ED9">
        <w:rPr>
          <w:rFonts w:ascii="Times New Roman" w:hAnsi="Times New Roman" w:cs="Times New Roman"/>
          <w:color w:val="000000" w:themeColor="text1"/>
          <w:sz w:val="24"/>
          <w:szCs w:val="24"/>
        </w:rPr>
        <w:t>Int. J. Civ. Eng. Technol</w:t>
      </w:r>
      <w:r w:rsidR="007154A5" w:rsidRPr="007154A5">
        <w:rPr>
          <w:rFonts w:ascii="Arial" w:hAnsi="Arial"/>
          <w:color w:val="008080"/>
          <w:sz w:val="24"/>
          <w:szCs w:val="24"/>
        </w:rPr>
        <w:t>[/source]</w:t>
      </w:r>
      <w:r w:rsidR="0075705F" w:rsidRPr="00441ED9">
        <w:rPr>
          <w:rFonts w:ascii="Times New Roman" w:hAnsi="Times New Roman" w:cs="Times New Roman"/>
          <w:color w:val="000000" w:themeColor="text1"/>
          <w:sz w:val="24"/>
          <w:szCs w:val="24"/>
        </w:rPr>
        <w:t xml:space="preserve">, </w:t>
      </w:r>
      <w:r w:rsidR="007154A5" w:rsidRPr="007154A5">
        <w:rPr>
          <w:rFonts w:ascii="Arial" w:hAnsi="Arial"/>
          <w:color w:val="800000"/>
          <w:sz w:val="24"/>
          <w:szCs w:val="24"/>
        </w:rPr>
        <w:t>[volid]</w:t>
      </w:r>
      <w:r w:rsidR="0075705F" w:rsidRPr="00441ED9">
        <w:rPr>
          <w:rFonts w:ascii="Times New Roman" w:hAnsi="Times New Roman" w:cs="Times New Roman"/>
          <w:color w:val="000000" w:themeColor="text1"/>
          <w:sz w:val="24"/>
          <w:szCs w:val="24"/>
        </w:rPr>
        <w:t>7</w:t>
      </w:r>
      <w:r w:rsidR="007154A5" w:rsidRPr="007154A5">
        <w:rPr>
          <w:rFonts w:ascii="Arial" w:hAnsi="Arial"/>
          <w:color w:val="800000"/>
          <w:sz w:val="24"/>
          <w:szCs w:val="24"/>
        </w:rPr>
        <w:t>[/volid]</w:t>
      </w:r>
      <w:r w:rsidR="0075705F"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75705F" w:rsidRPr="00441ED9">
        <w:rPr>
          <w:rFonts w:ascii="Times New Roman" w:hAnsi="Times New Roman" w:cs="Times New Roman"/>
          <w:color w:val="000000" w:themeColor="text1"/>
          <w:sz w:val="24"/>
          <w:szCs w:val="24"/>
        </w:rPr>
        <w:t>110</w:t>
      </w:r>
      <w:r w:rsidR="007154A5" w:rsidRPr="007154A5">
        <w:rPr>
          <w:rFonts w:ascii="Arial" w:hAnsi="Arial"/>
          <w:color w:val="008000"/>
          <w:sz w:val="24"/>
          <w:szCs w:val="24"/>
        </w:rPr>
        <w:t>[/pages]</w:t>
      </w:r>
      <w:r w:rsidR="0075705F"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82C9C2A" w14:textId="60B0F5BD" w:rsidR="00872E9A"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4" w:name="mkp_ref_105"/>
      <w:r w:rsidRPr="005B1B69">
        <w:rPr>
          <w:rFonts w:ascii="Arial" w:hAnsi="Arial"/>
          <w:color w:val="FF99CC"/>
          <w:sz w:val="24"/>
          <w:szCs w:val="24"/>
        </w:rPr>
        <w:t xml:space="preserve"> id=</w:t>
      </w:r>
      <w:bookmarkEnd w:id="104"/>
      <w:r w:rsidRPr="005B1B69">
        <w:rPr>
          <w:rFonts w:ascii="Arial" w:hAnsi="Arial"/>
          <w:color w:val="FF99CC"/>
          <w:sz w:val="24"/>
          <w:szCs w:val="24"/>
        </w:rPr>
        <w:t>"r105" reftype="book"]</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Sterman</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5D5D9B" w:rsidRPr="00441ED9">
        <w:rPr>
          <w:rFonts w:ascii="Times New Roman" w:hAnsi="Times New Roman" w:cs="Times New Roman"/>
          <w:color w:val="000000" w:themeColor="text1"/>
          <w:sz w:val="24"/>
          <w:szCs w:val="24"/>
        </w:rPr>
        <w:t>J</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dateiso="20000000" specyear="2000"]</w:t>
      </w:r>
      <w:r w:rsidR="005D5D9B" w:rsidRPr="00441ED9">
        <w:rPr>
          <w:rFonts w:ascii="Times New Roman" w:hAnsi="Times New Roman" w:cs="Times New Roman"/>
          <w:color w:val="000000" w:themeColor="text1"/>
          <w:sz w:val="24"/>
          <w:szCs w:val="24"/>
        </w:rPr>
        <w:t>2000</w:t>
      </w:r>
      <w:r w:rsidR="007154A5" w:rsidRPr="007154A5">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5D5D9B" w:rsidRPr="00441ED9">
        <w:rPr>
          <w:rFonts w:ascii="Times New Roman" w:hAnsi="Times New Roman" w:cs="Times New Roman"/>
          <w:color w:val="000000" w:themeColor="text1"/>
          <w:sz w:val="24"/>
          <w:szCs w:val="24"/>
        </w:rPr>
        <w:t>Business dynamics: System thinking and modeling for a complex world</w:t>
      </w:r>
      <w:r w:rsidR="007154A5" w:rsidRPr="007154A5">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0000FF"/>
          <w:sz w:val="24"/>
          <w:szCs w:val="24"/>
        </w:rPr>
        <w:t>[pubname]</w:t>
      </w:r>
      <w:r w:rsidR="005D5D9B" w:rsidRPr="00441ED9">
        <w:rPr>
          <w:rFonts w:ascii="Times New Roman" w:hAnsi="Times New Roman" w:cs="Times New Roman"/>
          <w:color w:val="000000" w:themeColor="text1"/>
          <w:sz w:val="24"/>
          <w:szCs w:val="24"/>
        </w:rPr>
        <w:t>McGraw-Hill</w:t>
      </w:r>
      <w:r w:rsidR="007154A5" w:rsidRPr="007154A5">
        <w:rPr>
          <w:rFonts w:ascii="Arial" w:hAnsi="Arial"/>
          <w:color w:val="0000FF"/>
          <w:sz w:val="24"/>
          <w:szCs w:val="24"/>
        </w:rPr>
        <w:t>[/pubname]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[publoc]</w:t>
      </w:r>
      <w:r w:rsidR="005D5D9B" w:rsidRPr="00441ED9">
        <w:rPr>
          <w:rFonts w:ascii="Times New Roman" w:hAnsi="Times New Roman" w:cs="Times New Roman"/>
          <w:color w:val="000000" w:themeColor="text1"/>
          <w:sz w:val="24"/>
          <w:szCs w:val="24"/>
        </w:rPr>
        <w:t>New York</w:t>
      </w:r>
      <w:r w:rsidR="007154A5" w:rsidRPr="007154A5">
        <w:rPr>
          <w:rFonts w:ascii="Arial" w:hAnsi="Arial"/>
          <w:color w:val="FF99CC"/>
          <w:sz w:val="24"/>
          <w:szCs w:val="24"/>
        </w:rPr>
        <w:t>[/publoc]</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7E4F5138" w14:textId="2304EB17" w:rsidR="00EF5D3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5" w:name="mkp_ref_106"/>
      <w:r w:rsidRPr="005B1B69">
        <w:rPr>
          <w:rFonts w:ascii="Arial" w:hAnsi="Arial"/>
          <w:color w:val="FF99CC"/>
          <w:sz w:val="24"/>
          <w:szCs w:val="24"/>
        </w:rPr>
        <w:t xml:space="preserve"> id=</w:t>
      </w:r>
      <w:bookmarkEnd w:id="105"/>
      <w:r w:rsidRPr="005B1B69">
        <w:rPr>
          <w:rFonts w:ascii="Arial" w:hAnsi="Arial"/>
          <w:color w:val="FF99CC"/>
          <w:sz w:val="24"/>
          <w:szCs w:val="24"/>
        </w:rPr>
        <w:t xml:space="preserve">"r106" </w:t>
      </w:r>
      <w:r w:rsidR="007154A5">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EF5D3C" w:rsidRPr="00441ED9">
        <w:rPr>
          <w:rFonts w:ascii="Times New Roman" w:hAnsi="Times New Roman" w:cs="Times New Roman"/>
          <w:color w:val="000000" w:themeColor="text1"/>
          <w:sz w:val="24"/>
          <w:szCs w:val="24"/>
        </w:rPr>
        <w:t>Vidalakis</w:t>
      </w:r>
      <w:r w:rsidR="007154A5" w:rsidRPr="007154A5">
        <w:rPr>
          <w:rFonts w:ascii="Arial" w:hAnsi="Arial"/>
          <w:color w:val="FF99CC"/>
          <w:sz w:val="24"/>
          <w:szCs w:val="24"/>
        </w:rPr>
        <w:t>[/surname]</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EF5D3C" w:rsidRPr="00441ED9">
        <w:rPr>
          <w:rFonts w:ascii="Times New Roman" w:hAnsi="Times New Roman" w:cs="Times New Roman"/>
          <w:color w:val="000000" w:themeColor="text1"/>
          <w:sz w:val="24"/>
          <w:szCs w:val="24"/>
        </w:rPr>
        <w:t>C.</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EF5D3C" w:rsidRPr="00441ED9">
        <w:rPr>
          <w:rFonts w:ascii="Times New Roman" w:hAnsi="Times New Roman" w:cs="Times New Roman"/>
          <w:color w:val="000000" w:themeColor="text1"/>
          <w:sz w:val="24"/>
          <w:szCs w:val="24"/>
        </w:rPr>
        <w:t>Tookey</w:t>
      </w:r>
      <w:r w:rsidR="007154A5" w:rsidRPr="007154A5">
        <w:rPr>
          <w:rFonts w:ascii="Arial" w:hAnsi="Arial"/>
          <w:color w:val="FF99CC"/>
          <w:sz w:val="24"/>
          <w:szCs w:val="24"/>
        </w:rPr>
        <w:t>[/surname]</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EF5D3C" w:rsidRPr="00441ED9">
        <w:rPr>
          <w:rFonts w:ascii="Times New Roman" w:hAnsi="Times New Roman" w:cs="Times New Roman"/>
          <w:color w:val="000000" w:themeColor="text1"/>
          <w:sz w:val="24"/>
          <w:szCs w:val="24"/>
        </w:rPr>
        <w:t>J. E.</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EF5D3C"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EF5D3C" w:rsidRPr="00441ED9">
        <w:rPr>
          <w:rFonts w:ascii="Times New Roman" w:hAnsi="Times New Roman" w:cs="Times New Roman"/>
          <w:color w:val="000000" w:themeColor="text1"/>
          <w:sz w:val="24"/>
          <w:szCs w:val="24"/>
        </w:rPr>
        <w:t>Sommerville</w:t>
      </w:r>
      <w:r w:rsidR="007154A5" w:rsidRPr="007154A5">
        <w:rPr>
          <w:rFonts w:ascii="Arial" w:hAnsi="Arial"/>
          <w:color w:val="FF99CC"/>
          <w:sz w:val="24"/>
          <w:szCs w:val="24"/>
        </w:rPr>
        <w:t>[/surname]</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EF5D3C" w:rsidRPr="00441ED9">
        <w:rPr>
          <w:rFonts w:ascii="Times New Roman" w:hAnsi="Times New Roman" w:cs="Times New Roman"/>
          <w:color w:val="000000" w:themeColor="text1"/>
          <w:sz w:val="24"/>
          <w:szCs w:val="24"/>
        </w:rPr>
        <w:t>J</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EF5D3C"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dateiso="20130000" specyear="2013"]</w:t>
      </w:r>
      <w:r w:rsidR="00EF5D3C" w:rsidRPr="00441ED9">
        <w:rPr>
          <w:rFonts w:ascii="Times New Roman" w:hAnsi="Times New Roman" w:cs="Times New Roman"/>
          <w:color w:val="000000" w:themeColor="text1"/>
          <w:sz w:val="24"/>
          <w:szCs w:val="24"/>
        </w:rPr>
        <w:t>2013</w:t>
      </w:r>
      <w:r w:rsidR="007154A5" w:rsidRPr="007154A5">
        <w:rPr>
          <w:rFonts w:ascii="Arial" w:hAnsi="Arial"/>
          <w:color w:val="008080"/>
          <w:sz w:val="24"/>
          <w:szCs w:val="24"/>
        </w:rPr>
        <w:t>[/date]</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[arttitle]</w:t>
      </w:r>
      <w:r w:rsidR="00EF5D3C" w:rsidRPr="00441ED9">
        <w:rPr>
          <w:rFonts w:ascii="Times New Roman" w:hAnsi="Times New Roman" w:cs="Times New Roman"/>
          <w:color w:val="000000" w:themeColor="text1"/>
          <w:sz w:val="24"/>
          <w:szCs w:val="24"/>
        </w:rPr>
        <w:t>Demand uncertainty in construction supply chains: a discrete event simulation study</w:t>
      </w:r>
      <w:r w:rsidR="007154A5" w:rsidRPr="007154A5">
        <w:rPr>
          <w:rFonts w:ascii="Arial" w:hAnsi="Arial"/>
          <w:color w:val="008080"/>
          <w:sz w:val="24"/>
          <w:szCs w:val="24"/>
        </w:rPr>
        <w:t>[/arttitle]</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EF5D3C" w:rsidRPr="00441ED9">
        <w:rPr>
          <w:rFonts w:ascii="Times New Roman" w:hAnsi="Times New Roman" w:cs="Times New Roman"/>
          <w:color w:val="000000" w:themeColor="text1"/>
          <w:sz w:val="24"/>
          <w:szCs w:val="24"/>
        </w:rPr>
        <w:t>Journal of the Operational Research Society</w:t>
      </w:r>
      <w:r w:rsidR="007154A5" w:rsidRPr="007154A5">
        <w:rPr>
          <w:rFonts w:ascii="Arial" w:hAnsi="Arial"/>
          <w:color w:val="008080"/>
          <w:sz w:val="24"/>
          <w:szCs w:val="24"/>
        </w:rPr>
        <w:t>[/source]</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800000"/>
          <w:sz w:val="24"/>
          <w:szCs w:val="24"/>
        </w:rPr>
        <w:t>[volid]</w:t>
      </w:r>
      <w:r w:rsidR="00EF5D3C" w:rsidRPr="00441ED9">
        <w:rPr>
          <w:rFonts w:ascii="Times New Roman" w:hAnsi="Times New Roman" w:cs="Times New Roman"/>
          <w:color w:val="000000" w:themeColor="text1"/>
          <w:sz w:val="24"/>
          <w:szCs w:val="24"/>
        </w:rPr>
        <w:t>64</w:t>
      </w:r>
      <w:r w:rsidR="007154A5" w:rsidRPr="007154A5">
        <w:rPr>
          <w:rFonts w:ascii="Arial" w:hAnsi="Arial"/>
          <w:color w:val="800000"/>
          <w:sz w:val="24"/>
          <w:szCs w:val="24"/>
        </w:rPr>
        <w:t>[/volid]</w:t>
      </w:r>
      <w:r w:rsidR="00EF5D3C" w:rsidRPr="00441ED9">
        <w:rPr>
          <w:rFonts w:ascii="Times New Roman" w:hAnsi="Times New Roman" w:cs="Times New Roman"/>
          <w:color w:val="000000" w:themeColor="text1"/>
          <w:sz w:val="24"/>
          <w:szCs w:val="24"/>
        </w:rPr>
        <w:t>(</w:t>
      </w:r>
      <w:r w:rsidR="007154A5" w:rsidRPr="007154A5">
        <w:rPr>
          <w:rFonts w:ascii="Arial" w:hAnsi="Arial"/>
          <w:color w:val="800000"/>
          <w:sz w:val="24"/>
          <w:szCs w:val="24"/>
        </w:rPr>
        <w:t>[issueno]</w:t>
      </w:r>
      <w:r w:rsidR="00EF5D3C" w:rsidRPr="00441ED9">
        <w:rPr>
          <w:rFonts w:ascii="Times New Roman" w:hAnsi="Times New Roman" w:cs="Times New Roman"/>
          <w:color w:val="000000" w:themeColor="text1"/>
          <w:sz w:val="24"/>
          <w:szCs w:val="24"/>
        </w:rPr>
        <w:t>8</w:t>
      </w:r>
      <w:r w:rsidR="007154A5" w:rsidRPr="007154A5">
        <w:rPr>
          <w:rFonts w:ascii="Arial" w:hAnsi="Arial"/>
          <w:color w:val="800000"/>
          <w:sz w:val="24"/>
          <w:szCs w:val="24"/>
        </w:rPr>
        <w:t>[/issueno]</w:t>
      </w:r>
      <w:r w:rsidR="00EF5D3C"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EF5D3C" w:rsidRPr="00441ED9">
        <w:rPr>
          <w:rFonts w:ascii="Times New Roman" w:hAnsi="Times New Roman" w:cs="Times New Roman"/>
          <w:color w:val="000000" w:themeColor="text1"/>
          <w:sz w:val="24"/>
          <w:szCs w:val="24"/>
        </w:rPr>
        <w:t>1194-1204</w:t>
      </w:r>
      <w:r w:rsidR="007154A5" w:rsidRPr="007154A5">
        <w:rPr>
          <w:rFonts w:ascii="Arial" w:hAnsi="Arial"/>
          <w:color w:val="008000"/>
          <w:sz w:val="24"/>
          <w:szCs w:val="24"/>
        </w:rPr>
        <w:t>[/pages]</w:t>
      </w:r>
      <w:r w:rsidR="00EF5D3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ACEDEAF" w14:textId="3A9C0792" w:rsidR="000E7907"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6" w:name="mkp_ref_107"/>
      <w:r w:rsidRPr="005B1B69">
        <w:rPr>
          <w:rFonts w:ascii="Arial" w:hAnsi="Arial"/>
          <w:color w:val="FF99CC"/>
          <w:sz w:val="24"/>
          <w:szCs w:val="24"/>
        </w:rPr>
        <w:t xml:space="preserve"> id=</w:t>
      </w:r>
      <w:bookmarkEnd w:id="106"/>
      <w:r w:rsidRPr="005B1B69">
        <w:rPr>
          <w:rFonts w:ascii="Arial" w:hAnsi="Arial"/>
          <w:color w:val="FF99CC"/>
          <w:sz w:val="24"/>
          <w:szCs w:val="24"/>
        </w:rPr>
        <w:t xml:space="preserve">"r107" </w:t>
      </w:r>
      <w:r w:rsidR="007154A5">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0E7907" w:rsidRPr="00441ED9">
        <w:rPr>
          <w:rFonts w:ascii="Times New Roman" w:hAnsi="Times New Roman" w:cs="Times New Roman"/>
          <w:color w:val="000000" w:themeColor="text1"/>
          <w:sz w:val="24"/>
          <w:szCs w:val="24"/>
        </w:rPr>
        <w:t>Wang</w:t>
      </w:r>
      <w:r w:rsidR="007154A5" w:rsidRPr="007154A5">
        <w:rPr>
          <w:rFonts w:ascii="Arial" w:hAnsi="Arial"/>
          <w:color w:val="FF99CC"/>
          <w:sz w:val="24"/>
          <w:szCs w:val="24"/>
        </w:rPr>
        <w:t>[/surname]</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0E7907" w:rsidRPr="00441ED9">
        <w:rPr>
          <w:rFonts w:ascii="Times New Roman" w:hAnsi="Times New Roman" w:cs="Times New Roman"/>
          <w:color w:val="000000" w:themeColor="text1"/>
          <w:sz w:val="24"/>
          <w:szCs w:val="24"/>
        </w:rPr>
        <w:t>Z.</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0E7907" w:rsidRPr="00441ED9">
        <w:rPr>
          <w:rFonts w:ascii="Times New Roman" w:hAnsi="Times New Roman" w:cs="Times New Roman"/>
          <w:color w:val="000000" w:themeColor="text1"/>
          <w:sz w:val="24"/>
          <w:szCs w:val="24"/>
        </w:rPr>
        <w:t>Hu</w:t>
      </w:r>
      <w:r w:rsidR="007154A5" w:rsidRPr="007154A5">
        <w:rPr>
          <w:rFonts w:ascii="Arial" w:hAnsi="Arial"/>
          <w:color w:val="FF99CC"/>
          <w:sz w:val="24"/>
          <w:szCs w:val="24"/>
        </w:rPr>
        <w:t>[/surname]</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0E7907" w:rsidRPr="00441ED9">
        <w:rPr>
          <w:rFonts w:ascii="Times New Roman" w:hAnsi="Times New Roman" w:cs="Times New Roman"/>
          <w:color w:val="000000" w:themeColor="text1"/>
          <w:sz w:val="24"/>
          <w:szCs w:val="24"/>
        </w:rPr>
        <w:t>H.</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0E7907"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0E7907" w:rsidRPr="00441ED9">
        <w:rPr>
          <w:rFonts w:ascii="Times New Roman" w:hAnsi="Times New Roman" w:cs="Times New Roman"/>
          <w:color w:val="000000" w:themeColor="text1"/>
          <w:sz w:val="24"/>
          <w:szCs w:val="24"/>
        </w:rPr>
        <w:t>Gong</w:t>
      </w:r>
      <w:r w:rsidR="007154A5" w:rsidRPr="007154A5">
        <w:rPr>
          <w:rFonts w:ascii="Arial" w:hAnsi="Arial"/>
          <w:color w:val="FF99CC"/>
          <w:sz w:val="24"/>
          <w:szCs w:val="24"/>
        </w:rPr>
        <w:t>[/surname]</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0E7907" w:rsidRPr="00441ED9">
        <w:rPr>
          <w:rFonts w:ascii="Times New Roman" w:hAnsi="Times New Roman" w:cs="Times New Roman"/>
          <w:color w:val="000000" w:themeColor="text1"/>
          <w:sz w:val="24"/>
          <w:szCs w:val="24"/>
        </w:rPr>
        <w:t>J</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0E7907"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dateiso="20180000" specyear="2018"]</w:t>
      </w:r>
      <w:r w:rsidR="000E7907" w:rsidRPr="00441ED9">
        <w:rPr>
          <w:rFonts w:ascii="Times New Roman" w:hAnsi="Times New Roman" w:cs="Times New Roman"/>
          <w:color w:val="000000" w:themeColor="text1"/>
          <w:sz w:val="24"/>
          <w:szCs w:val="24"/>
        </w:rPr>
        <w:t>2018</w:t>
      </w:r>
      <w:r w:rsidR="007154A5" w:rsidRPr="007154A5">
        <w:rPr>
          <w:rFonts w:ascii="Arial" w:hAnsi="Arial"/>
          <w:color w:val="008080"/>
          <w:sz w:val="24"/>
          <w:szCs w:val="24"/>
        </w:rPr>
        <w:t>[/date]</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[arttitle]</w:t>
      </w:r>
      <w:r w:rsidR="000E7907" w:rsidRPr="00441ED9">
        <w:rPr>
          <w:rFonts w:ascii="Times New Roman" w:hAnsi="Times New Roman" w:cs="Times New Roman"/>
          <w:color w:val="000000" w:themeColor="text1"/>
          <w:sz w:val="24"/>
          <w:szCs w:val="24"/>
        </w:rPr>
        <w:t>Framework for modeling operational uncertainty to optimize offsite production scheduling of precast components</w:t>
      </w:r>
      <w:r w:rsidR="007154A5" w:rsidRPr="007154A5">
        <w:rPr>
          <w:rFonts w:ascii="Arial" w:hAnsi="Arial"/>
          <w:color w:val="008080"/>
          <w:sz w:val="24"/>
          <w:szCs w:val="24"/>
        </w:rPr>
        <w:t>[/arttitle]</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0E7907" w:rsidRPr="00441ED9">
        <w:rPr>
          <w:rFonts w:ascii="Times New Roman" w:hAnsi="Times New Roman" w:cs="Times New Roman"/>
          <w:color w:val="000000" w:themeColor="text1"/>
          <w:sz w:val="24"/>
          <w:szCs w:val="24"/>
        </w:rPr>
        <w:t>Automation in Construction</w:t>
      </w:r>
      <w:r w:rsidR="007154A5" w:rsidRPr="007154A5">
        <w:rPr>
          <w:rFonts w:ascii="Arial" w:hAnsi="Arial"/>
          <w:color w:val="008080"/>
          <w:sz w:val="24"/>
          <w:szCs w:val="24"/>
        </w:rPr>
        <w:t>[/source]</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800000"/>
          <w:sz w:val="24"/>
          <w:szCs w:val="24"/>
        </w:rPr>
        <w:t>[volid]</w:t>
      </w:r>
      <w:r w:rsidR="000E7907" w:rsidRPr="00441ED9">
        <w:rPr>
          <w:rFonts w:ascii="Times New Roman" w:hAnsi="Times New Roman" w:cs="Times New Roman"/>
          <w:color w:val="000000" w:themeColor="text1"/>
          <w:sz w:val="24"/>
          <w:szCs w:val="24"/>
        </w:rPr>
        <w:t>86</w:t>
      </w:r>
      <w:r w:rsidR="007154A5" w:rsidRPr="007154A5">
        <w:rPr>
          <w:rFonts w:ascii="Arial" w:hAnsi="Arial"/>
          <w:color w:val="800000"/>
          <w:sz w:val="24"/>
          <w:szCs w:val="24"/>
        </w:rPr>
        <w:t>[/volid]</w:t>
      </w:r>
      <w:r w:rsidR="000E7907"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0E7907" w:rsidRPr="00441ED9">
        <w:rPr>
          <w:rFonts w:ascii="Times New Roman" w:hAnsi="Times New Roman" w:cs="Times New Roman"/>
          <w:color w:val="000000" w:themeColor="text1"/>
          <w:sz w:val="24"/>
          <w:szCs w:val="24"/>
        </w:rPr>
        <w:t>69-80</w:t>
      </w:r>
      <w:r w:rsidR="007154A5" w:rsidRPr="007154A5">
        <w:rPr>
          <w:rFonts w:ascii="Arial" w:hAnsi="Arial"/>
          <w:color w:val="008000"/>
          <w:sz w:val="24"/>
          <w:szCs w:val="24"/>
        </w:rPr>
        <w:t>[/pages]</w:t>
      </w:r>
      <w:r w:rsidR="000E7907"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6DA94BF" w14:textId="0EBCF1D1" w:rsidR="0027016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7" w:name="mkp_ref_108"/>
      <w:r w:rsidRPr="005B1B69">
        <w:rPr>
          <w:rFonts w:ascii="Arial" w:hAnsi="Arial"/>
          <w:color w:val="FF99CC"/>
          <w:sz w:val="24"/>
          <w:szCs w:val="24"/>
        </w:rPr>
        <w:t xml:space="preserve"> id=</w:t>
      </w:r>
      <w:bookmarkEnd w:id="107"/>
      <w:r w:rsidRPr="005B1B69">
        <w:rPr>
          <w:rFonts w:ascii="Arial" w:hAnsi="Arial"/>
          <w:color w:val="FF99CC"/>
          <w:sz w:val="24"/>
          <w:szCs w:val="24"/>
        </w:rPr>
        <w:t xml:space="preserve">"r108" </w:t>
      </w:r>
      <w:r w:rsidR="007154A5">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Weiszer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27016C" w:rsidRPr="00441ED9">
        <w:rPr>
          <w:rFonts w:ascii="Times New Roman" w:hAnsi="Times New Roman" w:cs="Times New Roman"/>
          <w:color w:val="000000" w:themeColor="text1"/>
          <w:sz w:val="24"/>
          <w:szCs w:val="24"/>
        </w:rPr>
        <w:t>M.</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Fedorko</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27016C" w:rsidRPr="00441ED9">
        <w:rPr>
          <w:rFonts w:ascii="Times New Roman" w:hAnsi="Times New Roman" w:cs="Times New Roman"/>
          <w:color w:val="000000" w:themeColor="text1"/>
          <w:sz w:val="24"/>
          <w:szCs w:val="24"/>
        </w:rPr>
        <w:t>G.</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Molnár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27016C" w:rsidRPr="00441ED9">
        <w:rPr>
          <w:rFonts w:ascii="Times New Roman" w:hAnsi="Times New Roman" w:cs="Times New Roman"/>
          <w:color w:val="000000" w:themeColor="text1"/>
          <w:sz w:val="24"/>
          <w:szCs w:val="24"/>
        </w:rPr>
        <w:t>V.</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Tučková</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27016C" w:rsidRPr="00441ED9">
        <w:rPr>
          <w:rFonts w:ascii="Times New Roman" w:hAnsi="Times New Roman" w:cs="Times New Roman"/>
          <w:color w:val="000000" w:themeColor="text1"/>
          <w:sz w:val="24"/>
          <w:szCs w:val="24"/>
        </w:rPr>
        <w:t>Z.</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27016C"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Poliak</w:t>
      </w:r>
      <w:r w:rsidR="007154A5" w:rsidRPr="007154A5">
        <w:rPr>
          <w:rFonts w:ascii="Arial" w:hAnsi="Arial"/>
          <w:color w:val="FF99CC"/>
          <w:sz w:val="24"/>
          <w:szCs w:val="24"/>
        </w:rPr>
        <w:t>[/surname]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27016C" w:rsidRPr="00441ED9">
        <w:rPr>
          <w:rFonts w:ascii="Times New Roman" w:hAnsi="Times New Roman" w:cs="Times New Roman"/>
          <w:color w:val="000000" w:themeColor="text1"/>
          <w:sz w:val="24"/>
          <w:szCs w:val="24"/>
        </w:rPr>
        <w:t>M</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27016C"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dateiso="20200000" specyear="2020"]</w:t>
      </w:r>
      <w:r w:rsidR="0027016C" w:rsidRPr="00441ED9">
        <w:rPr>
          <w:rFonts w:ascii="Times New Roman" w:hAnsi="Times New Roman" w:cs="Times New Roman"/>
          <w:color w:val="000000" w:themeColor="text1"/>
          <w:sz w:val="24"/>
          <w:szCs w:val="24"/>
        </w:rPr>
        <w:t>2020</w:t>
      </w:r>
      <w:r w:rsidR="007154A5" w:rsidRPr="007154A5">
        <w:rPr>
          <w:rFonts w:ascii="Arial" w:hAnsi="Arial"/>
          <w:color w:val="008080"/>
          <w:sz w:val="24"/>
          <w:szCs w:val="24"/>
        </w:rPr>
        <w:t>[/date]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[arttitle]</w:t>
      </w:r>
      <w:r w:rsidR="0027016C" w:rsidRPr="00441ED9">
        <w:rPr>
          <w:rFonts w:ascii="Times New Roman" w:hAnsi="Times New Roman" w:cs="Times New Roman"/>
          <w:color w:val="000000" w:themeColor="text1"/>
          <w:sz w:val="24"/>
          <w:szCs w:val="24"/>
        </w:rPr>
        <w:t>Dispatching policy evaluation for transport of ready mixed concrete</w:t>
      </w:r>
      <w:r w:rsidR="007154A5" w:rsidRPr="007154A5">
        <w:rPr>
          <w:rFonts w:ascii="Arial" w:hAnsi="Arial"/>
          <w:color w:val="008080"/>
          <w:sz w:val="24"/>
          <w:szCs w:val="24"/>
        </w:rPr>
        <w:t>[/arttitle]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27016C" w:rsidRPr="00441ED9">
        <w:rPr>
          <w:rFonts w:ascii="Times New Roman" w:hAnsi="Times New Roman" w:cs="Times New Roman"/>
          <w:color w:val="000000" w:themeColor="text1"/>
          <w:sz w:val="24"/>
          <w:szCs w:val="24"/>
        </w:rPr>
        <w:t>Open Engineering</w:t>
      </w:r>
      <w:r w:rsidR="007154A5" w:rsidRPr="007154A5">
        <w:rPr>
          <w:rFonts w:ascii="Arial" w:hAnsi="Arial"/>
          <w:color w:val="008080"/>
          <w:sz w:val="24"/>
          <w:szCs w:val="24"/>
        </w:rPr>
        <w:t>[/source]</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800000"/>
          <w:sz w:val="24"/>
          <w:szCs w:val="24"/>
        </w:rPr>
        <w:t>[volid]</w:t>
      </w:r>
      <w:r w:rsidR="0027016C" w:rsidRPr="00441ED9">
        <w:rPr>
          <w:rFonts w:ascii="Times New Roman" w:hAnsi="Times New Roman" w:cs="Times New Roman"/>
          <w:color w:val="000000" w:themeColor="text1"/>
          <w:sz w:val="24"/>
          <w:szCs w:val="24"/>
        </w:rPr>
        <w:t>10</w:t>
      </w:r>
      <w:r w:rsidR="007154A5" w:rsidRPr="007154A5">
        <w:rPr>
          <w:rFonts w:ascii="Arial" w:hAnsi="Arial"/>
          <w:color w:val="800000"/>
          <w:sz w:val="24"/>
          <w:szCs w:val="24"/>
        </w:rPr>
        <w:t>[/volid]</w:t>
      </w:r>
      <w:r w:rsidR="0027016C" w:rsidRPr="00441ED9">
        <w:rPr>
          <w:rFonts w:ascii="Times New Roman" w:hAnsi="Times New Roman" w:cs="Times New Roman"/>
          <w:color w:val="000000" w:themeColor="text1"/>
          <w:sz w:val="24"/>
          <w:szCs w:val="24"/>
        </w:rPr>
        <w:t>(</w:t>
      </w:r>
      <w:r w:rsidR="007154A5" w:rsidRPr="007154A5">
        <w:rPr>
          <w:rFonts w:ascii="Arial" w:hAnsi="Arial"/>
          <w:color w:val="800000"/>
          <w:sz w:val="24"/>
          <w:szCs w:val="24"/>
        </w:rPr>
        <w:t>[issueno]</w:t>
      </w:r>
      <w:r w:rsidR="0027016C" w:rsidRPr="00441ED9">
        <w:rPr>
          <w:rFonts w:ascii="Times New Roman" w:hAnsi="Times New Roman" w:cs="Times New Roman"/>
          <w:color w:val="000000" w:themeColor="text1"/>
          <w:sz w:val="24"/>
          <w:szCs w:val="24"/>
        </w:rPr>
        <w:t>1</w:t>
      </w:r>
      <w:r w:rsidR="007154A5" w:rsidRPr="007154A5">
        <w:rPr>
          <w:rFonts w:ascii="Arial" w:hAnsi="Arial"/>
          <w:color w:val="800000"/>
          <w:sz w:val="24"/>
          <w:szCs w:val="24"/>
        </w:rPr>
        <w:t>[/issueno]</w:t>
      </w:r>
      <w:r w:rsidR="0027016C"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27016C" w:rsidRPr="00441ED9">
        <w:rPr>
          <w:rFonts w:ascii="Times New Roman" w:hAnsi="Times New Roman" w:cs="Times New Roman"/>
          <w:color w:val="000000" w:themeColor="text1"/>
          <w:sz w:val="24"/>
          <w:szCs w:val="24"/>
        </w:rPr>
        <w:t>120-128</w:t>
      </w:r>
      <w:r w:rsidR="007154A5" w:rsidRPr="007154A5">
        <w:rPr>
          <w:rFonts w:ascii="Arial" w:hAnsi="Arial"/>
          <w:color w:val="008000"/>
          <w:sz w:val="24"/>
          <w:szCs w:val="24"/>
        </w:rPr>
        <w:t>[/pages]</w:t>
      </w:r>
      <w:r w:rsidR="0027016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0A063FF7" w14:textId="4EDF5E05"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08" w:name="mkp_ref_109"/>
      <w:r w:rsidRPr="005B1B69">
        <w:rPr>
          <w:rFonts w:ascii="Arial" w:hAnsi="Arial"/>
          <w:color w:val="FF99CC"/>
          <w:sz w:val="24"/>
          <w:szCs w:val="24"/>
        </w:rPr>
        <w:t xml:space="preserve"> id=</w:t>
      </w:r>
      <w:bookmarkEnd w:id="108"/>
      <w:r w:rsidRPr="005B1B69">
        <w:rPr>
          <w:rFonts w:ascii="Arial" w:hAnsi="Arial"/>
          <w:color w:val="FF99CC"/>
          <w:sz w:val="24"/>
          <w:szCs w:val="24"/>
        </w:rPr>
        <w:t xml:space="preserve">"r109" </w:t>
      </w:r>
      <w:r w:rsidR="007154A5">
        <w:rPr>
          <w:rFonts w:ascii="Arial" w:hAnsi="Arial"/>
          <w:color w:val="FF99CC"/>
          <w:sz w:val="24"/>
          <w:szCs w:val="24"/>
        </w:rPr>
        <w:t>reftype=“confproc</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Wickramasekara</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5D5D9B" w:rsidRPr="00441ED9">
        <w:rPr>
          <w:rFonts w:ascii="Times New Roman" w:hAnsi="Times New Roman" w:cs="Times New Roman"/>
          <w:color w:val="000000" w:themeColor="text1"/>
          <w:sz w:val="24"/>
          <w:szCs w:val="24"/>
        </w:rPr>
        <w:t>A. N.</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Gonzalez</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lastRenderedPageBreak/>
        <w:t>[fname]</w:t>
      </w:r>
      <w:r w:rsidR="005D5D9B" w:rsidRPr="00441ED9">
        <w:rPr>
          <w:rFonts w:ascii="Times New Roman" w:hAnsi="Times New Roman" w:cs="Times New Roman"/>
          <w:color w:val="000000" w:themeColor="text1"/>
          <w:sz w:val="24"/>
          <w:szCs w:val="24"/>
        </w:rPr>
        <w:t>V.</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O’Sullivan</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Walker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5D5D9B" w:rsidRPr="00441ED9">
        <w:rPr>
          <w:rFonts w:ascii="Times New Roman" w:hAnsi="Times New Roman" w:cs="Times New Roman"/>
          <w:color w:val="000000" w:themeColor="text1"/>
          <w:sz w:val="24"/>
          <w:szCs w:val="24"/>
        </w:rPr>
        <w:t>C.</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Poshdar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5D5D9B" w:rsidRPr="00441ED9">
        <w:rPr>
          <w:rFonts w:ascii="Times New Roman" w:hAnsi="Times New Roman" w:cs="Times New Roman"/>
          <w:color w:val="000000" w:themeColor="text1"/>
          <w:sz w:val="24"/>
          <w:szCs w:val="24"/>
        </w:rPr>
        <w:t>M.</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Ying</w:t>
      </w:r>
      <w:r w:rsidR="007154A5" w:rsidRPr="007154A5">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5D5D9B" w:rsidRPr="00441ED9">
        <w:rPr>
          <w:rFonts w:ascii="Times New Roman" w:hAnsi="Times New Roman" w:cs="Times New Roman"/>
          <w:color w:val="000000" w:themeColor="text1"/>
          <w:sz w:val="24"/>
          <w:szCs w:val="24"/>
        </w:rPr>
        <w:t>F</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dateiso="20200000" specyear="2020"]</w:t>
      </w:r>
      <w:r w:rsidR="005D5D9B" w:rsidRPr="00441ED9">
        <w:rPr>
          <w:rFonts w:ascii="Times New Roman" w:hAnsi="Times New Roman" w:cs="Times New Roman"/>
          <w:color w:val="000000" w:themeColor="text1"/>
          <w:sz w:val="24"/>
          <w:szCs w:val="24"/>
        </w:rPr>
        <w:t>2020</w:t>
      </w:r>
      <w:r w:rsidR="007154A5" w:rsidRPr="007154A5">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August). </w:t>
      </w:r>
      <w:r w:rsidR="007154A5" w:rsidRPr="007154A5">
        <w:rPr>
          <w:rFonts w:ascii="Arial" w:hAnsi="Arial"/>
          <w:color w:val="008080"/>
          <w:sz w:val="24"/>
          <w:szCs w:val="24"/>
        </w:rPr>
        <w:t>[source]</w:t>
      </w:r>
      <w:r w:rsidR="005D5D9B" w:rsidRPr="00441ED9">
        <w:rPr>
          <w:rFonts w:ascii="Times New Roman" w:hAnsi="Times New Roman" w:cs="Times New Roman"/>
          <w:color w:val="000000" w:themeColor="text1"/>
          <w:sz w:val="24"/>
          <w:szCs w:val="24"/>
        </w:rPr>
        <w:t>Exploring the Integration of Last Planner® System, Bim, and Construction Simulation</w:t>
      </w:r>
      <w:r w:rsidR="007154A5" w:rsidRPr="007154A5">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In </w:t>
      </w:r>
      <w:r w:rsidR="007154A5" w:rsidRPr="007154A5">
        <w:rPr>
          <w:rFonts w:ascii="Arial" w:hAnsi="Arial"/>
          <w:color w:val="FF6600"/>
          <w:sz w:val="24"/>
          <w:szCs w:val="24"/>
        </w:rPr>
        <w:t>[confgrp]</w:t>
      </w:r>
      <w:r w:rsidR="007154A5" w:rsidRPr="007154A5">
        <w:rPr>
          <w:rFonts w:ascii="Arial" w:hAnsi="Arial"/>
          <w:color w:val="800000"/>
          <w:sz w:val="24"/>
          <w:szCs w:val="24"/>
        </w:rPr>
        <w:t>[confname]</w:t>
      </w:r>
      <w:r w:rsidR="005D5D9B" w:rsidRPr="00441ED9">
        <w:rPr>
          <w:rFonts w:ascii="Times New Roman" w:hAnsi="Times New Roman" w:cs="Times New Roman"/>
          <w:color w:val="000000" w:themeColor="text1"/>
          <w:sz w:val="24"/>
          <w:szCs w:val="24"/>
        </w:rPr>
        <w:t>Annual Conference of the International</w:t>
      </w:r>
      <w:r w:rsidR="007154A5" w:rsidRPr="007154A5">
        <w:rPr>
          <w:rFonts w:ascii="Arial" w:hAnsi="Arial"/>
          <w:color w:val="800000"/>
          <w:sz w:val="24"/>
          <w:szCs w:val="24"/>
        </w:rPr>
        <w:t>[/confname]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[sponsor]</w:t>
      </w:r>
      <w:r w:rsidR="007154A5" w:rsidRPr="007154A5">
        <w:rPr>
          <w:rFonts w:ascii="Arial" w:hAnsi="Arial"/>
          <w:color w:val="800000"/>
          <w:sz w:val="24"/>
          <w:szCs w:val="24"/>
        </w:rPr>
        <w:t>[orgname]</w:t>
      </w:r>
      <w:r w:rsidR="005D5D9B" w:rsidRPr="00441ED9">
        <w:rPr>
          <w:rFonts w:ascii="Times New Roman" w:hAnsi="Times New Roman" w:cs="Times New Roman"/>
          <w:color w:val="000000" w:themeColor="text1"/>
          <w:sz w:val="24"/>
          <w:szCs w:val="24"/>
        </w:rPr>
        <w:t>Group for Lean Construction</w:t>
      </w:r>
      <w:r w:rsidR="007154A5" w:rsidRPr="007154A5">
        <w:rPr>
          <w:rFonts w:ascii="Arial" w:hAnsi="Arial"/>
          <w:color w:val="800000"/>
          <w:sz w:val="24"/>
          <w:szCs w:val="24"/>
        </w:rPr>
        <w:t>[/orgname]</w:t>
      </w:r>
      <w:r w:rsidR="007154A5" w:rsidRPr="007154A5">
        <w:rPr>
          <w:rFonts w:ascii="Arial" w:hAnsi="Arial"/>
          <w:color w:val="FF99CC"/>
          <w:sz w:val="24"/>
          <w:szCs w:val="24"/>
        </w:rPr>
        <w:t>[/sponsor]</w:t>
      </w:r>
      <w:r w:rsidR="007154A5" w:rsidRPr="007154A5">
        <w:rPr>
          <w:rFonts w:ascii="Arial" w:hAnsi="Arial"/>
          <w:color w:val="FF6600"/>
          <w:sz w:val="24"/>
          <w:szCs w:val="24"/>
        </w:rPr>
        <w:t>[/confgrp]</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CD096E9" w14:textId="59C87E5C"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lang w:val="fr-FR"/>
        </w:rPr>
        <w:t>[ref</w:t>
      </w:r>
      <w:bookmarkStart w:id="109" w:name="mkp_ref_110"/>
      <w:r w:rsidRPr="005B1B69">
        <w:rPr>
          <w:rFonts w:ascii="Arial" w:hAnsi="Arial"/>
          <w:color w:val="FF99CC"/>
          <w:sz w:val="24"/>
          <w:szCs w:val="24"/>
          <w:lang w:val="fr-FR"/>
        </w:rPr>
        <w:t xml:space="preserve"> id=</w:t>
      </w:r>
      <w:bookmarkEnd w:id="109"/>
      <w:r w:rsidRPr="005B1B69">
        <w:rPr>
          <w:rFonts w:ascii="Arial" w:hAnsi="Arial"/>
          <w:color w:val="FF99CC"/>
          <w:sz w:val="24"/>
          <w:szCs w:val="24"/>
          <w:lang w:val="fr-FR"/>
        </w:rPr>
        <w:t xml:space="preserve">"r110" </w:t>
      </w:r>
      <w:r w:rsidR="007154A5">
        <w:rPr>
          <w:rFonts w:ascii="Arial" w:hAnsi="Arial"/>
          <w:color w:val="FF99CC"/>
          <w:sz w:val="24"/>
          <w:szCs w:val="24"/>
          <w:lang w:val="fr-FR"/>
        </w:rPr>
        <w:t>reftype=“journal</w:t>
      </w:r>
      <w:r w:rsidRPr="005B1B69">
        <w:rPr>
          <w:rFonts w:ascii="Arial" w:hAnsi="Arial"/>
          <w:color w:val="FF99CC"/>
          <w:sz w:val="24"/>
          <w:szCs w:val="24"/>
          <w:lang w:val="fr-FR"/>
        </w:rPr>
        <w:t>"]</w:t>
      </w:r>
      <w:r w:rsidR="007154A5" w:rsidRPr="007154A5">
        <w:rPr>
          <w:rFonts w:ascii="Arial" w:hAnsi="Arial"/>
          <w:color w:val="FF00FF"/>
          <w:sz w:val="24"/>
          <w:szCs w:val="24"/>
          <w:lang w:val="fr-FR"/>
        </w:rPr>
        <w:t>[authors role="nd"]</w:t>
      </w:r>
      <w:r w:rsidR="007154A5" w:rsidRPr="007154A5">
        <w:rPr>
          <w:rFonts w:ascii="Arial" w:hAnsi="Arial"/>
          <w:color w:val="FF0000"/>
          <w:sz w:val="24"/>
          <w:szCs w:val="24"/>
          <w:lang w:val="fr-FR"/>
        </w:rPr>
        <w:t>[pauthor]</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Xu</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X.</w:t>
      </w:r>
      <w:r w:rsidR="007154A5" w:rsidRPr="007154A5">
        <w:rPr>
          <w:rFonts w:ascii="Arial" w:hAnsi="Arial"/>
          <w:color w:val="FF99CC"/>
          <w:sz w:val="24"/>
          <w:szCs w:val="24"/>
          <w:lang w:val="fr-FR"/>
        </w:rPr>
        <w:t>[/fname]</w:t>
      </w:r>
      <w:r w:rsidR="007154A5" w:rsidRPr="007154A5">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0000"/>
          <w:sz w:val="24"/>
          <w:szCs w:val="24"/>
          <w:lang w:val="fr-FR"/>
        </w:rPr>
        <w:t>[pauthor]</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Wang</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J.</w:t>
      </w:r>
      <w:r w:rsidR="007154A5" w:rsidRPr="007154A5">
        <w:rPr>
          <w:rFonts w:ascii="Arial" w:hAnsi="Arial"/>
          <w:color w:val="FF99CC"/>
          <w:sz w:val="24"/>
          <w:szCs w:val="24"/>
          <w:lang w:val="fr-FR"/>
        </w:rPr>
        <w:t>[/fname]</w:t>
      </w:r>
      <w:r w:rsidR="007154A5" w:rsidRPr="007154A5">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0000"/>
          <w:sz w:val="24"/>
          <w:szCs w:val="24"/>
          <w:lang w:val="fr-FR"/>
        </w:rPr>
        <w:t>[pauthor]</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Li</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C. Z.</w:t>
      </w:r>
      <w:r w:rsidR="007154A5" w:rsidRPr="007154A5">
        <w:rPr>
          <w:rFonts w:ascii="Arial" w:hAnsi="Arial"/>
          <w:color w:val="FF99CC"/>
          <w:sz w:val="24"/>
          <w:szCs w:val="24"/>
          <w:lang w:val="fr-FR"/>
        </w:rPr>
        <w:t>[/fname]</w:t>
      </w:r>
      <w:r w:rsidR="007154A5" w:rsidRPr="007154A5">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0000"/>
          <w:sz w:val="24"/>
          <w:szCs w:val="24"/>
          <w:lang w:val="fr-FR"/>
        </w:rPr>
        <w:t>[pauthor]</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Huang</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W.</w:t>
      </w:r>
      <w:r w:rsidR="007154A5" w:rsidRPr="007154A5">
        <w:rPr>
          <w:rFonts w:ascii="Arial" w:hAnsi="Arial"/>
          <w:color w:val="FF99CC"/>
          <w:sz w:val="24"/>
          <w:szCs w:val="24"/>
          <w:lang w:val="fr-FR"/>
        </w:rPr>
        <w:t>[/fname]</w:t>
      </w:r>
      <w:r w:rsidR="007154A5" w:rsidRPr="007154A5">
        <w:rPr>
          <w:rFonts w:ascii="Arial" w:hAnsi="Arial"/>
          <w:color w:val="FF0000"/>
          <w:sz w:val="24"/>
          <w:szCs w:val="24"/>
          <w:lang w:val="fr-FR"/>
        </w:rPr>
        <w:t>[/pauthor]</w:t>
      </w:r>
      <w:r w:rsidR="005D5D9B" w:rsidRPr="00441ED9">
        <w:rPr>
          <w:rFonts w:ascii="Times New Roman" w:hAnsi="Times New Roman" w:cs="Times New Roman"/>
          <w:color w:val="000000" w:themeColor="text1"/>
          <w:sz w:val="24"/>
          <w:szCs w:val="24"/>
          <w:lang w:val="fr-FR"/>
        </w:rPr>
        <w:t xml:space="preserve">, &amp; </w:t>
      </w:r>
      <w:r w:rsidR="007154A5" w:rsidRPr="007154A5">
        <w:rPr>
          <w:rFonts w:ascii="Arial" w:hAnsi="Arial"/>
          <w:color w:val="FF0000"/>
          <w:sz w:val="24"/>
          <w:szCs w:val="24"/>
          <w:lang w:val="fr-FR"/>
        </w:rPr>
        <w:t>[pauthor]</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Xia</w:t>
      </w:r>
      <w:r w:rsidR="007154A5" w:rsidRPr="007154A5">
        <w:rPr>
          <w:rFonts w:ascii="Arial" w:hAnsi="Arial"/>
          <w:color w:val="FF99CC"/>
          <w:sz w:val="24"/>
          <w:szCs w:val="24"/>
          <w:lang w:val="fr-FR"/>
        </w:rPr>
        <w:t>[/surname]</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FF99CC"/>
          <w:sz w:val="24"/>
          <w:szCs w:val="24"/>
          <w:lang w:val="fr-FR"/>
        </w:rPr>
        <w:t>[fname]</w:t>
      </w:r>
      <w:r w:rsidR="005D5D9B" w:rsidRPr="00441ED9">
        <w:rPr>
          <w:rFonts w:ascii="Times New Roman" w:hAnsi="Times New Roman" w:cs="Times New Roman"/>
          <w:color w:val="000000" w:themeColor="text1"/>
          <w:sz w:val="24"/>
          <w:szCs w:val="24"/>
          <w:lang w:val="fr-FR"/>
        </w:rPr>
        <w:t>N</w:t>
      </w:r>
      <w:r w:rsidR="007154A5" w:rsidRPr="007154A5">
        <w:rPr>
          <w:rFonts w:ascii="Arial" w:hAnsi="Arial"/>
          <w:color w:val="FF99CC"/>
          <w:sz w:val="24"/>
          <w:szCs w:val="24"/>
          <w:lang w:val="fr-FR"/>
        </w:rPr>
        <w:t>[/fname]</w:t>
      </w:r>
      <w:r w:rsidR="007154A5" w:rsidRPr="007154A5">
        <w:rPr>
          <w:rFonts w:ascii="Arial" w:hAnsi="Arial"/>
          <w:color w:val="FF0000"/>
          <w:sz w:val="24"/>
          <w:szCs w:val="24"/>
          <w:lang w:val="fr-FR"/>
        </w:rPr>
        <w:t>[/pauthor]</w:t>
      </w:r>
      <w:r w:rsidR="007154A5" w:rsidRPr="007154A5">
        <w:rPr>
          <w:rFonts w:ascii="Arial" w:hAnsi="Arial"/>
          <w:color w:val="FF00FF"/>
          <w:sz w:val="24"/>
          <w:szCs w:val="24"/>
          <w:lang w:val="fr-FR"/>
        </w:rPr>
        <w:t>[/authors]</w:t>
      </w:r>
      <w:r w:rsidR="005D5D9B" w:rsidRPr="00441ED9">
        <w:rPr>
          <w:rFonts w:ascii="Times New Roman" w:hAnsi="Times New Roman" w:cs="Times New Roman"/>
          <w:color w:val="000000" w:themeColor="text1"/>
          <w:sz w:val="24"/>
          <w:szCs w:val="24"/>
          <w:lang w:val="fr-FR"/>
        </w:rPr>
        <w:t>. (</w:t>
      </w:r>
      <w:r w:rsidR="007154A5" w:rsidRPr="007154A5">
        <w:rPr>
          <w:rFonts w:ascii="Arial" w:hAnsi="Arial"/>
          <w:color w:val="008080"/>
          <w:sz w:val="24"/>
          <w:szCs w:val="24"/>
          <w:lang w:val="fr-FR"/>
        </w:rPr>
        <w:t>[date dateiso="20180000" specyear="2018"]</w:t>
      </w:r>
      <w:r w:rsidR="005D5D9B" w:rsidRPr="00441ED9">
        <w:rPr>
          <w:rFonts w:ascii="Times New Roman" w:hAnsi="Times New Roman" w:cs="Times New Roman"/>
          <w:color w:val="000000" w:themeColor="text1"/>
          <w:sz w:val="24"/>
          <w:szCs w:val="24"/>
          <w:lang w:val="fr-FR"/>
        </w:rPr>
        <w:t>2018</w:t>
      </w:r>
      <w:r w:rsidR="007154A5" w:rsidRPr="007154A5">
        <w:rPr>
          <w:rFonts w:ascii="Arial" w:hAnsi="Arial"/>
          <w:color w:val="008080"/>
          <w:sz w:val="24"/>
          <w:szCs w:val="24"/>
          <w:lang w:val="fr-FR"/>
        </w:rPr>
        <w:t>[/date]</w:t>
      </w:r>
      <w:r w:rsidR="005D5D9B" w:rsidRPr="00441ED9">
        <w:rPr>
          <w:rFonts w:ascii="Times New Roman" w:hAnsi="Times New Roman" w:cs="Times New Roman"/>
          <w:color w:val="000000" w:themeColor="text1"/>
          <w:sz w:val="24"/>
          <w:szCs w:val="24"/>
          <w:lang w:val="fr-FR"/>
        </w:rPr>
        <w:t xml:space="preserve">). </w:t>
      </w:r>
      <w:r w:rsidR="007154A5" w:rsidRPr="007154A5">
        <w:rPr>
          <w:rFonts w:ascii="Arial" w:hAnsi="Arial"/>
          <w:color w:val="008080"/>
          <w:sz w:val="24"/>
          <w:szCs w:val="24"/>
          <w:lang w:val="fr-FR"/>
        </w:rPr>
        <w:t>[arttitle]</w:t>
      </w:r>
      <w:r w:rsidR="005D5D9B" w:rsidRPr="00441ED9">
        <w:rPr>
          <w:rFonts w:ascii="Times New Roman" w:hAnsi="Times New Roman" w:cs="Times New Roman"/>
          <w:color w:val="000000" w:themeColor="text1"/>
          <w:sz w:val="24"/>
          <w:szCs w:val="24"/>
        </w:rPr>
        <w:t>Schedule risk analysis of infrastructure projects: A hybrid dynamic approach</w:t>
      </w:r>
      <w:r w:rsidR="007154A5" w:rsidRPr="007154A5">
        <w:rPr>
          <w:rFonts w:ascii="Arial" w:hAnsi="Arial"/>
          <w:color w:val="008080"/>
          <w:sz w:val="24"/>
          <w:szCs w:val="24"/>
        </w:rPr>
        <w:t>[/arttitle]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5D5D9B" w:rsidRPr="00441ED9">
        <w:rPr>
          <w:rFonts w:ascii="Times New Roman" w:hAnsi="Times New Roman" w:cs="Times New Roman"/>
          <w:color w:val="000000" w:themeColor="text1"/>
          <w:sz w:val="24"/>
          <w:szCs w:val="24"/>
        </w:rPr>
        <w:t>Automation in Construction</w:t>
      </w:r>
      <w:r w:rsidR="007154A5" w:rsidRPr="007154A5">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800000"/>
          <w:sz w:val="24"/>
          <w:szCs w:val="24"/>
        </w:rPr>
        <w:t>[volid]</w:t>
      </w:r>
      <w:r w:rsidR="005D5D9B" w:rsidRPr="00441ED9">
        <w:rPr>
          <w:rFonts w:ascii="Times New Roman" w:hAnsi="Times New Roman" w:cs="Times New Roman"/>
          <w:color w:val="000000" w:themeColor="text1"/>
          <w:sz w:val="24"/>
          <w:szCs w:val="24"/>
        </w:rPr>
        <w:t>95</w:t>
      </w:r>
      <w:r w:rsidR="007154A5" w:rsidRPr="007154A5">
        <w:rPr>
          <w:rFonts w:ascii="Arial" w:hAnsi="Arial"/>
          <w:color w:val="800000"/>
          <w:sz w:val="24"/>
          <w:szCs w:val="24"/>
        </w:rPr>
        <w:t>[/volid]</w:t>
      </w:r>
      <w:r w:rsidR="005D5D9B"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5D5D9B" w:rsidRPr="00441ED9">
        <w:rPr>
          <w:rFonts w:ascii="Times New Roman" w:hAnsi="Times New Roman" w:cs="Times New Roman"/>
          <w:color w:val="000000" w:themeColor="text1"/>
          <w:sz w:val="24"/>
          <w:szCs w:val="24"/>
        </w:rPr>
        <w:t>20-34</w:t>
      </w:r>
      <w:r w:rsidR="007154A5" w:rsidRPr="007154A5">
        <w:rPr>
          <w:rFonts w:ascii="Arial" w:hAnsi="Arial"/>
          <w:color w:val="008000"/>
          <w:sz w:val="24"/>
          <w:szCs w:val="24"/>
        </w:rPr>
        <w:t>[/pages]</w:t>
      </w:r>
      <w:r w:rsidR="005D5D9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3CB69A8C" w14:textId="06718552" w:rsidR="002110CA"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0" w:name="mkp_ref_111"/>
      <w:r w:rsidRPr="005B1B69">
        <w:rPr>
          <w:rFonts w:ascii="Arial" w:hAnsi="Arial"/>
          <w:color w:val="FF99CC"/>
          <w:sz w:val="24"/>
          <w:szCs w:val="24"/>
        </w:rPr>
        <w:t xml:space="preserve"> id=</w:t>
      </w:r>
      <w:bookmarkEnd w:id="110"/>
      <w:r w:rsidRPr="005B1B69">
        <w:rPr>
          <w:rFonts w:ascii="Arial" w:hAnsi="Arial"/>
          <w:color w:val="FF99CC"/>
          <w:sz w:val="24"/>
          <w:szCs w:val="24"/>
        </w:rPr>
        <w:t xml:space="preserve">"r111" </w:t>
      </w:r>
      <w:r w:rsidR="007154A5">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FB26FD" w:rsidRPr="00441ED9">
        <w:rPr>
          <w:rFonts w:ascii="Times New Roman" w:hAnsi="Times New Roman" w:cs="Times New Roman"/>
          <w:color w:val="000000" w:themeColor="text1"/>
          <w:sz w:val="24"/>
          <w:szCs w:val="24"/>
        </w:rPr>
        <w:t>Younes</w:t>
      </w:r>
      <w:r w:rsidR="007154A5" w:rsidRPr="007154A5">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FB26FD" w:rsidRPr="00441ED9">
        <w:rPr>
          <w:rFonts w:ascii="Times New Roman" w:hAnsi="Times New Roman" w:cs="Times New Roman"/>
          <w:color w:val="000000" w:themeColor="text1"/>
          <w:sz w:val="24"/>
          <w:szCs w:val="24"/>
        </w:rPr>
        <w:t>T.</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FB26FD" w:rsidRPr="00441ED9">
        <w:rPr>
          <w:rFonts w:ascii="Times New Roman" w:hAnsi="Times New Roman" w:cs="Times New Roman"/>
          <w:color w:val="000000" w:themeColor="text1"/>
          <w:sz w:val="24"/>
          <w:szCs w:val="24"/>
        </w:rPr>
        <w:t>Ni</w:t>
      </w:r>
      <w:r w:rsidR="007154A5" w:rsidRPr="007154A5">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FB26FD" w:rsidRPr="00441ED9">
        <w:rPr>
          <w:rFonts w:ascii="Times New Roman" w:hAnsi="Times New Roman" w:cs="Times New Roman"/>
          <w:color w:val="000000" w:themeColor="text1"/>
          <w:sz w:val="24"/>
          <w:szCs w:val="24"/>
        </w:rPr>
        <w:t>F. M. W.</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FB26FD" w:rsidRPr="00441ED9">
        <w:rPr>
          <w:rFonts w:ascii="Times New Roman" w:hAnsi="Times New Roman" w:cs="Times New Roman"/>
          <w:color w:val="000000" w:themeColor="text1"/>
          <w:sz w:val="24"/>
          <w:szCs w:val="24"/>
        </w:rPr>
        <w:t>Tighe</w:t>
      </w:r>
      <w:r w:rsidR="007154A5" w:rsidRPr="007154A5">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FB26FD" w:rsidRPr="00441ED9">
        <w:rPr>
          <w:rFonts w:ascii="Times New Roman" w:hAnsi="Times New Roman" w:cs="Times New Roman"/>
          <w:color w:val="000000" w:themeColor="text1"/>
          <w:sz w:val="24"/>
          <w:szCs w:val="24"/>
        </w:rPr>
        <w:t>S</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FB26FD"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dateiso="20200000" specyear="2020"]</w:t>
      </w:r>
      <w:r w:rsidR="00FB26FD" w:rsidRPr="00441ED9">
        <w:rPr>
          <w:rFonts w:ascii="Times New Roman" w:hAnsi="Times New Roman" w:cs="Times New Roman"/>
          <w:color w:val="000000" w:themeColor="text1"/>
          <w:sz w:val="24"/>
          <w:szCs w:val="24"/>
        </w:rPr>
        <w:t>2020</w:t>
      </w:r>
      <w:r w:rsidR="007154A5" w:rsidRPr="007154A5">
        <w:rPr>
          <w:rFonts w:ascii="Arial" w:hAnsi="Arial"/>
          <w:color w:val="008080"/>
          <w:sz w:val="24"/>
          <w:szCs w:val="24"/>
        </w:rPr>
        <w:t>[/date]</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[arttitle]</w:t>
      </w:r>
      <w:r w:rsidR="00FB26FD" w:rsidRPr="00441ED9">
        <w:rPr>
          <w:rFonts w:ascii="Times New Roman" w:hAnsi="Times New Roman" w:cs="Times New Roman"/>
          <w:color w:val="000000" w:themeColor="text1"/>
          <w:sz w:val="24"/>
          <w:szCs w:val="24"/>
        </w:rPr>
        <w:t>Risk analysis in paving operations using discrete event simulation: a case study of Taiwan permeable asphalt concrete pavement pilot road project</w:t>
      </w:r>
      <w:r w:rsidR="007154A5" w:rsidRPr="007154A5">
        <w:rPr>
          <w:rFonts w:ascii="Arial" w:hAnsi="Arial"/>
          <w:color w:val="008080"/>
          <w:sz w:val="24"/>
          <w:szCs w:val="24"/>
        </w:rPr>
        <w:t>[/arttitle]</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008080"/>
          <w:sz w:val="24"/>
          <w:szCs w:val="24"/>
        </w:rPr>
        <w:t>[source]</w:t>
      </w:r>
      <w:r w:rsidR="00FB26FD" w:rsidRPr="00441ED9">
        <w:rPr>
          <w:rFonts w:ascii="Times New Roman" w:hAnsi="Times New Roman" w:cs="Times New Roman"/>
          <w:color w:val="000000" w:themeColor="text1"/>
          <w:sz w:val="24"/>
          <w:szCs w:val="24"/>
        </w:rPr>
        <w:t>International Journal of Pavement Engineering</w:t>
      </w:r>
      <w:r w:rsidR="007154A5" w:rsidRPr="007154A5">
        <w:rPr>
          <w:rFonts w:ascii="Arial" w:hAnsi="Arial"/>
          <w:color w:val="008080"/>
          <w:sz w:val="24"/>
          <w:szCs w:val="24"/>
        </w:rPr>
        <w:t>[/source]</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800000"/>
          <w:sz w:val="24"/>
          <w:szCs w:val="24"/>
        </w:rPr>
        <w:t>[volid]</w:t>
      </w:r>
      <w:r w:rsidR="00FB26FD" w:rsidRPr="00441ED9">
        <w:rPr>
          <w:rFonts w:ascii="Times New Roman" w:hAnsi="Times New Roman" w:cs="Times New Roman"/>
          <w:color w:val="000000" w:themeColor="text1"/>
          <w:sz w:val="24"/>
          <w:szCs w:val="24"/>
        </w:rPr>
        <w:t>21</w:t>
      </w:r>
      <w:r w:rsidR="007154A5" w:rsidRPr="007154A5">
        <w:rPr>
          <w:rFonts w:ascii="Arial" w:hAnsi="Arial"/>
          <w:color w:val="800000"/>
          <w:sz w:val="24"/>
          <w:szCs w:val="24"/>
        </w:rPr>
        <w:t>[/volid]</w:t>
      </w:r>
      <w:r w:rsidR="00FB26FD" w:rsidRPr="00441ED9">
        <w:rPr>
          <w:rFonts w:ascii="Times New Roman" w:hAnsi="Times New Roman" w:cs="Times New Roman"/>
          <w:color w:val="000000" w:themeColor="text1"/>
          <w:sz w:val="24"/>
          <w:szCs w:val="24"/>
        </w:rPr>
        <w:t>(</w:t>
      </w:r>
      <w:r w:rsidR="007154A5" w:rsidRPr="007154A5">
        <w:rPr>
          <w:rFonts w:ascii="Arial" w:hAnsi="Arial"/>
          <w:color w:val="800000"/>
          <w:sz w:val="24"/>
          <w:szCs w:val="24"/>
        </w:rPr>
        <w:t>[issueno]</w:t>
      </w:r>
      <w:r w:rsidR="00FB26FD" w:rsidRPr="00441ED9">
        <w:rPr>
          <w:rFonts w:ascii="Times New Roman" w:hAnsi="Times New Roman" w:cs="Times New Roman"/>
          <w:color w:val="000000" w:themeColor="text1"/>
          <w:sz w:val="24"/>
          <w:szCs w:val="24"/>
        </w:rPr>
        <w:t>7</w:t>
      </w:r>
      <w:r w:rsidR="007154A5" w:rsidRPr="007154A5">
        <w:rPr>
          <w:rFonts w:ascii="Arial" w:hAnsi="Arial"/>
          <w:color w:val="800000"/>
          <w:sz w:val="24"/>
          <w:szCs w:val="24"/>
        </w:rPr>
        <w:t>[/issueno]</w:t>
      </w:r>
      <w:r w:rsidR="00FB26FD" w:rsidRPr="00441ED9">
        <w:rPr>
          <w:rFonts w:ascii="Times New Roman" w:hAnsi="Times New Roman" w:cs="Times New Roman"/>
          <w:color w:val="000000" w:themeColor="text1"/>
          <w:sz w:val="24"/>
          <w:szCs w:val="24"/>
        </w:rPr>
        <w:t xml:space="preserve">), </w:t>
      </w:r>
      <w:r w:rsidR="007154A5" w:rsidRPr="007154A5">
        <w:rPr>
          <w:rFonts w:ascii="Arial" w:hAnsi="Arial"/>
          <w:color w:val="008000"/>
          <w:sz w:val="24"/>
          <w:szCs w:val="24"/>
        </w:rPr>
        <w:t>[pages]</w:t>
      </w:r>
      <w:r w:rsidR="00FB26FD" w:rsidRPr="00441ED9">
        <w:rPr>
          <w:rFonts w:ascii="Times New Roman" w:hAnsi="Times New Roman" w:cs="Times New Roman"/>
          <w:color w:val="000000" w:themeColor="text1"/>
          <w:sz w:val="24"/>
          <w:szCs w:val="24"/>
        </w:rPr>
        <w:t>830-840</w:t>
      </w:r>
      <w:r w:rsidR="007154A5" w:rsidRPr="007154A5">
        <w:rPr>
          <w:rFonts w:ascii="Arial" w:hAnsi="Arial"/>
          <w:color w:val="008000"/>
          <w:sz w:val="24"/>
          <w:szCs w:val="24"/>
        </w:rPr>
        <w:t>[/pages]</w:t>
      </w:r>
      <w:r w:rsidR="00FB26FD"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27460377" w14:textId="0412DEC7" w:rsidR="00AB0C28"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1" w:name="mkp_ref_112"/>
      <w:r w:rsidRPr="005B1B69">
        <w:rPr>
          <w:rFonts w:ascii="Arial" w:hAnsi="Arial"/>
          <w:color w:val="FF99CC"/>
          <w:sz w:val="24"/>
          <w:szCs w:val="24"/>
        </w:rPr>
        <w:t xml:space="preserve"> id=</w:t>
      </w:r>
      <w:bookmarkEnd w:id="111"/>
      <w:r w:rsidRPr="005B1B69">
        <w:rPr>
          <w:rFonts w:ascii="Arial" w:hAnsi="Arial"/>
          <w:color w:val="FF99CC"/>
          <w:sz w:val="24"/>
          <w:szCs w:val="24"/>
        </w:rPr>
        <w:t xml:space="preserve">"r112" </w:t>
      </w:r>
      <w:r w:rsidR="0078548B">
        <w:rPr>
          <w:rFonts w:ascii="Arial" w:hAnsi="Arial"/>
          <w:color w:val="FF99CC"/>
          <w:sz w:val="24"/>
          <w:szCs w:val="24"/>
        </w:rPr>
        <w:t>reftype=“journal</w:t>
      </w:r>
      <w:r w:rsidRPr="005B1B69">
        <w:rPr>
          <w:rFonts w:ascii="Arial" w:hAnsi="Arial"/>
          <w:color w:val="FF99CC"/>
          <w:sz w:val="24"/>
          <w:szCs w:val="24"/>
        </w:rPr>
        <w:t>"]</w:t>
      </w:r>
      <w:r w:rsidR="007154A5" w:rsidRPr="007154A5">
        <w:rPr>
          <w:rFonts w:ascii="Arial" w:hAnsi="Arial"/>
          <w:color w:val="FF00FF"/>
          <w:sz w:val="24"/>
          <w:szCs w:val="24"/>
        </w:rPr>
        <w:t>[authors role="nd"]</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AB0C28" w:rsidRPr="00441ED9">
        <w:rPr>
          <w:rFonts w:ascii="Times New Roman" w:hAnsi="Times New Roman" w:cs="Times New Roman"/>
          <w:color w:val="000000" w:themeColor="text1"/>
          <w:sz w:val="24"/>
          <w:szCs w:val="24"/>
        </w:rPr>
        <w:t>Yu</w:t>
      </w:r>
      <w:r w:rsidR="007154A5" w:rsidRPr="007154A5">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AB0C28" w:rsidRPr="00441ED9">
        <w:rPr>
          <w:rFonts w:ascii="Times New Roman" w:hAnsi="Times New Roman" w:cs="Times New Roman"/>
          <w:color w:val="000000" w:themeColor="text1"/>
          <w:sz w:val="24"/>
          <w:szCs w:val="24"/>
        </w:rPr>
        <w:t>B.</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AB0C28" w:rsidRPr="00441ED9">
        <w:rPr>
          <w:rFonts w:ascii="Times New Roman" w:hAnsi="Times New Roman" w:cs="Times New Roman"/>
          <w:color w:val="000000" w:themeColor="text1"/>
          <w:sz w:val="24"/>
          <w:szCs w:val="24"/>
        </w:rPr>
        <w:t xml:space="preserve">,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AB0C28" w:rsidRPr="00441ED9">
        <w:rPr>
          <w:rFonts w:ascii="Times New Roman" w:hAnsi="Times New Roman" w:cs="Times New Roman"/>
          <w:color w:val="000000" w:themeColor="text1"/>
          <w:sz w:val="24"/>
          <w:szCs w:val="24"/>
        </w:rPr>
        <w:t>Meng</w:t>
      </w:r>
      <w:r w:rsidR="007154A5" w:rsidRPr="007154A5">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AB0C28" w:rsidRPr="00441ED9">
        <w:rPr>
          <w:rFonts w:ascii="Times New Roman" w:hAnsi="Times New Roman" w:cs="Times New Roman"/>
          <w:color w:val="000000" w:themeColor="text1"/>
          <w:sz w:val="24"/>
          <w:szCs w:val="24"/>
        </w:rPr>
        <w:t>X.</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AB0C28" w:rsidRPr="00441ED9">
        <w:rPr>
          <w:rFonts w:ascii="Times New Roman" w:hAnsi="Times New Roman" w:cs="Times New Roman"/>
          <w:color w:val="000000" w:themeColor="text1"/>
          <w:sz w:val="24"/>
          <w:szCs w:val="24"/>
        </w:rPr>
        <w:t xml:space="preserve">, &amp; </w:t>
      </w:r>
      <w:r w:rsidR="007154A5" w:rsidRPr="007154A5">
        <w:rPr>
          <w:rFonts w:ascii="Arial" w:hAnsi="Arial"/>
          <w:color w:val="FF0000"/>
          <w:sz w:val="24"/>
          <w:szCs w:val="24"/>
        </w:rPr>
        <w:t>[pauthor]</w:t>
      </w:r>
      <w:r w:rsidR="007154A5" w:rsidRPr="007154A5">
        <w:rPr>
          <w:rFonts w:ascii="Arial" w:hAnsi="Arial"/>
          <w:color w:val="FF99CC"/>
          <w:sz w:val="24"/>
          <w:szCs w:val="24"/>
        </w:rPr>
        <w:t>[surname]</w:t>
      </w:r>
      <w:r w:rsidR="00AB0C28" w:rsidRPr="00441ED9">
        <w:rPr>
          <w:rFonts w:ascii="Times New Roman" w:hAnsi="Times New Roman" w:cs="Times New Roman"/>
          <w:color w:val="000000" w:themeColor="text1"/>
          <w:sz w:val="24"/>
          <w:szCs w:val="24"/>
        </w:rPr>
        <w:t>Liu</w:t>
      </w:r>
      <w:r w:rsidR="007154A5" w:rsidRPr="007154A5">
        <w:rPr>
          <w:rFonts w:ascii="Arial" w:hAnsi="Arial"/>
          <w:color w:val="FF99CC"/>
          <w:sz w:val="24"/>
          <w:szCs w:val="24"/>
        </w:rPr>
        <w:t>[/surname]</w:t>
      </w:r>
      <w:r w:rsidR="00AB0C28" w:rsidRPr="00441ED9">
        <w:rPr>
          <w:rFonts w:ascii="Times New Roman" w:hAnsi="Times New Roman" w:cs="Times New Roman"/>
          <w:color w:val="000000" w:themeColor="text1"/>
          <w:sz w:val="24"/>
          <w:szCs w:val="24"/>
        </w:rPr>
        <w:t xml:space="preserve">, </w:t>
      </w:r>
      <w:r w:rsidR="007154A5" w:rsidRPr="007154A5">
        <w:rPr>
          <w:rFonts w:ascii="Arial" w:hAnsi="Arial"/>
          <w:color w:val="FF99CC"/>
          <w:sz w:val="24"/>
          <w:szCs w:val="24"/>
        </w:rPr>
        <w:t>[fname]</w:t>
      </w:r>
      <w:r w:rsidR="00AB0C28" w:rsidRPr="00441ED9">
        <w:rPr>
          <w:rFonts w:ascii="Times New Roman" w:hAnsi="Times New Roman" w:cs="Times New Roman"/>
          <w:color w:val="000000" w:themeColor="text1"/>
          <w:sz w:val="24"/>
          <w:szCs w:val="24"/>
        </w:rPr>
        <w:t>Q</w:t>
      </w:r>
      <w:r w:rsidR="007154A5" w:rsidRPr="007154A5">
        <w:rPr>
          <w:rFonts w:ascii="Arial" w:hAnsi="Arial"/>
          <w:color w:val="FF99CC"/>
          <w:sz w:val="24"/>
          <w:szCs w:val="24"/>
        </w:rPr>
        <w:t>[/fname]</w:t>
      </w:r>
      <w:r w:rsidR="007154A5" w:rsidRPr="007154A5">
        <w:rPr>
          <w:rFonts w:ascii="Arial" w:hAnsi="Arial"/>
          <w:color w:val="FF0000"/>
          <w:sz w:val="24"/>
          <w:szCs w:val="24"/>
        </w:rPr>
        <w:t>[/pauthor]</w:t>
      </w:r>
      <w:r w:rsidR="007154A5" w:rsidRPr="007154A5">
        <w:rPr>
          <w:rFonts w:ascii="Arial" w:hAnsi="Arial"/>
          <w:color w:val="FF00FF"/>
          <w:sz w:val="24"/>
          <w:szCs w:val="24"/>
        </w:rPr>
        <w:t>[/authors]</w:t>
      </w:r>
      <w:r w:rsidR="00AB0C28" w:rsidRPr="00441ED9">
        <w:rPr>
          <w:rFonts w:ascii="Times New Roman" w:hAnsi="Times New Roman" w:cs="Times New Roman"/>
          <w:color w:val="000000" w:themeColor="text1"/>
          <w:sz w:val="24"/>
          <w:szCs w:val="24"/>
        </w:rPr>
        <w:t>. (</w:t>
      </w:r>
      <w:r w:rsidR="007154A5" w:rsidRPr="007154A5">
        <w:rPr>
          <w:rFonts w:ascii="Arial" w:hAnsi="Arial"/>
          <w:color w:val="008080"/>
          <w:sz w:val="24"/>
          <w:szCs w:val="24"/>
        </w:rPr>
        <w:t>[date dateiso="20200000" specyear="2020"]</w:t>
      </w:r>
      <w:r w:rsidR="00AB0C28" w:rsidRPr="00441ED9">
        <w:rPr>
          <w:rFonts w:ascii="Times New Roman" w:hAnsi="Times New Roman" w:cs="Times New Roman"/>
          <w:color w:val="000000" w:themeColor="text1"/>
          <w:sz w:val="24"/>
          <w:szCs w:val="24"/>
        </w:rPr>
        <w:t>2020</w:t>
      </w:r>
      <w:r w:rsidR="007154A5" w:rsidRPr="007154A5">
        <w:rPr>
          <w:rFonts w:ascii="Arial" w:hAnsi="Arial"/>
          <w:color w:val="008080"/>
          <w:sz w:val="24"/>
          <w:szCs w:val="24"/>
        </w:rPr>
        <w:t>[/date]</w:t>
      </w:r>
      <w:r w:rsidR="00AB0C28" w:rsidRPr="00441ED9">
        <w:rPr>
          <w:rFonts w:ascii="Times New Roman" w:hAnsi="Times New Roman" w:cs="Times New Roman"/>
          <w:color w:val="000000" w:themeColor="text1"/>
          <w:sz w:val="24"/>
          <w:szCs w:val="24"/>
        </w:rPr>
        <w:t xml:space="preserve">). </w:t>
      </w:r>
      <w:r w:rsidR="0078548B" w:rsidRPr="0078548B">
        <w:rPr>
          <w:rFonts w:ascii="Arial" w:hAnsi="Arial"/>
          <w:color w:val="008080"/>
          <w:sz w:val="24"/>
          <w:szCs w:val="24"/>
        </w:rPr>
        <w:t>[arttitle]</w:t>
      </w:r>
      <w:r w:rsidR="00AB0C28" w:rsidRPr="00441ED9">
        <w:rPr>
          <w:rFonts w:ascii="Times New Roman" w:hAnsi="Times New Roman" w:cs="Times New Roman"/>
          <w:color w:val="000000" w:themeColor="text1"/>
          <w:sz w:val="24"/>
          <w:szCs w:val="24"/>
        </w:rPr>
        <w:t>Multi-objective optimisation of hot in-place recycling of asphalt pavement considering environmental impact, cost and construction quality</w:t>
      </w:r>
      <w:r w:rsidR="0078548B" w:rsidRPr="0078548B">
        <w:rPr>
          <w:rFonts w:ascii="Arial" w:hAnsi="Arial"/>
          <w:color w:val="008080"/>
          <w:sz w:val="24"/>
          <w:szCs w:val="24"/>
        </w:rPr>
        <w:t>[/arttitle]</w:t>
      </w:r>
      <w:r w:rsidR="00AB0C28" w:rsidRPr="00441ED9">
        <w:rPr>
          <w:rFonts w:ascii="Times New Roman" w:hAnsi="Times New Roman" w:cs="Times New Roman"/>
          <w:color w:val="000000" w:themeColor="text1"/>
          <w:sz w:val="24"/>
          <w:szCs w:val="24"/>
        </w:rPr>
        <w:t xml:space="preserve">. </w:t>
      </w:r>
      <w:r w:rsidR="0078548B" w:rsidRPr="0078548B">
        <w:rPr>
          <w:rFonts w:ascii="Arial" w:hAnsi="Arial"/>
          <w:color w:val="008080"/>
          <w:sz w:val="24"/>
          <w:szCs w:val="24"/>
        </w:rPr>
        <w:t>[source]</w:t>
      </w:r>
      <w:r w:rsidR="00AB0C28" w:rsidRPr="00441ED9">
        <w:rPr>
          <w:rFonts w:ascii="Times New Roman" w:hAnsi="Times New Roman" w:cs="Times New Roman"/>
          <w:color w:val="000000" w:themeColor="text1"/>
          <w:sz w:val="24"/>
          <w:szCs w:val="24"/>
        </w:rPr>
        <w:t>International Journal of Pavement Engineering</w:t>
      </w:r>
      <w:r w:rsidR="0078548B" w:rsidRPr="0078548B">
        <w:rPr>
          <w:rFonts w:ascii="Arial" w:hAnsi="Arial"/>
          <w:color w:val="008080"/>
          <w:sz w:val="24"/>
          <w:szCs w:val="24"/>
        </w:rPr>
        <w:t>[/source]</w:t>
      </w:r>
      <w:r w:rsidR="00AB0C28" w:rsidRPr="00441ED9">
        <w:rPr>
          <w:rFonts w:ascii="Times New Roman" w:hAnsi="Times New Roman" w:cs="Times New Roman"/>
          <w:color w:val="000000" w:themeColor="text1"/>
          <w:sz w:val="24"/>
          <w:szCs w:val="24"/>
        </w:rPr>
        <w:t xml:space="preserve">, </w:t>
      </w:r>
      <w:r w:rsidR="0078548B" w:rsidRPr="0078548B">
        <w:rPr>
          <w:rFonts w:ascii="Arial" w:hAnsi="Arial"/>
          <w:color w:val="800000"/>
          <w:sz w:val="24"/>
          <w:szCs w:val="24"/>
        </w:rPr>
        <w:t>[volid]</w:t>
      </w:r>
      <w:r w:rsidR="00AB0C28" w:rsidRPr="00441ED9">
        <w:rPr>
          <w:rFonts w:ascii="Times New Roman" w:hAnsi="Times New Roman" w:cs="Times New Roman"/>
          <w:color w:val="000000" w:themeColor="text1"/>
          <w:sz w:val="24"/>
          <w:szCs w:val="24"/>
        </w:rPr>
        <w:t>21</w:t>
      </w:r>
      <w:r w:rsidR="0078548B" w:rsidRPr="0078548B">
        <w:rPr>
          <w:rFonts w:ascii="Arial" w:hAnsi="Arial"/>
          <w:color w:val="800000"/>
          <w:sz w:val="24"/>
          <w:szCs w:val="24"/>
        </w:rPr>
        <w:t>[/volid]</w:t>
      </w:r>
      <w:r w:rsidR="00AB0C28" w:rsidRPr="00441ED9">
        <w:rPr>
          <w:rFonts w:ascii="Times New Roman" w:hAnsi="Times New Roman" w:cs="Times New Roman"/>
          <w:color w:val="000000" w:themeColor="text1"/>
          <w:sz w:val="24"/>
          <w:szCs w:val="24"/>
        </w:rPr>
        <w:t>(</w:t>
      </w:r>
      <w:r w:rsidR="0078548B" w:rsidRPr="0078548B">
        <w:rPr>
          <w:rFonts w:ascii="Arial" w:hAnsi="Arial"/>
          <w:color w:val="800000"/>
          <w:sz w:val="24"/>
          <w:szCs w:val="24"/>
        </w:rPr>
        <w:t>[issueno]</w:t>
      </w:r>
      <w:r w:rsidR="00AB0C28" w:rsidRPr="00441ED9">
        <w:rPr>
          <w:rFonts w:ascii="Times New Roman" w:hAnsi="Times New Roman" w:cs="Times New Roman"/>
          <w:color w:val="000000" w:themeColor="text1"/>
          <w:sz w:val="24"/>
          <w:szCs w:val="24"/>
        </w:rPr>
        <w:t>13</w:t>
      </w:r>
      <w:r w:rsidR="0078548B" w:rsidRPr="0078548B">
        <w:rPr>
          <w:rFonts w:ascii="Arial" w:hAnsi="Arial"/>
          <w:color w:val="800000"/>
          <w:sz w:val="24"/>
          <w:szCs w:val="24"/>
        </w:rPr>
        <w:t>[/issueno]</w:t>
      </w:r>
      <w:r w:rsidR="00AB0C28" w:rsidRPr="00441ED9">
        <w:rPr>
          <w:rFonts w:ascii="Times New Roman" w:hAnsi="Times New Roman" w:cs="Times New Roman"/>
          <w:color w:val="000000" w:themeColor="text1"/>
          <w:sz w:val="24"/>
          <w:szCs w:val="24"/>
        </w:rPr>
        <w:t xml:space="preserve">), </w:t>
      </w:r>
      <w:r w:rsidR="0078548B" w:rsidRPr="0078548B">
        <w:rPr>
          <w:rFonts w:ascii="Arial" w:hAnsi="Arial"/>
          <w:color w:val="008000"/>
          <w:sz w:val="24"/>
          <w:szCs w:val="24"/>
        </w:rPr>
        <w:t>[pages]</w:t>
      </w:r>
      <w:r w:rsidR="00AB0C28" w:rsidRPr="00441ED9">
        <w:rPr>
          <w:rFonts w:ascii="Times New Roman" w:hAnsi="Times New Roman" w:cs="Times New Roman"/>
          <w:color w:val="000000" w:themeColor="text1"/>
          <w:sz w:val="24"/>
          <w:szCs w:val="24"/>
        </w:rPr>
        <w:t>1576-1584</w:t>
      </w:r>
      <w:r w:rsidR="0078548B" w:rsidRPr="0078548B">
        <w:rPr>
          <w:rFonts w:ascii="Arial" w:hAnsi="Arial"/>
          <w:color w:val="008000"/>
          <w:sz w:val="24"/>
          <w:szCs w:val="24"/>
        </w:rPr>
        <w:t>[/pages]</w:t>
      </w:r>
      <w:r w:rsidR="00AB0C28"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64551843" w14:textId="14D94CB4" w:rsidR="00FB26FD"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2" w:name="mkp_ref_113"/>
      <w:r w:rsidRPr="005B1B69">
        <w:rPr>
          <w:rFonts w:ascii="Arial" w:hAnsi="Arial"/>
          <w:color w:val="FF99CC"/>
          <w:sz w:val="24"/>
          <w:szCs w:val="24"/>
        </w:rPr>
        <w:t xml:space="preserve"> id=</w:t>
      </w:r>
      <w:bookmarkEnd w:id="112"/>
      <w:r w:rsidRPr="005B1B69">
        <w:rPr>
          <w:rFonts w:ascii="Arial" w:hAnsi="Arial"/>
          <w:color w:val="FF99CC"/>
          <w:sz w:val="24"/>
          <w:szCs w:val="24"/>
        </w:rPr>
        <w:t xml:space="preserve">"r113" </w:t>
      </w:r>
      <w:r w:rsidR="0078548B">
        <w:rPr>
          <w:rFonts w:ascii="Arial" w:hAnsi="Arial"/>
          <w:color w:val="FF99CC"/>
          <w:sz w:val="24"/>
          <w:szCs w:val="24"/>
        </w:rPr>
        <w:t>reftype=“journal</w:t>
      </w:r>
      <w:r w:rsidRPr="005B1B69">
        <w:rPr>
          <w:rFonts w:ascii="Arial" w:hAnsi="Arial"/>
          <w:color w:val="FF99CC"/>
          <w:sz w:val="24"/>
          <w:szCs w:val="24"/>
        </w:rPr>
        <w:t>"]</w:t>
      </w:r>
      <w:r w:rsidR="0078548B" w:rsidRPr="0078548B">
        <w:rPr>
          <w:rFonts w:ascii="Arial" w:hAnsi="Arial"/>
          <w:color w:val="FF00FF"/>
          <w:sz w:val="24"/>
          <w:szCs w:val="24"/>
        </w:rPr>
        <w:t>[authors role="nd"]</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Yuan</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Z.</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Qiao</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Y.</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Guo</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Y.</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Wang</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Y.</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Chen</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C.</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&amp;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Wang</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W</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78548B" w:rsidRPr="0078548B">
        <w:rPr>
          <w:rFonts w:ascii="Arial" w:hAnsi="Arial"/>
          <w:color w:val="FF00FF"/>
          <w:sz w:val="24"/>
          <w:szCs w:val="24"/>
        </w:rPr>
        <w:t>[/authors]</w:t>
      </w:r>
      <w:r w:rsidR="00FB26FD" w:rsidRPr="00441ED9">
        <w:rPr>
          <w:rFonts w:ascii="Times New Roman" w:hAnsi="Times New Roman" w:cs="Times New Roman"/>
          <w:color w:val="000000" w:themeColor="text1"/>
          <w:sz w:val="24"/>
          <w:szCs w:val="24"/>
        </w:rPr>
        <w:t>. (</w:t>
      </w:r>
      <w:r w:rsidR="0078548B" w:rsidRPr="0078548B">
        <w:rPr>
          <w:rFonts w:ascii="Arial" w:hAnsi="Arial"/>
          <w:color w:val="008080"/>
          <w:sz w:val="24"/>
          <w:szCs w:val="24"/>
        </w:rPr>
        <w:t>[date dateiso="20200000" specyear="2020"]</w:t>
      </w:r>
      <w:r w:rsidR="00FB26FD" w:rsidRPr="00441ED9">
        <w:rPr>
          <w:rFonts w:ascii="Times New Roman" w:hAnsi="Times New Roman" w:cs="Times New Roman"/>
          <w:color w:val="000000" w:themeColor="text1"/>
          <w:sz w:val="24"/>
          <w:szCs w:val="24"/>
        </w:rPr>
        <w:t>2020</w:t>
      </w:r>
      <w:r w:rsidR="0078548B" w:rsidRPr="0078548B">
        <w:rPr>
          <w:rFonts w:ascii="Arial" w:hAnsi="Arial"/>
          <w:color w:val="008080"/>
          <w:sz w:val="24"/>
          <w:szCs w:val="24"/>
        </w:rPr>
        <w:t>[/date]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008080"/>
          <w:sz w:val="24"/>
          <w:szCs w:val="24"/>
        </w:rPr>
        <w:t>[arttitle]</w:t>
      </w:r>
      <w:r w:rsidR="00FB26FD" w:rsidRPr="00441ED9">
        <w:rPr>
          <w:rFonts w:ascii="Times New Roman" w:hAnsi="Times New Roman" w:cs="Times New Roman"/>
          <w:color w:val="000000" w:themeColor="text1"/>
          <w:sz w:val="24"/>
          <w:szCs w:val="24"/>
        </w:rPr>
        <w:t>Research on lean planning and optimization for precast component production based on discrete event simulation</w:t>
      </w:r>
      <w:r w:rsidR="0078548B" w:rsidRPr="0078548B">
        <w:rPr>
          <w:rFonts w:ascii="Arial" w:hAnsi="Arial"/>
          <w:color w:val="008080"/>
          <w:sz w:val="24"/>
          <w:szCs w:val="24"/>
        </w:rPr>
        <w:t>[/arttitle]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008080"/>
          <w:sz w:val="24"/>
          <w:szCs w:val="24"/>
        </w:rPr>
        <w:t>[source]</w:t>
      </w:r>
      <w:r w:rsidR="00FB26FD" w:rsidRPr="00441ED9">
        <w:rPr>
          <w:rFonts w:ascii="Times New Roman" w:hAnsi="Times New Roman" w:cs="Times New Roman"/>
          <w:color w:val="000000" w:themeColor="text1"/>
          <w:sz w:val="24"/>
          <w:szCs w:val="24"/>
        </w:rPr>
        <w:t>Advances in Civil Engineering</w:t>
      </w:r>
      <w:r w:rsidR="0078548B" w:rsidRPr="0078548B">
        <w:rPr>
          <w:rFonts w:ascii="Arial" w:hAnsi="Arial"/>
          <w:color w:val="008080"/>
          <w:sz w:val="24"/>
          <w:szCs w:val="24"/>
        </w:rPr>
        <w:t>[/source]</w:t>
      </w:r>
      <w:r w:rsidR="00FB26FD" w:rsidRPr="00441ED9">
        <w:rPr>
          <w:rFonts w:ascii="Times New Roman" w:hAnsi="Times New Roman" w:cs="Times New Roman"/>
          <w:color w:val="000000" w:themeColor="text1"/>
          <w:sz w:val="24"/>
          <w:szCs w:val="24"/>
        </w:rPr>
        <w:t xml:space="preserve">, </w:t>
      </w:r>
      <w:bookmarkStart w:id="113" w:name="_GoBack"/>
      <w:r w:rsidR="00FB26FD" w:rsidRPr="00441ED9">
        <w:rPr>
          <w:rFonts w:ascii="Times New Roman" w:hAnsi="Times New Roman" w:cs="Times New Roman"/>
          <w:color w:val="000000" w:themeColor="text1"/>
          <w:sz w:val="24"/>
          <w:szCs w:val="24"/>
        </w:rPr>
        <w:t>2</w:t>
      </w:r>
      <w:bookmarkEnd w:id="113"/>
      <w:r w:rsidR="00FB26FD" w:rsidRPr="00441ED9">
        <w:rPr>
          <w:rFonts w:ascii="Times New Roman" w:hAnsi="Times New Roman" w:cs="Times New Roman"/>
          <w:color w:val="000000" w:themeColor="text1"/>
          <w:sz w:val="24"/>
          <w:szCs w:val="24"/>
        </w:rPr>
        <w:t>020.</w:t>
      </w:r>
      <w:r w:rsidRPr="005B1B69">
        <w:rPr>
          <w:rFonts w:ascii="Arial" w:hAnsi="Arial"/>
          <w:color w:val="FF99CC"/>
          <w:sz w:val="24"/>
          <w:szCs w:val="24"/>
        </w:rPr>
        <w:t>[/ref]</w:t>
      </w:r>
    </w:p>
    <w:p w14:paraId="25C3883E" w14:textId="782AA1FC" w:rsidR="00FB26FD"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4" w:name="mkp_ref_114"/>
      <w:r w:rsidRPr="005B1B69">
        <w:rPr>
          <w:rFonts w:ascii="Arial" w:hAnsi="Arial"/>
          <w:color w:val="FF99CC"/>
          <w:sz w:val="24"/>
          <w:szCs w:val="24"/>
        </w:rPr>
        <w:t xml:space="preserve"> id=</w:t>
      </w:r>
      <w:bookmarkEnd w:id="114"/>
      <w:r w:rsidRPr="005B1B69">
        <w:rPr>
          <w:rFonts w:ascii="Arial" w:hAnsi="Arial"/>
          <w:color w:val="FF99CC"/>
          <w:sz w:val="24"/>
          <w:szCs w:val="24"/>
        </w:rPr>
        <w:t xml:space="preserve">"r114" </w:t>
      </w:r>
      <w:r w:rsidR="0078548B">
        <w:rPr>
          <w:rFonts w:ascii="Arial" w:hAnsi="Arial"/>
          <w:color w:val="FF99CC"/>
          <w:sz w:val="24"/>
          <w:szCs w:val="24"/>
        </w:rPr>
        <w:t>reftype=“journal</w:t>
      </w:r>
      <w:r w:rsidRPr="005B1B69">
        <w:rPr>
          <w:rFonts w:ascii="Arial" w:hAnsi="Arial"/>
          <w:color w:val="FF99CC"/>
          <w:sz w:val="24"/>
          <w:szCs w:val="24"/>
        </w:rPr>
        <w:t>"]</w:t>
      </w:r>
      <w:r w:rsidR="0078548B" w:rsidRPr="0078548B">
        <w:rPr>
          <w:rFonts w:ascii="Arial" w:hAnsi="Arial"/>
          <w:color w:val="FF00FF"/>
          <w:sz w:val="24"/>
          <w:szCs w:val="24"/>
        </w:rPr>
        <w:t>[authors role="nd"]</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Zankoul</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E.</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FB26FD" w:rsidRPr="00441ED9">
        <w:rPr>
          <w:rFonts w:ascii="Times New Roman" w:hAnsi="Times New Roman" w:cs="Times New Roman"/>
          <w:color w:val="000000" w:themeColor="text1"/>
          <w:sz w:val="24"/>
          <w:szCs w:val="24"/>
        </w:rPr>
        <w:t xml:space="preserve">, &amp;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Khoury</w:t>
      </w:r>
      <w:r w:rsidR="0078548B" w:rsidRPr="0078548B">
        <w:rPr>
          <w:rFonts w:ascii="Arial" w:hAnsi="Arial"/>
          <w:color w:val="FF99CC"/>
          <w:sz w:val="24"/>
          <w:szCs w:val="24"/>
        </w:rPr>
        <w:t>[/surname]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FB26FD" w:rsidRPr="00441ED9">
        <w:rPr>
          <w:rFonts w:ascii="Times New Roman" w:hAnsi="Times New Roman" w:cs="Times New Roman"/>
          <w:color w:val="000000" w:themeColor="text1"/>
          <w:sz w:val="24"/>
          <w:szCs w:val="24"/>
        </w:rPr>
        <w:t>H</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78548B" w:rsidRPr="0078548B">
        <w:rPr>
          <w:rFonts w:ascii="Arial" w:hAnsi="Arial"/>
          <w:color w:val="FF00FF"/>
          <w:sz w:val="24"/>
          <w:szCs w:val="24"/>
        </w:rPr>
        <w:t>[/authors]</w:t>
      </w:r>
      <w:r w:rsidR="00FB26FD" w:rsidRPr="00441ED9">
        <w:rPr>
          <w:rFonts w:ascii="Times New Roman" w:hAnsi="Times New Roman" w:cs="Times New Roman"/>
          <w:color w:val="000000" w:themeColor="text1"/>
          <w:sz w:val="24"/>
          <w:szCs w:val="24"/>
        </w:rPr>
        <w:t>. (</w:t>
      </w:r>
      <w:r w:rsidR="0078548B" w:rsidRPr="0078548B">
        <w:rPr>
          <w:rFonts w:ascii="Arial" w:hAnsi="Arial"/>
          <w:color w:val="008080"/>
          <w:sz w:val="24"/>
          <w:szCs w:val="24"/>
        </w:rPr>
        <w:t>[date dateiso="20160000" specyear="2016"]</w:t>
      </w:r>
      <w:r w:rsidR="00FB26FD" w:rsidRPr="00441ED9">
        <w:rPr>
          <w:rFonts w:ascii="Times New Roman" w:hAnsi="Times New Roman" w:cs="Times New Roman"/>
          <w:color w:val="000000" w:themeColor="text1"/>
          <w:sz w:val="24"/>
          <w:szCs w:val="24"/>
        </w:rPr>
        <w:t>2016</w:t>
      </w:r>
      <w:r w:rsidR="0078548B" w:rsidRPr="0078548B">
        <w:rPr>
          <w:rFonts w:ascii="Arial" w:hAnsi="Arial"/>
          <w:color w:val="008080"/>
          <w:sz w:val="24"/>
          <w:szCs w:val="24"/>
        </w:rPr>
        <w:t>[/date]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008080"/>
          <w:sz w:val="24"/>
          <w:szCs w:val="24"/>
        </w:rPr>
        <w:t>[arttitle]</w:t>
      </w:r>
      <w:r w:rsidR="00FB26FD" w:rsidRPr="00441ED9">
        <w:rPr>
          <w:rFonts w:ascii="Times New Roman" w:hAnsi="Times New Roman" w:cs="Times New Roman"/>
          <w:color w:val="000000" w:themeColor="text1"/>
          <w:sz w:val="24"/>
          <w:szCs w:val="24"/>
        </w:rPr>
        <w:t>Modeling, animating, and optimizing on-shore wind farm construction operations</w:t>
      </w:r>
      <w:r w:rsidR="0078548B" w:rsidRPr="0078548B">
        <w:rPr>
          <w:rFonts w:ascii="Arial" w:hAnsi="Arial"/>
          <w:color w:val="008080"/>
          <w:sz w:val="24"/>
          <w:szCs w:val="24"/>
        </w:rPr>
        <w:t>[/arttitle]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008080"/>
          <w:sz w:val="24"/>
          <w:szCs w:val="24"/>
        </w:rPr>
        <w:t>[source]</w:t>
      </w:r>
      <w:r w:rsidR="00FB26FD" w:rsidRPr="00441ED9">
        <w:rPr>
          <w:rFonts w:ascii="Times New Roman" w:hAnsi="Times New Roman" w:cs="Times New Roman"/>
          <w:color w:val="000000" w:themeColor="text1"/>
          <w:sz w:val="24"/>
          <w:szCs w:val="24"/>
        </w:rPr>
        <w:t>Journal of Computing in Civil Engineering</w:t>
      </w:r>
      <w:r w:rsidR="0078548B" w:rsidRPr="0078548B">
        <w:rPr>
          <w:rFonts w:ascii="Arial" w:hAnsi="Arial"/>
          <w:color w:val="008080"/>
          <w:sz w:val="24"/>
          <w:szCs w:val="24"/>
        </w:rPr>
        <w:t>[/source]</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800000"/>
          <w:sz w:val="24"/>
          <w:szCs w:val="24"/>
        </w:rPr>
        <w:t>[volid]</w:t>
      </w:r>
      <w:r w:rsidR="00FB26FD" w:rsidRPr="00441ED9">
        <w:rPr>
          <w:rFonts w:ascii="Times New Roman" w:hAnsi="Times New Roman" w:cs="Times New Roman"/>
          <w:color w:val="000000" w:themeColor="text1"/>
          <w:sz w:val="24"/>
          <w:szCs w:val="24"/>
        </w:rPr>
        <w:t>30</w:t>
      </w:r>
      <w:r w:rsidR="0078548B" w:rsidRPr="0078548B">
        <w:rPr>
          <w:rFonts w:ascii="Arial" w:hAnsi="Arial"/>
          <w:color w:val="800000"/>
          <w:sz w:val="24"/>
          <w:szCs w:val="24"/>
        </w:rPr>
        <w:t>[/volid]</w:t>
      </w:r>
      <w:r w:rsidR="00FB26FD" w:rsidRPr="00441ED9">
        <w:rPr>
          <w:rFonts w:ascii="Times New Roman" w:hAnsi="Times New Roman" w:cs="Times New Roman"/>
          <w:color w:val="000000" w:themeColor="text1"/>
          <w:sz w:val="24"/>
          <w:szCs w:val="24"/>
        </w:rPr>
        <w:t>(</w:t>
      </w:r>
      <w:r w:rsidR="0078548B" w:rsidRPr="0078548B">
        <w:rPr>
          <w:rFonts w:ascii="Arial" w:hAnsi="Arial"/>
          <w:color w:val="800000"/>
          <w:sz w:val="24"/>
          <w:szCs w:val="24"/>
        </w:rPr>
        <w:t>[issueno]</w:t>
      </w:r>
      <w:r w:rsidR="00FB26FD" w:rsidRPr="00441ED9">
        <w:rPr>
          <w:rFonts w:ascii="Times New Roman" w:hAnsi="Times New Roman" w:cs="Times New Roman"/>
          <w:color w:val="000000" w:themeColor="text1"/>
          <w:sz w:val="24"/>
          <w:szCs w:val="24"/>
        </w:rPr>
        <w:t>6</w:t>
      </w:r>
      <w:r w:rsidR="0078548B" w:rsidRPr="0078548B">
        <w:rPr>
          <w:rFonts w:ascii="Arial" w:hAnsi="Arial"/>
          <w:color w:val="800000"/>
          <w:sz w:val="24"/>
          <w:szCs w:val="24"/>
        </w:rPr>
        <w:t>[/issueno]</w:t>
      </w:r>
      <w:r w:rsidR="00FB26FD" w:rsidRPr="00441ED9">
        <w:rPr>
          <w:rFonts w:ascii="Times New Roman" w:hAnsi="Times New Roman" w:cs="Times New Roman"/>
          <w:color w:val="000000" w:themeColor="text1"/>
          <w:sz w:val="24"/>
          <w:szCs w:val="24"/>
        </w:rPr>
        <w:t xml:space="preserve">), </w:t>
      </w:r>
      <w:r w:rsidR="0078548B" w:rsidRPr="0078548B">
        <w:rPr>
          <w:rFonts w:ascii="Arial" w:hAnsi="Arial"/>
          <w:color w:val="008000"/>
          <w:sz w:val="24"/>
          <w:szCs w:val="24"/>
        </w:rPr>
        <w:t>[pages]</w:t>
      </w:r>
      <w:r w:rsidR="00FB26FD" w:rsidRPr="00441ED9">
        <w:rPr>
          <w:rFonts w:ascii="Times New Roman" w:hAnsi="Times New Roman" w:cs="Times New Roman"/>
          <w:color w:val="000000" w:themeColor="text1"/>
          <w:sz w:val="24"/>
          <w:szCs w:val="24"/>
        </w:rPr>
        <w:t>05016001</w:t>
      </w:r>
      <w:r w:rsidR="0078548B" w:rsidRPr="0078548B">
        <w:rPr>
          <w:rFonts w:ascii="Arial" w:hAnsi="Arial"/>
          <w:color w:val="008000"/>
          <w:sz w:val="24"/>
          <w:szCs w:val="24"/>
        </w:rPr>
        <w:t>[/pages]</w:t>
      </w:r>
      <w:r w:rsidR="00FB26FD"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917F220" w14:textId="6D653362" w:rsidR="005D5D9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lastRenderedPageBreak/>
        <w:t>[ref</w:t>
      </w:r>
      <w:bookmarkStart w:id="115" w:name="mkp_ref_115"/>
      <w:r w:rsidRPr="005B1B69">
        <w:rPr>
          <w:rFonts w:ascii="Arial" w:hAnsi="Arial"/>
          <w:color w:val="FF99CC"/>
          <w:sz w:val="24"/>
          <w:szCs w:val="24"/>
        </w:rPr>
        <w:t xml:space="preserve"> id=</w:t>
      </w:r>
      <w:bookmarkEnd w:id="115"/>
      <w:r w:rsidRPr="005B1B69">
        <w:rPr>
          <w:rFonts w:ascii="Arial" w:hAnsi="Arial"/>
          <w:color w:val="FF99CC"/>
          <w:sz w:val="24"/>
          <w:szCs w:val="24"/>
        </w:rPr>
        <w:t xml:space="preserve">"r115" </w:t>
      </w:r>
      <w:r w:rsidR="00C35883">
        <w:rPr>
          <w:rFonts w:ascii="Arial" w:hAnsi="Arial"/>
          <w:color w:val="FF99CC"/>
          <w:sz w:val="24"/>
          <w:szCs w:val="24"/>
        </w:rPr>
        <w:t>reftype=“confproc</w:t>
      </w:r>
      <w:r w:rsidRPr="005B1B69">
        <w:rPr>
          <w:rFonts w:ascii="Arial" w:hAnsi="Arial"/>
          <w:color w:val="FF99CC"/>
          <w:sz w:val="24"/>
          <w:szCs w:val="24"/>
        </w:rPr>
        <w:t>"]</w:t>
      </w:r>
      <w:r w:rsidR="0078548B" w:rsidRPr="0078548B">
        <w:rPr>
          <w:rFonts w:ascii="Arial" w:hAnsi="Arial"/>
          <w:color w:val="FF00FF"/>
          <w:sz w:val="24"/>
          <w:szCs w:val="24"/>
        </w:rPr>
        <w:t>[authors role="nd"]</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5D5D9B" w:rsidRPr="00441ED9">
        <w:rPr>
          <w:rFonts w:ascii="Times New Roman" w:hAnsi="Times New Roman" w:cs="Times New Roman"/>
          <w:color w:val="000000" w:themeColor="text1"/>
          <w:sz w:val="24"/>
          <w:szCs w:val="24"/>
        </w:rPr>
        <w:t>Zankoul</w:t>
      </w:r>
      <w:r w:rsidR="0078548B" w:rsidRPr="0078548B">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5D5D9B" w:rsidRPr="00441ED9">
        <w:rPr>
          <w:rFonts w:ascii="Times New Roman" w:hAnsi="Times New Roman" w:cs="Times New Roman"/>
          <w:color w:val="000000" w:themeColor="text1"/>
          <w:sz w:val="24"/>
          <w:szCs w:val="24"/>
        </w:rPr>
        <w:t>E.</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5D5D9B" w:rsidRPr="00441ED9">
        <w:rPr>
          <w:rFonts w:ascii="Times New Roman" w:hAnsi="Times New Roman" w:cs="Times New Roman"/>
          <w:color w:val="000000" w:themeColor="text1"/>
          <w:sz w:val="24"/>
          <w:szCs w:val="24"/>
        </w:rPr>
        <w:t>Khoury</w:t>
      </w:r>
      <w:r w:rsidR="0078548B" w:rsidRPr="0078548B">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5D5D9B" w:rsidRPr="00441ED9">
        <w:rPr>
          <w:rFonts w:ascii="Times New Roman" w:hAnsi="Times New Roman" w:cs="Times New Roman"/>
          <w:color w:val="000000" w:themeColor="text1"/>
          <w:sz w:val="24"/>
          <w:szCs w:val="24"/>
        </w:rPr>
        <w:t>H.</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5D5D9B" w:rsidRPr="00441ED9">
        <w:rPr>
          <w:rFonts w:ascii="Times New Roman" w:hAnsi="Times New Roman" w:cs="Times New Roman"/>
          <w:color w:val="000000" w:themeColor="text1"/>
          <w:sz w:val="24"/>
          <w:szCs w:val="24"/>
        </w:rPr>
        <w:t xml:space="preserve">, &amp; </w:t>
      </w:r>
      <w:r w:rsidR="0078548B" w:rsidRPr="0078548B">
        <w:rPr>
          <w:rFonts w:ascii="Arial" w:hAnsi="Arial"/>
          <w:color w:val="FF0000"/>
          <w:sz w:val="24"/>
          <w:szCs w:val="24"/>
        </w:rPr>
        <w:t>[pauthor]</w:t>
      </w:r>
      <w:r w:rsidR="0078548B" w:rsidRPr="0078548B">
        <w:rPr>
          <w:rFonts w:ascii="Arial" w:hAnsi="Arial"/>
          <w:color w:val="FF99CC"/>
          <w:sz w:val="24"/>
          <w:szCs w:val="24"/>
        </w:rPr>
        <w:t>[surname]</w:t>
      </w:r>
      <w:r w:rsidR="005D5D9B" w:rsidRPr="00441ED9">
        <w:rPr>
          <w:rFonts w:ascii="Times New Roman" w:hAnsi="Times New Roman" w:cs="Times New Roman"/>
          <w:color w:val="000000" w:themeColor="text1"/>
          <w:sz w:val="24"/>
          <w:szCs w:val="24"/>
        </w:rPr>
        <w:t>Awwad</w:t>
      </w:r>
      <w:r w:rsidR="0078548B" w:rsidRPr="0078548B">
        <w:rPr>
          <w:rFonts w:ascii="Arial" w:hAnsi="Arial"/>
          <w:color w:val="FF99CC"/>
          <w:sz w:val="24"/>
          <w:szCs w:val="24"/>
        </w:rPr>
        <w:t>[/surname]</w:t>
      </w:r>
      <w:r w:rsidR="005D5D9B" w:rsidRPr="00441ED9">
        <w:rPr>
          <w:rFonts w:ascii="Times New Roman" w:hAnsi="Times New Roman" w:cs="Times New Roman"/>
          <w:color w:val="000000" w:themeColor="text1"/>
          <w:sz w:val="24"/>
          <w:szCs w:val="24"/>
        </w:rPr>
        <w:t xml:space="preserve">, </w:t>
      </w:r>
      <w:r w:rsidR="0078548B" w:rsidRPr="0078548B">
        <w:rPr>
          <w:rFonts w:ascii="Arial" w:hAnsi="Arial"/>
          <w:color w:val="FF99CC"/>
          <w:sz w:val="24"/>
          <w:szCs w:val="24"/>
        </w:rPr>
        <w:t>[fname]</w:t>
      </w:r>
      <w:r w:rsidR="005D5D9B" w:rsidRPr="00441ED9">
        <w:rPr>
          <w:rFonts w:ascii="Times New Roman" w:hAnsi="Times New Roman" w:cs="Times New Roman"/>
          <w:color w:val="000000" w:themeColor="text1"/>
          <w:sz w:val="24"/>
          <w:szCs w:val="24"/>
        </w:rPr>
        <w:t>R</w:t>
      </w:r>
      <w:r w:rsidR="0078548B" w:rsidRPr="0078548B">
        <w:rPr>
          <w:rFonts w:ascii="Arial" w:hAnsi="Arial"/>
          <w:color w:val="FF99CC"/>
          <w:sz w:val="24"/>
          <w:szCs w:val="24"/>
        </w:rPr>
        <w:t>[/fname]</w:t>
      </w:r>
      <w:r w:rsidR="0078548B" w:rsidRPr="0078548B">
        <w:rPr>
          <w:rFonts w:ascii="Arial" w:hAnsi="Arial"/>
          <w:color w:val="FF0000"/>
          <w:sz w:val="24"/>
          <w:szCs w:val="24"/>
        </w:rPr>
        <w:t>[/pauthor]</w:t>
      </w:r>
      <w:r w:rsidR="0078548B" w:rsidRPr="0078548B">
        <w:rPr>
          <w:rFonts w:ascii="Arial" w:hAnsi="Arial"/>
          <w:color w:val="FF00FF"/>
          <w:sz w:val="24"/>
          <w:szCs w:val="24"/>
        </w:rPr>
        <w:t>[/authors]</w:t>
      </w:r>
      <w:r w:rsidR="005D5D9B" w:rsidRPr="00441ED9">
        <w:rPr>
          <w:rFonts w:ascii="Times New Roman" w:hAnsi="Times New Roman" w:cs="Times New Roman"/>
          <w:color w:val="000000" w:themeColor="text1"/>
          <w:sz w:val="24"/>
          <w:szCs w:val="24"/>
        </w:rPr>
        <w:t>. (</w:t>
      </w:r>
      <w:r w:rsidR="0078548B" w:rsidRPr="0078548B">
        <w:rPr>
          <w:rFonts w:ascii="Arial" w:hAnsi="Arial"/>
          <w:color w:val="008080"/>
          <w:sz w:val="24"/>
          <w:szCs w:val="24"/>
        </w:rPr>
        <w:t>[date dateiso="20150000" specyear="2015"]</w:t>
      </w:r>
      <w:r w:rsidR="005D5D9B" w:rsidRPr="00441ED9">
        <w:rPr>
          <w:rFonts w:ascii="Times New Roman" w:hAnsi="Times New Roman" w:cs="Times New Roman"/>
          <w:color w:val="000000" w:themeColor="text1"/>
          <w:sz w:val="24"/>
          <w:szCs w:val="24"/>
        </w:rPr>
        <w:t>2015</w:t>
      </w:r>
      <w:r w:rsidR="0078548B" w:rsidRPr="0078548B">
        <w:rPr>
          <w:rFonts w:ascii="Arial" w:hAnsi="Arial"/>
          <w:color w:val="008080"/>
          <w:sz w:val="24"/>
          <w:szCs w:val="24"/>
        </w:rPr>
        <w:t>[/date]</w:t>
      </w:r>
      <w:r w:rsidR="005D5D9B" w:rsidRPr="00441ED9">
        <w:rPr>
          <w:rFonts w:ascii="Times New Roman" w:hAnsi="Times New Roman" w:cs="Times New Roman"/>
          <w:color w:val="000000" w:themeColor="text1"/>
          <w:sz w:val="24"/>
          <w:szCs w:val="24"/>
        </w:rPr>
        <w:t xml:space="preserve">). </w:t>
      </w:r>
      <w:r w:rsidR="00C35883" w:rsidRPr="00C35883">
        <w:rPr>
          <w:rFonts w:ascii="Arial" w:hAnsi="Arial"/>
          <w:color w:val="008080"/>
          <w:sz w:val="24"/>
          <w:szCs w:val="24"/>
        </w:rPr>
        <w:t>[source]</w:t>
      </w:r>
      <w:r w:rsidR="005D5D9B" w:rsidRPr="00441ED9">
        <w:rPr>
          <w:rFonts w:ascii="Times New Roman" w:hAnsi="Times New Roman" w:cs="Times New Roman"/>
          <w:color w:val="000000" w:themeColor="text1"/>
          <w:sz w:val="24"/>
          <w:szCs w:val="24"/>
        </w:rPr>
        <w:t>Evaluation of agent-based and discrete-event simulation for modeling construction earthmoving operations</w:t>
      </w:r>
      <w:r w:rsidR="00C35883" w:rsidRPr="00C35883">
        <w:rPr>
          <w:rFonts w:ascii="Arial" w:hAnsi="Arial"/>
          <w:color w:val="008080"/>
          <w:sz w:val="24"/>
          <w:szCs w:val="24"/>
        </w:rPr>
        <w:t>[/source]</w:t>
      </w:r>
      <w:r w:rsidR="005D5D9B" w:rsidRPr="00441ED9">
        <w:rPr>
          <w:rFonts w:ascii="Times New Roman" w:hAnsi="Times New Roman" w:cs="Times New Roman"/>
          <w:color w:val="000000" w:themeColor="text1"/>
          <w:sz w:val="24"/>
          <w:szCs w:val="24"/>
        </w:rPr>
        <w:t xml:space="preserve">. In </w:t>
      </w:r>
      <w:r w:rsidR="00C35883" w:rsidRPr="00C35883">
        <w:rPr>
          <w:rFonts w:ascii="Arial" w:hAnsi="Arial"/>
          <w:color w:val="FF6600"/>
          <w:sz w:val="24"/>
          <w:szCs w:val="24"/>
        </w:rPr>
        <w:t>[confgrp]</w:t>
      </w:r>
      <w:r w:rsidR="00F30FFA" w:rsidRPr="00F30FFA">
        <w:rPr>
          <w:rFonts w:ascii="Arial" w:hAnsi="Arial"/>
          <w:color w:val="800000"/>
          <w:sz w:val="24"/>
          <w:szCs w:val="24"/>
        </w:rPr>
        <w:t xml:space="preserve"> </w:t>
      </w:r>
      <w:r w:rsidR="00F30FFA" w:rsidRPr="00C35883">
        <w:rPr>
          <w:rFonts w:ascii="Arial" w:hAnsi="Arial"/>
          <w:color w:val="800000"/>
          <w:sz w:val="24"/>
          <w:szCs w:val="24"/>
        </w:rPr>
        <w:t>[confname]</w:t>
      </w:r>
      <w:r w:rsidR="005D5D9B" w:rsidRPr="00441ED9">
        <w:rPr>
          <w:rFonts w:ascii="Times New Roman" w:hAnsi="Times New Roman" w:cs="Times New Roman"/>
          <w:color w:val="000000" w:themeColor="text1"/>
          <w:sz w:val="24"/>
          <w:szCs w:val="24"/>
        </w:rPr>
        <w:t xml:space="preserve">ISARC. Proceedings of the International Symposium on Automation and Robotics in Construction </w:t>
      </w:r>
      <w:r w:rsidR="00C35883" w:rsidRPr="00C35883">
        <w:rPr>
          <w:rFonts w:ascii="Arial" w:hAnsi="Arial"/>
          <w:color w:val="800000"/>
          <w:sz w:val="24"/>
          <w:szCs w:val="24"/>
        </w:rPr>
        <w:t>[/confname]</w:t>
      </w:r>
      <w:r w:rsidR="005D5D9B" w:rsidRPr="00441ED9">
        <w:rPr>
          <w:rFonts w:ascii="Times New Roman" w:hAnsi="Times New Roman" w:cs="Times New Roman"/>
          <w:color w:val="000000" w:themeColor="text1"/>
          <w:sz w:val="24"/>
          <w:szCs w:val="24"/>
        </w:rPr>
        <w:t xml:space="preserve">(Vol. 32, p. 1). </w:t>
      </w:r>
      <w:r w:rsidR="00C35883" w:rsidRPr="00C35883">
        <w:rPr>
          <w:rFonts w:ascii="Arial" w:hAnsi="Arial"/>
          <w:color w:val="FF99CC"/>
          <w:sz w:val="24"/>
          <w:szCs w:val="24"/>
        </w:rPr>
        <w:t>[sponsor]</w:t>
      </w:r>
      <w:r w:rsidR="00C35883" w:rsidRPr="00C35883">
        <w:rPr>
          <w:rFonts w:ascii="Arial" w:hAnsi="Arial"/>
          <w:color w:val="800000"/>
          <w:sz w:val="24"/>
          <w:szCs w:val="24"/>
        </w:rPr>
        <w:t>[orgname]</w:t>
      </w:r>
      <w:r w:rsidR="005D5D9B" w:rsidRPr="00441ED9">
        <w:rPr>
          <w:rFonts w:ascii="Times New Roman" w:hAnsi="Times New Roman" w:cs="Times New Roman"/>
          <w:color w:val="000000" w:themeColor="text1"/>
          <w:sz w:val="24"/>
          <w:szCs w:val="24"/>
        </w:rPr>
        <w:t>IAARC Publications</w:t>
      </w:r>
      <w:r w:rsidR="00C35883" w:rsidRPr="00C35883">
        <w:rPr>
          <w:rFonts w:ascii="Arial" w:hAnsi="Arial"/>
          <w:color w:val="800000"/>
          <w:sz w:val="24"/>
          <w:szCs w:val="24"/>
        </w:rPr>
        <w:t>[/orgname]</w:t>
      </w:r>
      <w:r w:rsidR="00C35883" w:rsidRPr="00C35883">
        <w:rPr>
          <w:rFonts w:ascii="Arial" w:hAnsi="Arial"/>
          <w:color w:val="FF99CC"/>
          <w:sz w:val="24"/>
          <w:szCs w:val="24"/>
        </w:rPr>
        <w:t>[/sponsor]</w:t>
      </w:r>
      <w:r w:rsidR="00C35883" w:rsidRPr="00C35883">
        <w:rPr>
          <w:rFonts w:ascii="Arial" w:hAnsi="Arial"/>
          <w:color w:val="FF6600"/>
          <w:sz w:val="24"/>
          <w:szCs w:val="24"/>
        </w:rPr>
        <w:t>[/confgrp]</w:t>
      </w:r>
      <w:r w:rsidRPr="005B1B69">
        <w:rPr>
          <w:rFonts w:ascii="Arial" w:hAnsi="Arial"/>
          <w:color w:val="FF99CC"/>
          <w:sz w:val="24"/>
          <w:szCs w:val="24"/>
        </w:rPr>
        <w:t>[/ref]</w:t>
      </w:r>
    </w:p>
    <w:p w14:paraId="280EB0E8" w14:textId="09AD61B0" w:rsidR="00F51C5F"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6" w:name="mkp_ref_116"/>
      <w:r w:rsidRPr="005B1B69">
        <w:rPr>
          <w:rFonts w:ascii="Arial" w:hAnsi="Arial"/>
          <w:color w:val="FF99CC"/>
          <w:sz w:val="24"/>
          <w:szCs w:val="24"/>
        </w:rPr>
        <w:t xml:space="preserve"> id=</w:t>
      </w:r>
      <w:bookmarkEnd w:id="116"/>
      <w:r w:rsidRPr="005B1B69">
        <w:rPr>
          <w:rFonts w:ascii="Arial" w:hAnsi="Arial"/>
          <w:color w:val="FF99CC"/>
          <w:sz w:val="24"/>
          <w:szCs w:val="24"/>
        </w:rPr>
        <w:t xml:space="preserve">"r116" </w:t>
      </w:r>
      <w:r w:rsidR="00F30FFA">
        <w:rPr>
          <w:rFonts w:ascii="Arial" w:hAnsi="Arial"/>
          <w:color w:val="FF99CC"/>
          <w:sz w:val="24"/>
          <w:szCs w:val="24"/>
        </w:rPr>
        <w:t>reftype=“journal</w:t>
      </w:r>
      <w:r w:rsidRPr="005B1B69">
        <w:rPr>
          <w:rFonts w:ascii="Arial" w:hAnsi="Arial"/>
          <w:color w:val="FF99CC"/>
          <w:sz w:val="24"/>
          <w:szCs w:val="24"/>
        </w:rPr>
        <w:t>"]</w:t>
      </w:r>
      <w:r w:rsidR="00F30FFA" w:rsidRPr="00F30FFA">
        <w:rPr>
          <w:rFonts w:ascii="Arial" w:hAnsi="Arial"/>
          <w:color w:val="FF00FF"/>
          <w:sz w:val="24"/>
          <w:szCs w:val="24"/>
        </w:rPr>
        <w:t>[authors role="nd"]</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F51C5F" w:rsidRPr="00441ED9">
        <w:rPr>
          <w:rFonts w:ascii="Times New Roman" w:hAnsi="Times New Roman" w:cs="Times New Roman"/>
          <w:color w:val="000000" w:themeColor="text1"/>
          <w:sz w:val="24"/>
          <w:szCs w:val="24"/>
        </w:rPr>
        <w:t>Zhang</w:t>
      </w:r>
      <w:r w:rsidR="00F30FFA" w:rsidRPr="00F30FFA">
        <w:rPr>
          <w:rFonts w:ascii="Arial" w:hAnsi="Arial"/>
          <w:color w:val="FF99CC"/>
          <w:sz w:val="24"/>
          <w:szCs w:val="24"/>
        </w:rPr>
        <w:t>[/surname]</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F51C5F" w:rsidRPr="00441ED9">
        <w:rPr>
          <w:rFonts w:ascii="Times New Roman" w:hAnsi="Times New Roman" w:cs="Times New Roman"/>
          <w:color w:val="000000" w:themeColor="text1"/>
          <w:sz w:val="24"/>
          <w:szCs w:val="24"/>
        </w:rPr>
        <w:t>H</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F30FFA" w:rsidRPr="00F30FFA">
        <w:rPr>
          <w:rFonts w:ascii="Arial" w:hAnsi="Arial"/>
          <w:color w:val="FF00FF"/>
          <w:sz w:val="24"/>
          <w:szCs w:val="24"/>
        </w:rPr>
        <w:t>[/authors]</w:t>
      </w:r>
      <w:r w:rsidR="00F51C5F" w:rsidRPr="00441ED9">
        <w:rPr>
          <w:rFonts w:ascii="Times New Roman" w:hAnsi="Times New Roman" w:cs="Times New Roman"/>
          <w:color w:val="000000" w:themeColor="text1"/>
          <w:sz w:val="24"/>
          <w:szCs w:val="24"/>
        </w:rPr>
        <w:t>. (</w:t>
      </w:r>
      <w:r w:rsidR="00F30FFA" w:rsidRPr="00F30FFA">
        <w:rPr>
          <w:rFonts w:ascii="Arial" w:hAnsi="Arial"/>
          <w:color w:val="008080"/>
          <w:sz w:val="24"/>
          <w:szCs w:val="24"/>
        </w:rPr>
        <w:t>[date dateiso="20150000" specyear="2015"]</w:t>
      </w:r>
      <w:r w:rsidR="00F51C5F" w:rsidRPr="00441ED9">
        <w:rPr>
          <w:rFonts w:ascii="Times New Roman" w:hAnsi="Times New Roman" w:cs="Times New Roman"/>
          <w:color w:val="000000" w:themeColor="text1"/>
          <w:sz w:val="24"/>
          <w:szCs w:val="24"/>
        </w:rPr>
        <w:t>2015</w:t>
      </w:r>
      <w:r w:rsidR="00F30FFA" w:rsidRPr="00F30FFA">
        <w:rPr>
          <w:rFonts w:ascii="Arial" w:hAnsi="Arial"/>
          <w:color w:val="008080"/>
          <w:sz w:val="24"/>
          <w:szCs w:val="24"/>
        </w:rPr>
        <w:t>[/date]</w:t>
      </w:r>
      <w:r w:rsidR="00F51C5F" w:rsidRPr="00441ED9">
        <w:rPr>
          <w:rFonts w:ascii="Times New Roman" w:hAnsi="Times New Roman" w:cs="Times New Roman"/>
          <w:color w:val="000000" w:themeColor="text1"/>
          <w:sz w:val="24"/>
          <w:szCs w:val="24"/>
        </w:rPr>
        <w:t xml:space="preserve">a). </w:t>
      </w:r>
      <w:r w:rsidR="00F30FFA" w:rsidRPr="00F30FFA">
        <w:rPr>
          <w:rFonts w:ascii="Arial" w:hAnsi="Arial"/>
          <w:color w:val="008080"/>
          <w:sz w:val="24"/>
          <w:szCs w:val="24"/>
        </w:rPr>
        <w:t>[arttitle]</w:t>
      </w:r>
      <w:r w:rsidR="00F51C5F" w:rsidRPr="00441ED9">
        <w:rPr>
          <w:rFonts w:ascii="Times New Roman" w:hAnsi="Times New Roman" w:cs="Times New Roman"/>
          <w:color w:val="000000" w:themeColor="text1"/>
          <w:sz w:val="24"/>
          <w:szCs w:val="24"/>
        </w:rPr>
        <w:t>Discrete-event simulation for estimating emissions from construction processes</w:t>
      </w:r>
      <w:r w:rsidR="00F30FFA" w:rsidRPr="00F30FFA">
        <w:rPr>
          <w:rFonts w:ascii="Arial" w:hAnsi="Arial"/>
          <w:color w:val="008080"/>
          <w:sz w:val="24"/>
          <w:szCs w:val="24"/>
        </w:rPr>
        <w:t>[/arttitle]</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[source]</w:t>
      </w:r>
      <w:r w:rsidR="00F51C5F" w:rsidRPr="00441ED9">
        <w:rPr>
          <w:rFonts w:ascii="Times New Roman" w:hAnsi="Times New Roman" w:cs="Times New Roman"/>
          <w:color w:val="000000" w:themeColor="text1"/>
          <w:sz w:val="24"/>
          <w:szCs w:val="24"/>
        </w:rPr>
        <w:t>Journal of Management in Engineering</w:t>
      </w:r>
      <w:r w:rsidR="00F30FFA" w:rsidRPr="00F30FFA">
        <w:rPr>
          <w:rFonts w:ascii="Arial" w:hAnsi="Arial"/>
          <w:color w:val="008080"/>
          <w:sz w:val="24"/>
          <w:szCs w:val="24"/>
        </w:rPr>
        <w:t>[/source]</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800000"/>
          <w:sz w:val="24"/>
          <w:szCs w:val="24"/>
        </w:rPr>
        <w:t>[volid]</w:t>
      </w:r>
      <w:r w:rsidR="00F51C5F" w:rsidRPr="00441ED9">
        <w:rPr>
          <w:rFonts w:ascii="Times New Roman" w:hAnsi="Times New Roman" w:cs="Times New Roman"/>
          <w:color w:val="000000" w:themeColor="text1"/>
          <w:sz w:val="24"/>
          <w:szCs w:val="24"/>
        </w:rPr>
        <w:t>31</w:t>
      </w:r>
      <w:r w:rsidR="00F30FFA" w:rsidRPr="00F30FFA">
        <w:rPr>
          <w:rFonts w:ascii="Arial" w:hAnsi="Arial"/>
          <w:color w:val="800000"/>
          <w:sz w:val="24"/>
          <w:szCs w:val="24"/>
        </w:rPr>
        <w:t>[/volid]</w:t>
      </w:r>
      <w:r w:rsidR="00F51C5F" w:rsidRPr="00441ED9">
        <w:rPr>
          <w:rFonts w:ascii="Times New Roman" w:hAnsi="Times New Roman" w:cs="Times New Roman"/>
          <w:color w:val="000000" w:themeColor="text1"/>
          <w:sz w:val="24"/>
          <w:szCs w:val="24"/>
        </w:rPr>
        <w:t>(</w:t>
      </w:r>
      <w:r w:rsidR="00F30FFA" w:rsidRPr="00F30FFA">
        <w:rPr>
          <w:rFonts w:ascii="Arial" w:hAnsi="Arial"/>
          <w:color w:val="800000"/>
          <w:sz w:val="24"/>
          <w:szCs w:val="24"/>
        </w:rPr>
        <w:t>[issueno]</w:t>
      </w:r>
      <w:r w:rsidR="00F51C5F" w:rsidRPr="00441ED9">
        <w:rPr>
          <w:rFonts w:ascii="Times New Roman" w:hAnsi="Times New Roman" w:cs="Times New Roman"/>
          <w:color w:val="000000" w:themeColor="text1"/>
          <w:sz w:val="24"/>
          <w:szCs w:val="24"/>
        </w:rPr>
        <w:t>2</w:t>
      </w:r>
      <w:r w:rsidR="00F30FFA" w:rsidRPr="00F30FFA">
        <w:rPr>
          <w:rFonts w:ascii="Arial" w:hAnsi="Arial"/>
          <w:color w:val="800000"/>
          <w:sz w:val="24"/>
          <w:szCs w:val="24"/>
        </w:rPr>
        <w:t>[/issueno]</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008000"/>
          <w:sz w:val="24"/>
          <w:szCs w:val="24"/>
        </w:rPr>
        <w:t>[pages]</w:t>
      </w:r>
      <w:r w:rsidR="00F51C5F" w:rsidRPr="00441ED9">
        <w:rPr>
          <w:rFonts w:ascii="Times New Roman" w:hAnsi="Times New Roman" w:cs="Times New Roman"/>
          <w:color w:val="000000" w:themeColor="text1"/>
          <w:sz w:val="24"/>
          <w:szCs w:val="24"/>
        </w:rPr>
        <w:t>04014034</w:t>
      </w:r>
      <w:r w:rsidR="00F30FFA" w:rsidRPr="00F30FFA">
        <w:rPr>
          <w:rFonts w:ascii="Arial" w:hAnsi="Arial"/>
          <w:color w:val="008000"/>
          <w:sz w:val="24"/>
          <w:szCs w:val="24"/>
        </w:rPr>
        <w:t>[/pages]</w:t>
      </w:r>
      <w:r w:rsidR="00F51C5F"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F7DE693" w14:textId="2E8848D7" w:rsidR="00F51C5F"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7" w:name="mkp_ref_117"/>
      <w:r w:rsidRPr="005B1B69">
        <w:rPr>
          <w:rFonts w:ascii="Arial" w:hAnsi="Arial"/>
          <w:color w:val="FF99CC"/>
          <w:sz w:val="24"/>
          <w:szCs w:val="24"/>
        </w:rPr>
        <w:t xml:space="preserve"> id=</w:t>
      </w:r>
      <w:bookmarkEnd w:id="117"/>
      <w:r w:rsidRPr="005B1B69">
        <w:rPr>
          <w:rFonts w:ascii="Arial" w:hAnsi="Arial"/>
          <w:color w:val="FF99CC"/>
          <w:sz w:val="24"/>
          <w:szCs w:val="24"/>
        </w:rPr>
        <w:t xml:space="preserve">"r117" </w:t>
      </w:r>
      <w:r w:rsidR="00F30FFA">
        <w:rPr>
          <w:rFonts w:ascii="Arial" w:hAnsi="Arial"/>
          <w:color w:val="FF99CC"/>
          <w:sz w:val="24"/>
          <w:szCs w:val="24"/>
        </w:rPr>
        <w:t>reftype=“journal</w:t>
      </w:r>
      <w:r w:rsidRPr="005B1B69">
        <w:rPr>
          <w:rFonts w:ascii="Arial" w:hAnsi="Arial"/>
          <w:color w:val="FF99CC"/>
          <w:sz w:val="24"/>
          <w:szCs w:val="24"/>
        </w:rPr>
        <w:t>"]</w:t>
      </w:r>
      <w:r w:rsidR="00F30FFA" w:rsidRPr="00F30FFA">
        <w:rPr>
          <w:rFonts w:ascii="Arial" w:hAnsi="Arial"/>
          <w:color w:val="FF00FF"/>
          <w:sz w:val="24"/>
          <w:szCs w:val="24"/>
        </w:rPr>
        <w:t>[authors role="nd"]</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F51C5F" w:rsidRPr="00441ED9">
        <w:rPr>
          <w:rFonts w:ascii="Times New Roman" w:hAnsi="Times New Roman" w:cs="Times New Roman"/>
          <w:color w:val="000000" w:themeColor="text1"/>
          <w:sz w:val="24"/>
          <w:szCs w:val="24"/>
        </w:rPr>
        <w:t>Zhang</w:t>
      </w:r>
      <w:r w:rsidR="00F30FFA" w:rsidRPr="00F30FFA">
        <w:rPr>
          <w:rFonts w:ascii="Arial" w:hAnsi="Arial"/>
          <w:color w:val="FF99CC"/>
          <w:sz w:val="24"/>
          <w:szCs w:val="24"/>
        </w:rPr>
        <w:t>[/surname]</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F51C5F" w:rsidRPr="00441ED9">
        <w:rPr>
          <w:rFonts w:ascii="Times New Roman" w:hAnsi="Times New Roman" w:cs="Times New Roman"/>
          <w:color w:val="000000" w:themeColor="text1"/>
          <w:sz w:val="24"/>
          <w:szCs w:val="24"/>
        </w:rPr>
        <w:t>H</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F30FFA" w:rsidRPr="00F30FFA">
        <w:rPr>
          <w:rFonts w:ascii="Arial" w:hAnsi="Arial"/>
          <w:color w:val="FF00FF"/>
          <w:sz w:val="24"/>
          <w:szCs w:val="24"/>
        </w:rPr>
        <w:t>[/authors]</w:t>
      </w:r>
      <w:r w:rsidR="00F51C5F" w:rsidRPr="00441ED9">
        <w:rPr>
          <w:rFonts w:ascii="Times New Roman" w:hAnsi="Times New Roman" w:cs="Times New Roman"/>
          <w:color w:val="000000" w:themeColor="text1"/>
          <w:sz w:val="24"/>
          <w:szCs w:val="24"/>
        </w:rPr>
        <w:t>. (</w:t>
      </w:r>
      <w:r w:rsidR="00F30FFA" w:rsidRPr="00F30FFA">
        <w:rPr>
          <w:rFonts w:ascii="Arial" w:hAnsi="Arial"/>
          <w:color w:val="008080"/>
          <w:sz w:val="24"/>
          <w:szCs w:val="24"/>
        </w:rPr>
        <w:t>[date dateiso="20150000" specyear="2015"]</w:t>
      </w:r>
      <w:r w:rsidR="00F51C5F" w:rsidRPr="00441ED9">
        <w:rPr>
          <w:rFonts w:ascii="Times New Roman" w:hAnsi="Times New Roman" w:cs="Times New Roman"/>
          <w:color w:val="000000" w:themeColor="text1"/>
          <w:sz w:val="24"/>
          <w:szCs w:val="24"/>
        </w:rPr>
        <w:t>2015</w:t>
      </w:r>
      <w:r w:rsidR="00F30FFA" w:rsidRPr="00F30FFA">
        <w:rPr>
          <w:rFonts w:ascii="Arial" w:hAnsi="Arial"/>
          <w:color w:val="008080"/>
          <w:sz w:val="24"/>
          <w:szCs w:val="24"/>
        </w:rPr>
        <w:t>[/date]</w:t>
      </w:r>
      <w:r w:rsidR="00F51C5F" w:rsidRPr="00441ED9">
        <w:rPr>
          <w:rFonts w:ascii="Times New Roman" w:hAnsi="Times New Roman" w:cs="Times New Roman"/>
          <w:color w:val="000000" w:themeColor="text1"/>
          <w:sz w:val="24"/>
          <w:szCs w:val="24"/>
        </w:rPr>
        <w:t xml:space="preserve">b). </w:t>
      </w:r>
      <w:r w:rsidR="00F30FFA" w:rsidRPr="00F30FFA">
        <w:rPr>
          <w:rFonts w:ascii="Arial" w:hAnsi="Arial"/>
          <w:color w:val="008080"/>
          <w:sz w:val="24"/>
          <w:szCs w:val="24"/>
        </w:rPr>
        <w:t>[arttitle]</w:t>
      </w:r>
      <w:r w:rsidR="00F51C5F" w:rsidRPr="00441ED9">
        <w:rPr>
          <w:rFonts w:ascii="Times New Roman" w:hAnsi="Times New Roman" w:cs="Times New Roman"/>
          <w:color w:val="000000" w:themeColor="text1"/>
          <w:sz w:val="24"/>
          <w:szCs w:val="24"/>
        </w:rPr>
        <w:t>Simulation-based estimation of fuel consumption and emissions of asphalt paving operations</w:t>
      </w:r>
      <w:r w:rsidR="00F30FFA" w:rsidRPr="00F30FFA">
        <w:rPr>
          <w:rFonts w:ascii="Arial" w:hAnsi="Arial"/>
          <w:color w:val="008080"/>
          <w:sz w:val="24"/>
          <w:szCs w:val="24"/>
        </w:rPr>
        <w:t>[/arttitle]</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[source]</w:t>
      </w:r>
      <w:r w:rsidR="00F51C5F" w:rsidRPr="00441ED9">
        <w:rPr>
          <w:rFonts w:ascii="Times New Roman" w:hAnsi="Times New Roman" w:cs="Times New Roman"/>
          <w:color w:val="000000" w:themeColor="text1"/>
          <w:sz w:val="24"/>
          <w:szCs w:val="24"/>
        </w:rPr>
        <w:t>Journal of Computing in Civil Engineering</w:t>
      </w:r>
      <w:r w:rsidR="00F30FFA" w:rsidRPr="00F30FFA">
        <w:rPr>
          <w:rFonts w:ascii="Arial" w:hAnsi="Arial"/>
          <w:color w:val="008080"/>
          <w:sz w:val="24"/>
          <w:szCs w:val="24"/>
        </w:rPr>
        <w:t>[/source]</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800000"/>
          <w:sz w:val="24"/>
          <w:szCs w:val="24"/>
        </w:rPr>
        <w:t>[volid]</w:t>
      </w:r>
      <w:r w:rsidR="00F51C5F" w:rsidRPr="00441ED9">
        <w:rPr>
          <w:rFonts w:ascii="Times New Roman" w:hAnsi="Times New Roman" w:cs="Times New Roman"/>
          <w:color w:val="000000" w:themeColor="text1"/>
          <w:sz w:val="24"/>
          <w:szCs w:val="24"/>
        </w:rPr>
        <w:t>29</w:t>
      </w:r>
      <w:r w:rsidR="00F30FFA" w:rsidRPr="00F30FFA">
        <w:rPr>
          <w:rFonts w:ascii="Arial" w:hAnsi="Arial"/>
          <w:color w:val="800000"/>
          <w:sz w:val="24"/>
          <w:szCs w:val="24"/>
        </w:rPr>
        <w:t>[/volid]</w:t>
      </w:r>
      <w:r w:rsidR="00F51C5F" w:rsidRPr="00441ED9">
        <w:rPr>
          <w:rFonts w:ascii="Times New Roman" w:hAnsi="Times New Roman" w:cs="Times New Roman"/>
          <w:color w:val="000000" w:themeColor="text1"/>
          <w:sz w:val="24"/>
          <w:szCs w:val="24"/>
        </w:rPr>
        <w:t>(</w:t>
      </w:r>
      <w:r w:rsidR="00F30FFA" w:rsidRPr="00F30FFA">
        <w:rPr>
          <w:rFonts w:ascii="Arial" w:hAnsi="Arial"/>
          <w:color w:val="800000"/>
          <w:sz w:val="24"/>
          <w:szCs w:val="24"/>
        </w:rPr>
        <w:t>[issueno]</w:t>
      </w:r>
      <w:r w:rsidR="00F51C5F" w:rsidRPr="00441ED9">
        <w:rPr>
          <w:rFonts w:ascii="Times New Roman" w:hAnsi="Times New Roman" w:cs="Times New Roman"/>
          <w:color w:val="000000" w:themeColor="text1"/>
          <w:sz w:val="24"/>
          <w:szCs w:val="24"/>
        </w:rPr>
        <w:t>2</w:t>
      </w:r>
      <w:r w:rsidR="00F30FFA" w:rsidRPr="00F30FFA">
        <w:rPr>
          <w:rFonts w:ascii="Arial" w:hAnsi="Arial"/>
          <w:color w:val="800000"/>
          <w:sz w:val="24"/>
          <w:szCs w:val="24"/>
        </w:rPr>
        <w:t>[/issueno]</w:t>
      </w:r>
      <w:r w:rsidR="00F51C5F" w:rsidRPr="00441ED9">
        <w:rPr>
          <w:rFonts w:ascii="Times New Roman" w:hAnsi="Times New Roman" w:cs="Times New Roman"/>
          <w:color w:val="000000" w:themeColor="text1"/>
          <w:sz w:val="24"/>
          <w:szCs w:val="24"/>
        </w:rPr>
        <w:t xml:space="preserve">), </w:t>
      </w:r>
      <w:r w:rsidR="00F30FFA" w:rsidRPr="00F30FFA">
        <w:rPr>
          <w:rFonts w:ascii="Arial" w:hAnsi="Arial"/>
          <w:color w:val="008000"/>
          <w:sz w:val="24"/>
          <w:szCs w:val="24"/>
        </w:rPr>
        <w:t>[pages]</w:t>
      </w:r>
      <w:r w:rsidR="00F51C5F" w:rsidRPr="00441ED9">
        <w:rPr>
          <w:rFonts w:ascii="Times New Roman" w:hAnsi="Times New Roman" w:cs="Times New Roman"/>
          <w:color w:val="000000" w:themeColor="text1"/>
          <w:sz w:val="24"/>
          <w:szCs w:val="24"/>
        </w:rPr>
        <w:t>04014039</w:t>
      </w:r>
      <w:r w:rsidR="00F30FFA" w:rsidRPr="00F30FFA">
        <w:rPr>
          <w:rFonts w:ascii="Arial" w:hAnsi="Arial"/>
          <w:color w:val="008000"/>
          <w:sz w:val="24"/>
          <w:szCs w:val="24"/>
        </w:rPr>
        <w:t>[/pages]</w:t>
      </w:r>
      <w:r w:rsidR="00F51C5F"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895471A" w14:textId="3C77C5BE" w:rsidR="00066C94"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8" w:name="mkp_ref_118"/>
      <w:r w:rsidRPr="005B1B69">
        <w:rPr>
          <w:rFonts w:ascii="Arial" w:hAnsi="Arial"/>
          <w:color w:val="FF99CC"/>
          <w:sz w:val="24"/>
          <w:szCs w:val="24"/>
        </w:rPr>
        <w:t xml:space="preserve"> id=</w:t>
      </w:r>
      <w:bookmarkEnd w:id="118"/>
      <w:r w:rsidRPr="005B1B69">
        <w:rPr>
          <w:rFonts w:ascii="Arial" w:hAnsi="Arial"/>
          <w:color w:val="FF99CC"/>
          <w:sz w:val="24"/>
          <w:szCs w:val="24"/>
        </w:rPr>
        <w:t xml:space="preserve">"r118" </w:t>
      </w:r>
      <w:r w:rsidR="00F30FFA">
        <w:rPr>
          <w:rFonts w:ascii="Arial" w:hAnsi="Arial"/>
          <w:color w:val="FF99CC"/>
          <w:sz w:val="24"/>
          <w:szCs w:val="24"/>
        </w:rPr>
        <w:t>reftype=“journal</w:t>
      </w:r>
      <w:r w:rsidRPr="005B1B69">
        <w:rPr>
          <w:rFonts w:ascii="Arial" w:hAnsi="Arial"/>
          <w:color w:val="FF99CC"/>
          <w:sz w:val="24"/>
          <w:szCs w:val="24"/>
        </w:rPr>
        <w:t>"]</w:t>
      </w:r>
      <w:r w:rsidR="00F30FFA" w:rsidRPr="00F30FFA">
        <w:rPr>
          <w:rFonts w:ascii="Arial" w:hAnsi="Arial"/>
          <w:color w:val="FF00FF"/>
          <w:sz w:val="24"/>
          <w:szCs w:val="24"/>
        </w:rPr>
        <w:t>[authors role="nd"]</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Zhang</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B619AF" w:rsidRPr="00441ED9">
        <w:rPr>
          <w:rFonts w:ascii="Times New Roman" w:hAnsi="Times New Roman" w:cs="Times New Roman"/>
          <w:color w:val="000000" w:themeColor="text1"/>
          <w:sz w:val="24"/>
          <w:szCs w:val="24"/>
        </w:rPr>
        <w:t>Y.</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AbouRizk</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B619AF" w:rsidRPr="00441ED9">
        <w:rPr>
          <w:rFonts w:ascii="Times New Roman" w:hAnsi="Times New Roman" w:cs="Times New Roman"/>
          <w:color w:val="000000" w:themeColor="text1"/>
          <w:sz w:val="24"/>
          <w:szCs w:val="24"/>
        </w:rPr>
        <w:t>S. M.</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Xie</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B619AF" w:rsidRPr="00441ED9">
        <w:rPr>
          <w:rFonts w:ascii="Times New Roman" w:hAnsi="Times New Roman" w:cs="Times New Roman"/>
          <w:color w:val="000000" w:themeColor="text1"/>
          <w:sz w:val="24"/>
          <w:szCs w:val="24"/>
        </w:rPr>
        <w:t>H.</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B619AF" w:rsidRPr="00441ED9">
        <w:rPr>
          <w:rFonts w:ascii="Times New Roman" w:hAnsi="Times New Roman" w:cs="Times New Roman"/>
          <w:color w:val="000000" w:themeColor="text1"/>
          <w:sz w:val="24"/>
          <w:szCs w:val="24"/>
        </w:rPr>
        <w:t xml:space="preserve">, &amp; </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Moghani</w:t>
      </w:r>
      <w:r w:rsidR="00F30FFA" w:rsidRPr="00F30FFA">
        <w:rPr>
          <w:rFonts w:ascii="Arial" w:hAnsi="Arial"/>
          <w:color w:val="FF99CC"/>
          <w:sz w:val="24"/>
          <w:szCs w:val="24"/>
        </w:rPr>
        <w:t>[/surname]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B619AF" w:rsidRPr="00441ED9">
        <w:rPr>
          <w:rFonts w:ascii="Times New Roman" w:hAnsi="Times New Roman" w:cs="Times New Roman"/>
          <w:color w:val="000000" w:themeColor="text1"/>
          <w:sz w:val="24"/>
          <w:szCs w:val="24"/>
        </w:rPr>
        <w:t>E</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F30FFA" w:rsidRPr="00F30FFA">
        <w:rPr>
          <w:rFonts w:ascii="Arial" w:hAnsi="Arial"/>
          <w:color w:val="FF00FF"/>
          <w:sz w:val="24"/>
          <w:szCs w:val="24"/>
        </w:rPr>
        <w:t>[/authors]</w:t>
      </w:r>
      <w:r w:rsidR="00B619AF" w:rsidRPr="00441ED9">
        <w:rPr>
          <w:rFonts w:ascii="Times New Roman" w:hAnsi="Times New Roman" w:cs="Times New Roman"/>
          <w:color w:val="000000" w:themeColor="text1"/>
          <w:sz w:val="24"/>
          <w:szCs w:val="24"/>
        </w:rPr>
        <w:t>. (</w:t>
      </w:r>
      <w:r w:rsidR="00F30FFA" w:rsidRPr="00F30FFA">
        <w:rPr>
          <w:rFonts w:ascii="Arial" w:hAnsi="Arial"/>
          <w:color w:val="008080"/>
          <w:sz w:val="24"/>
          <w:szCs w:val="24"/>
        </w:rPr>
        <w:t>[date dateiso="20120000" specyear="2012"]</w:t>
      </w:r>
      <w:r w:rsidR="00B619AF" w:rsidRPr="00441ED9">
        <w:rPr>
          <w:rFonts w:ascii="Times New Roman" w:hAnsi="Times New Roman" w:cs="Times New Roman"/>
          <w:color w:val="000000" w:themeColor="text1"/>
          <w:sz w:val="24"/>
          <w:szCs w:val="24"/>
        </w:rPr>
        <w:t>2012</w:t>
      </w:r>
      <w:r w:rsidR="00F30FFA" w:rsidRPr="00F30FFA">
        <w:rPr>
          <w:rFonts w:ascii="Arial" w:hAnsi="Arial"/>
          <w:color w:val="008080"/>
          <w:sz w:val="24"/>
          <w:szCs w:val="24"/>
        </w:rPr>
        <w:t>[/date]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[arttitle]</w:t>
      </w:r>
      <w:r w:rsidR="00B619AF" w:rsidRPr="00441ED9">
        <w:rPr>
          <w:rFonts w:ascii="Times New Roman" w:hAnsi="Times New Roman" w:cs="Times New Roman"/>
          <w:color w:val="000000" w:themeColor="text1"/>
          <w:sz w:val="24"/>
          <w:szCs w:val="24"/>
        </w:rPr>
        <w:t>Design and implementation of loose-coupling visualization components in a distributed construction simulation environment with HLA</w:t>
      </w:r>
      <w:r w:rsidR="00F30FFA" w:rsidRPr="00F30FFA">
        <w:rPr>
          <w:rFonts w:ascii="Arial" w:hAnsi="Arial"/>
          <w:color w:val="008080"/>
          <w:sz w:val="24"/>
          <w:szCs w:val="24"/>
        </w:rPr>
        <w:t>[/arttitle]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[source]</w:t>
      </w:r>
      <w:r w:rsidR="00B619AF" w:rsidRPr="00441ED9">
        <w:rPr>
          <w:rFonts w:ascii="Times New Roman" w:hAnsi="Times New Roman" w:cs="Times New Roman"/>
          <w:color w:val="000000" w:themeColor="text1"/>
          <w:sz w:val="24"/>
          <w:szCs w:val="24"/>
        </w:rPr>
        <w:t>Journal of Computing in Civil Engineering</w:t>
      </w:r>
      <w:r w:rsidR="00F30FFA" w:rsidRPr="00F30FFA">
        <w:rPr>
          <w:rFonts w:ascii="Arial" w:hAnsi="Arial"/>
          <w:color w:val="008080"/>
          <w:sz w:val="24"/>
          <w:szCs w:val="24"/>
        </w:rPr>
        <w:t>[/source]</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800000"/>
          <w:sz w:val="24"/>
          <w:szCs w:val="24"/>
        </w:rPr>
        <w:t>[volid]</w:t>
      </w:r>
      <w:r w:rsidR="00B619AF" w:rsidRPr="00441ED9">
        <w:rPr>
          <w:rFonts w:ascii="Times New Roman" w:hAnsi="Times New Roman" w:cs="Times New Roman"/>
          <w:color w:val="000000" w:themeColor="text1"/>
          <w:sz w:val="24"/>
          <w:szCs w:val="24"/>
        </w:rPr>
        <w:t>26</w:t>
      </w:r>
      <w:r w:rsidR="00F30FFA" w:rsidRPr="00F30FFA">
        <w:rPr>
          <w:rFonts w:ascii="Arial" w:hAnsi="Arial"/>
          <w:color w:val="800000"/>
          <w:sz w:val="24"/>
          <w:szCs w:val="24"/>
        </w:rPr>
        <w:t>[/volid]</w:t>
      </w:r>
      <w:r w:rsidR="00B619AF" w:rsidRPr="00441ED9">
        <w:rPr>
          <w:rFonts w:ascii="Times New Roman" w:hAnsi="Times New Roman" w:cs="Times New Roman"/>
          <w:color w:val="000000" w:themeColor="text1"/>
          <w:sz w:val="24"/>
          <w:szCs w:val="24"/>
        </w:rPr>
        <w:t>(</w:t>
      </w:r>
      <w:r w:rsidR="00F30FFA" w:rsidRPr="00F30FFA">
        <w:rPr>
          <w:rFonts w:ascii="Arial" w:hAnsi="Arial"/>
          <w:color w:val="800000"/>
          <w:sz w:val="24"/>
          <w:szCs w:val="24"/>
        </w:rPr>
        <w:t>[issueno]</w:t>
      </w:r>
      <w:r w:rsidR="00B619AF" w:rsidRPr="00441ED9">
        <w:rPr>
          <w:rFonts w:ascii="Times New Roman" w:hAnsi="Times New Roman" w:cs="Times New Roman"/>
          <w:color w:val="000000" w:themeColor="text1"/>
          <w:sz w:val="24"/>
          <w:szCs w:val="24"/>
        </w:rPr>
        <w:t>2</w:t>
      </w:r>
      <w:r w:rsidR="00F30FFA" w:rsidRPr="00F30FFA">
        <w:rPr>
          <w:rFonts w:ascii="Arial" w:hAnsi="Arial"/>
          <w:color w:val="800000"/>
          <w:sz w:val="24"/>
          <w:szCs w:val="24"/>
        </w:rPr>
        <w:t>[/issueno]</w:t>
      </w:r>
      <w:r w:rsidR="00B619AF" w:rsidRPr="00441ED9">
        <w:rPr>
          <w:rFonts w:ascii="Times New Roman" w:hAnsi="Times New Roman" w:cs="Times New Roman"/>
          <w:color w:val="000000" w:themeColor="text1"/>
          <w:sz w:val="24"/>
          <w:szCs w:val="24"/>
        </w:rPr>
        <w:t xml:space="preserve">), </w:t>
      </w:r>
      <w:r w:rsidR="00F30FFA" w:rsidRPr="00F30FFA">
        <w:rPr>
          <w:rFonts w:ascii="Arial" w:hAnsi="Arial"/>
          <w:color w:val="008000"/>
          <w:sz w:val="24"/>
          <w:szCs w:val="24"/>
        </w:rPr>
        <w:t>[pages]</w:t>
      </w:r>
      <w:r w:rsidR="00B619AF" w:rsidRPr="00441ED9">
        <w:rPr>
          <w:rFonts w:ascii="Times New Roman" w:hAnsi="Times New Roman" w:cs="Times New Roman"/>
          <w:color w:val="000000" w:themeColor="text1"/>
          <w:sz w:val="24"/>
          <w:szCs w:val="24"/>
        </w:rPr>
        <w:t>248-258</w:t>
      </w:r>
      <w:r w:rsidR="00F30FFA" w:rsidRPr="00F30FFA">
        <w:rPr>
          <w:rFonts w:ascii="Arial" w:hAnsi="Arial"/>
          <w:color w:val="008000"/>
          <w:sz w:val="24"/>
          <w:szCs w:val="24"/>
        </w:rPr>
        <w:t>[/pages]</w:t>
      </w:r>
      <w:r w:rsidR="00B619AF"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41D3675B" w14:textId="03447146" w:rsidR="001E390C"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19" w:name="mkp_ref_119"/>
      <w:r w:rsidRPr="005B1B69">
        <w:rPr>
          <w:rFonts w:ascii="Arial" w:hAnsi="Arial"/>
          <w:color w:val="FF99CC"/>
          <w:sz w:val="24"/>
          <w:szCs w:val="24"/>
        </w:rPr>
        <w:t xml:space="preserve"> id=</w:t>
      </w:r>
      <w:bookmarkEnd w:id="119"/>
      <w:r w:rsidRPr="005B1B69">
        <w:rPr>
          <w:rFonts w:ascii="Arial" w:hAnsi="Arial"/>
          <w:color w:val="FF99CC"/>
          <w:sz w:val="24"/>
          <w:szCs w:val="24"/>
        </w:rPr>
        <w:t xml:space="preserve">"r119" </w:t>
      </w:r>
      <w:r w:rsidR="00F30FFA">
        <w:rPr>
          <w:rFonts w:ascii="Arial" w:hAnsi="Arial"/>
          <w:color w:val="FF99CC"/>
          <w:sz w:val="24"/>
          <w:szCs w:val="24"/>
        </w:rPr>
        <w:t>reftype=“journal</w:t>
      </w:r>
      <w:r w:rsidRPr="005B1B69">
        <w:rPr>
          <w:rFonts w:ascii="Arial" w:hAnsi="Arial"/>
          <w:color w:val="FF99CC"/>
          <w:sz w:val="24"/>
          <w:szCs w:val="24"/>
        </w:rPr>
        <w:t>"]</w:t>
      </w:r>
      <w:r w:rsidR="00F30FFA" w:rsidRPr="00F30FFA">
        <w:rPr>
          <w:rFonts w:ascii="Arial" w:hAnsi="Arial"/>
          <w:color w:val="FF00FF"/>
          <w:sz w:val="24"/>
          <w:szCs w:val="24"/>
        </w:rPr>
        <w:t>[authors role="nd"]</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1E390C" w:rsidRPr="00441ED9">
        <w:rPr>
          <w:rFonts w:ascii="Times New Roman" w:hAnsi="Times New Roman" w:cs="Times New Roman"/>
          <w:color w:val="000000" w:themeColor="text1"/>
          <w:sz w:val="24"/>
          <w:szCs w:val="24"/>
        </w:rPr>
        <w:t>Denghua</w:t>
      </w:r>
      <w:r w:rsidR="00F30FFA" w:rsidRPr="00F30FFA">
        <w:rPr>
          <w:rFonts w:ascii="Arial" w:hAnsi="Arial"/>
          <w:color w:val="FF99CC"/>
          <w:sz w:val="24"/>
          <w:szCs w:val="24"/>
        </w:rPr>
        <w:t>[/surname]</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1E390C" w:rsidRPr="00441ED9">
        <w:rPr>
          <w:rFonts w:ascii="Times New Roman" w:hAnsi="Times New Roman" w:cs="Times New Roman"/>
          <w:color w:val="000000" w:themeColor="text1"/>
          <w:sz w:val="24"/>
          <w:szCs w:val="24"/>
        </w:rPr>
        <w:t>Z.</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1E390C" w:rsidRPr="00441ED9">
        <w:rPr>
          <w:rFonts w:ascii="Times New Roman" w:hAnsi="Times New Roman" w:cs="Times New Roman"/>
          <w:color w:val="000000" w:themeColor="text1"/>
          <w:sz w:val="24"/>
          <w:szCs w:val="24"/>
        </w:rPr>
        <w:t>Haifeng</w:t>
      </w:r>
      <w:r w:rsidR="00F30FFA" w:rsidRPr="00F30FFA">
        <w:rPr>
          <w:rFonts w:ascii="Arial" w:hAnsi="Arial"/>
          <w:color w:val="FF99CC"/>
          <w:sz w:val="24"/>
          <w:szCs w:val="24"/>
        </w:rPr>
        <w:t>[/surname]</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1E390C" w:rsidRPr="00441ED9">
        <w:rPr>
          <w:rFonts w:ascii="Times New Roman" w:hAnsi="Times New Roman" w:cs="Times New Roman"/>
          <w:color w:val="000000" w:themeColor="text1"/>
          <w:sz w:val="24"/>
          <w:szCs w:val="24"/>
        </w:rPr>
        <w:t>Z.</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1E390C" w:rsidRPr="00441ED9">
        <w:rPr>
          <w:rFonts w:ascii="Times New Roman" w:hAnsi="Times New Roman" w:cs="Times New Roman"/>
          <w:color w:val="000000" w:themeColor="text1"/>
          <w:sz w:val="24"/>
          <w:szCs w:val="24"/>
        </w:rPr>
        <w:t xml:space="preserve">, and </w:t>
      </w:r>
      <w:r w:rsidR="00F30FFA" w:rsidRPr="00F30FFA">
        <w:rPr>
          <w:rFonts w:ascii="Arial" w:hAnsi="Arial"/>
          <w:color w:val="FF0000"/>
          <w:sz w:val="24"/>
          <w:szCs w:val="24"/>
        </w:rPr>
        <w:t>[pauthor]</w:t>
      </w:r>
      <w:r w:rsidR="00F30FFA" w:rsidRPr="00F30FFA">
        <w:rPr>
          <w:rFonts w:ascii="Arial" w:hAnsi="Arial"/>
          <w:color w:val="FF99CC"/>
          <w:sz w:val="24"/>
          <w:szCs w:val="24"/>
        </w:rPr>
        <w:t>[surname]</w:t>
      </w:r>
      <w:r w:rsidR="001E390C" w:rsidRPr="00441ED9">
        <w:rPr>
          <w:rFonts w:ascii="Times New Roman" w:hAnsi="Times New Roman" w:cs="Times New Roman"/>
          <w:color w:val="000000" w:themeColor="text1"/>
          <w:sz w:val="24"/>
          <w:szCs w:val="24"/>
        </w:rPr>
        <w:t>Bo</w:t>
      </w:r>
      <w:r w:rsidR="00F30FFA" w:rsidRPr="00F30FFA">
        <w:rPr>
          <w:rFonts w:ascii="Arial" w:hAnsi="Arial"/>
          <w:color w:val="FF99CC"/>
          <w:sz w:val="24"/>
          <w:szCs w:val="24"/>
        </w:rPr>
        <w:t>[/surname]</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[fname]</w:t>
      </w:r>
      <w:r w:rsidR="001E390C" w:rsidRPr="00441ED9">
        <w:rPr>
          <w:rFonts w:ascii="Times New Roman" w:hAnsi="Times New Roman" w:cs="Times New Roman"/>
          <w:color w:val="000000" w:themeColor="text1"/>
          <w:sz w:val="24"/>
          <w:szCs w:val="24"/>
        </w:rPr>
        <w:t>C</w:t>
      </w:r>
      <w:r w:rsidR="00F30FFA" w:rsidRPr="00F30FFA">
        <w:rPr>
          <w:rFonts w:ascii="Arial" w:hAnsi="Arial"/>
          <w:color w:val="FF99CC"/>
          <w:sz w:val="24"/>
          <w:szCs w:val="24"/>
        </w:rPr>
        <w:t>[/fname]</w:t>
      </w:r>
      <w:r w:rsidR="00F30FFA" w:rsidRPr="00F30FFA">
        <w:rPr>
          <w:rFonts w:ascii="Arial" w:hAnsi="Arial"/>
          <w:color w:val="FF0000"/>
          <w:sz w:val="24"/>
          <w:szCs w:val="24"/>
        </w:rPr>
        <w:t>[/pauthor]</w:t>
      </w:r>
      <w:r w:rsidR="00F30FFA" w:rsidRPr="00F30FFA">
        <w:rPr>
          <w:rFonts w:ascii="Arial" w:hAnsi="Arial"/>
          <w:color w:val="FF00FF"/>
          <w:sz w:val="24"/>
          <w:szCs w:val="24"/>
        </w:rPr>
        <w:t>[/authors]</w:t>
      </w:r>
      <w:r w:rsidR="001E390C" w:rsidRPr="00441ED9">
        <w:rPr>
          <w:rFonts w:ascii="Times New Roman" w:hAnsi="Times New Roman" w:cs="Times New Roman"/>
          <w:color w:val="000000" w:themeColor="text1"/>
          <w:sz w:val="24"/>
          <w:szCs w:val="24"/>
        </w:rPr>
        <w:t>. (</w:t>
      </w:r>
      <w:r w:rsidR="00F30FFA" w:rsidRPr="00F30FFA">
        <w:rPr>
          <w:rFonts w:ascii="Arial" w:hAnsi="Arial"/>
          <w:color w:val="008080"/>
          <w:sz w:val="24"/>
          <w:szCs w:val="24"/>
        </w:rPr>
        <w:t>[date dateiso="20150000" specyear="2015"]</w:t>
      </w:r>
      <w:r w:rsidR="001E390C" w:rsidRPr="00441ED9">
        <w:rPr>
          <w:rFonts w:ascii="Times New Roman" w:hAnsi="Times New Roman" w:cs="Times New Roman"/>
          <w:color w:val="000000" w:themeColor="text1"/>
          <w:sz w:val="24"/>
          <w:szCs w:val="24"/>
        </w:rPr>
        <w:t>2015</w:t>
      </w:r>
      <w:r w:rsidR="00F30FFA" w:rsidRPr="00F30FFA">
        <w:rPr>
          <w:rFonts w:ascii="Arial" w:hAnsi="Arial"/>
          <w:color w:val="008080"/>
          <w:sz w:val="24"/>
          <w:szCs w:val="24"/>
        </w:rPr>
        <w:t>[/date]</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[arttitle]</w:t>
      </w:r>
      <w:r w:rsidR="001E390C" w:rsidRPr="00441ED9">
        <w:rPr>
          <w:rFonts w:ascii="Times New Roman" w:hAnsi="Times New Roman" w:cs="Times New Roman"/>
          <w:color w:val="000000" w:themeColor="text1"/>
          <w:sz w:val="24"/>
          <w:szCs w:val="24"/>
        </w:rPr>
        <w:t>Study on construction simulation for roller compaction of dam with asphalt concrete core based on real-time monitoring</w:t>
      </w:r>
      <w:r w:rsidR="00F30FFA" w:rsidRPr="00F30FFA">
        <w:rPr>
          <w:rFonts w:ascii="Arial" w:hAnsi="Arial"/>
          <w:color w:val="008080"/>
          <w:sz w:val="24"/>
          <w:szCs w:val="24"/>
        </w:rPr>
        <w:t>[/arttitle]</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[source]</w:t>
      </w:r>
      <w:r w:rsidR="001E390C" w:rsidRPr="00441ED9">
        <w:rPr>
          <w:rFonts w:ascii="Times New Roman" w:hAnsi="Times New Roman" w:cs="Times New Roman"/>
          <w:color w:val="000000" w:themeColor="text1"/>
          <w:sz w:val="24"/>
          <w:szCs w:val="24"/>
        </w:rPr>
        <w:t>Journal of Hydroelectric Engineering</w:t>
      </w:r>
      <w:r w:rsidR="00F30FFA" w:rsidRPr="00F30FFA">
        <w:rPr>
          <w:rFonts w:ascii="Arial" w:hAnsi="Arial"/>
          <w:color w:val="008080"/>
          <w:sz w:val="24"/>
          <w:szCs w:val="24"/>
        </w:rPr>
        <w:t>[/source]</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800000"/>
          <w:sz w:val="24"/>
          <w:szCs w:val="24"/>
        </w:rPr>
        <w:t>[volid]</w:t>
      </w:r>
      <w:r w:rsidR="001E390C" w:rsidRPr="00441ED9">
        <w:rPr>
          <w:rFonts w:ascii="Times New Roman" w:hAnsi="Times New Roman" w:cs="Times New Roman"/>
          <w:color w:val="000000" w:themeColor="text1"/>
          <w:sz w:val="24"/>
          <w:szCs w:val="24"/>
        </w:rPr>
        <w:t>34</w:t>
      </w:r>
      <w:r w:rsidR="00F30FFA" w:rsidRPr="00F30FFA">
        <w:rPr>
          <w:rFonts w:ascii="Arial" w:hAnsi="Arial"/>
          <w:color w:val="800000"/>
          <w:sz w:val="24"/>
          <w:szCs w:val="24"/>
        </w:rPr>
        <w:t>[/volid]</w:t>
      </w:r>
      <w:r w:rsidR="001E390C" w:rsidRPr="00441ED9">
        <w:rPr>
          <w:rFonts w:ascii="Times New Roman" w:hAnsi="Times New Roman" w:cs="Times New Roman"/>
          <w:color w:val="000000" w:themeColor="text1"/>
          <w:sz w:val="24"/>
          <w:szCs w:val="24"/>
        </w:rPr>
        <w:t>(</w:t>
      </w:r>
      <w:r w:rsidR="00F30FFA" w:rsidRPr="00F30FFA">
        <w:rPr>
          <w:rFonts w:ascii="Arial" w:hAnsi="Arial"/>
          <w:color w:val="800000"/>
          <w:sz w:val="24"/>
          <w:szCs w:val="24"/>
        </w:rPr>
        <w:t>[issueno]</w:t>
      </w:r>
      <w:r w:rsidR="001E390C" w:rsidRPr="00441ED9">
        <w:rPr>
          <w:rFonts w:ascii="Times New Roman" w:hAnsi="Times New Roman" w:cs="Times New Roman"/>
          <w:color w:val="000000" w:themeColor="text1"/>
          <w:sz w:val="24"/>
          <w:szCs w:val="24"/>
        </w:rPr>
        <w:t>7</w:t>
      </w:r>
      <w:r w:rsidR="00F30FFA" w:rsidRPr="00F30FFA">
        <w:rPr>
          <w:rFonts w:ascii="Arial" w:hAnsi="Arial"/>
          <w:color w:val="800000"/>
          <w:sz w:val="24"/>
          <w:szCs w:val="24"/>
        </w:rPr>
        <w:t>[/issueno]</w:t>
      </w:r>
      <w:r w:rsidR="001E390C" w:rsidRPr="00441ED9">
        <w:rPr>
          <w:rFonts w:ascii="Times New Roman" w:hAnsi="Times New Roman" w:cs="Times New Roman"/>
          <w:color w:val="000000" w:themeColor="text1"/>
          <w:sz w:val="24"/>
          <w:szCs w:val="24"/>
        </w:rPr>
        <w:t xml:space="preserve">), </w:t>
      </w:r>
      <w:r w:rsidR="00F30FFA" w:rsidRPr="00F30FFA">
        <w:rPr>
          <w:rFonts w:ascii="Arial" w:hAnsi="Arial"/>
          <w:color w:val="008000"/>
          <w:sz w:val="24"/>
          <w:szCs w:val="24"/>
        </w:rPr>
        <w:t>[pages]</w:t>
      </w:r>
      <w:r w:rsidR="001E390C" w:rsidRPr="00441ED9">
        <w:rPr>
          <w:rFonts w:ascii="Times New Roman" w:hAnsi="Times New Roman" w:cs="Times New Roman"/>
          <w:color w:val="000000" w:themeColor="text1"/>
          <w:sz w:val="24"/>
          <w:szCs w:val="24"/>
        </w:rPr>
        <w:t>118-126</w:t>
      </w:r>
      <w:r w:rsidR="00F30FFA" w:rsidRPr="00F30FFA">
        <w:rPr>
          <w:rFonts w:ascii="Arial" w:hAnsi="Arial"/>
          <w:color w:val="008000"/>
          <w:sz w:val="24"/>
          <w:szCs w:val="24"/>
        </w:rPr>
        <w:t>[/pages]</w:t>
      </w:r>
      <w:r w:rsidR="001E390C"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p>
    <w:p w14:paraId="554F2424" w14:textId="43F74FA2" w:rsidR="0060641B" w:rsidRPr="00441ED9" w:rsidRDefault="005B1B69"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r w:rsidRPr="005B1B69">
        <w:rPr>
          <w:rFonts w:ascii="Arial" w:hAnsi="Arial"/>
          <w:color w:val="FF99CC"/>
          <w:sz w:val="24"/>
          <w:szCs w:val="24"/>
        </w:rPr>
        <w:t>[ref</w:t>
      </w:r>
      <w:bookmarkStart w:id="120" w:name="mkp_ref_120"/>
      <w:r w:rsidRPr="005B1B69">
        <w:rPr>
          <w:rFonts w:ascii="Arial" w:hAnsi="Arial"/>
          <w:color w:val="FF99CC"/>
          <w:sz w:val="24"/>
          <w:szCs w:val="24"/>
        </w:rPr>
        <w:t xml:space="preserve"> id=</w:t>
      </w:r>
      <w:bookmarkEnd w:id="120"/>
      <w:r w:rsidRPr="005B1B69">
        <w:rPr>
          <w:rFonts w:ascii="Arial" w:hAnsi="Arial"/>
          <w:color w:val="FF99CC"/>
          <w:sz w:val="24"/>
          <w:szCs w:val="24"/>
        </w:rPr>
        <w:t xml:space="preserve">"r120" </w:t>
      </w:r>
      <w:r w:rsidR="00F30FFA">
        <w:rPr>
          <w:rFonts w:ascii="Arial" w:hAnsi="Arial"/>
          <w:color w:val="FF99CC"/>
          <w:sz w:val="24"/>
          <w:szCs w:val="24"/>
        </w:rPr>
        <w:t>reftype=“journal</w:t>
      </w:r>
      <w:r w:rsidRPr="005B1B69">
        <w:rPr>
          <w:rFonts w:ascii="Arial" w:hAnsi="Arial"/>
          <w:color w:val="FF99CC"/>
          <w:sz w:val="24"/>
          <w:szCs w:val="24"/>
        </w:rPr>
        <w:t>"]</w:t>
      </w:r>
      <w:r w:rsidR="00F30FFA" w:rsidRPr="00F30FFA">
        <w:rPr>
          <w:rFonts w:ascii="Arial" w:hAnsi="Arial"/>
          <w:color w:val="FF00FF"/>
          <w:sz w:val="24"/>
          <w:szCs w:val="24"/>
        </w:rPr>
        <w:t>[authors role="nd"]</w:t>
      </w:r>
      <w:r w:rsidR="00F30FFA" w:rsidRPr="00F30FFA">
        <w:rPr>
          <w:rFonts w:ascii="Arial" w:hAnsi="Arial"/>
          <w:color w:val="FF0000"/>
          <w:sz w:val="24"/>
          <w:szCs w:val="24"/>
        </w:rPr>
        <w:t>[pauthor]</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Zhong</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[surname]</w:t>
      </w:r>
      <w:r w:rsidR="0060641B" w:rsidRPr="00441ED9">
        <w:rPr>
          <w:rFonts w:ascii="Times New Roman" w:hAnsi="Times New Roman" w:cs="Times New Roman"/>
          <w:color w:val="000000" w:themeColor="text1"/>
          <w:sz w:val="24"/>
          <w:szCs w:val="24"/>
        </w:rPr>
        <w:t>Denghua</w:t>
      </w:r>
      <w:r w:rsidR="00F30FFA" w:rsidRPr="00F30FFA">
        <w:rPr>
          <w:rFonts w:ascii="Arial" w:hAnsi="Arial"/>
          <w:color w:val="FF99CC"/>
          <w:sz w:val="24"/>
          <w:szCs w:val="24"/>
        </w:rPr>
        <w:t>[/surname]</w:t>
      </w:r>
      <w:r w:rsidR="00F30FFA" w:rsidRPr="00F30FFA">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0000"/>
          <w:sz w:val="24"/>
          <w:szCs w:val="24"/>
        </w:rPr>
        <w:t>[pauthor]</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Zhang</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[surname]</w:t>
      </w:r>
      <w:r w:rsidR="0060641B" w:rsidRPr="00441ED9">
        <w:rPr>
          <w:rFonts w:ascii="Times New Roman" w:hAnsi="Times New Roman" w:cs="Times New Roman"/>
          <w:color w:val="000000" w:themeColor="text1"/>
          <w:sz w:val="24"/>
          <w:szCs w:val="24"/>
        </w:rPr>
        <w:t>Qinya</w:t>
      </w:r>
      <w:r w:rsidR="00F30FFA" w:rsidRPr="00F30FFA">
        <w:rPr>
          <w:rFonts w:ascii="Arial" w:hAnsi="Arial"/>
          <w:color w:val="FF99CC"/>
          <w:sz w:val="24"/>
          <w:szCs w:val="24"/>
        </w:rPr>
        <w:t>[/surname]</w:t>
      </w:r>
      <w:r w:rsidR="00F30FFA" w:rsidRPr="00F30FFA">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0000"/>
          <w:sz w:val="24"/>
          <w:szCs w:val="24"/>
        </w:rPr>
        <w:t>[pauthor]</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Du</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[surname]</w:t>
      </w:r>
      <w:r w:rsidR="0060641B" w:rsidRPr="00441ED9">
        <w:rPr>
          <w:rFonts w:ascii="Times New Roman" w:hAnsi="Times New Roman" w:cs="Times New Roman"/>
          <w:color w:val="000000" w:themeColor="text1"/>
          <w:sz w:val="24"/>
          <w:szCs w:val="24"/>
        </w:rPr>
        <w:t>Rongxiang</w:t>
      </w:r>
      <w:r w:rsidR="00F30FFA" w:rsidRPr="00F30FFA">
        <w:rPr>
          <w:rFonts w:ascii="Arial" w:hAnsi="Arial"/>
          <w:color w:val="FF99CC"/>
          <w:sz w:val="24"/>
          <w:szCs w:val="24"/>
        </w:rPr>
        <w:t>[/surname]</w:t>
      </w:r>
      <w:r w:rsidR="00F30FFA" w:rsidRPr="00F30FFA">
        <w:rPr>
          <w:rFonts w:ascii="Arial" w:hAnsi="Arial"/>
          <w:color w:val="FF0000"/>
          <w:sz w:val="24"/>
          <w:szCs w:val="24"/>
        </w:rPr>
        <w:t>[/pauthor]</w:t>
      </w:r>
      <w:r w:rsidR="0060641B" w:rsidRPr="00441ED9">
        <w:rPr>
          <w:rFonts w:ascii="Times New Roman" w:hAnsi="Times New Roman" w:cs="Times New Roman"/>
          <w:color w:val="000000" w:themeColor="text1"/>
          <w:sz w:val="24"/>
          <w:szCs w:val="24"/>
        </w:rPr>
        <w:t>,</w:t>
      </w:r>
      <w:r w:rsidR="00F30FFA" w:rsidRPr="00F30FFA">
        <w:rPr>
          <w:rFonts w:ascii="Arial" w:hAnsi="Arial"/>
          <w:color w:val="FF0000"/>
          <w:sz w:val="24"/>
          <w:szCs w:val="24"/>
        </w:rPr>
        <w:t>[pauthor]</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.Tong</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[surname]</w:t>
      </w:r>
      <w:r w:rsidR="0060641B" w:rsidRPr="00441ED9">
        <w:rPr>
          <w:rFonts w:ascii="Times New Roman" w:hAnsi="Times New Roman" w:cs="Times New Roman"/>
          <w:color w:val="000000" w:themeColor="text1"/>
          <w:sz w:val="24"/>
          <w:szCs w:val="24"/>
        </w:rPr>
        <w:t>Dawei</w:t>
      </w:r>
      <w:r w:rsidR="00F30FFA" w:rsidRPr="00F30FFA">
        <w:rPr>
          <w:rFonts w:ascii="Arial" w:hAnsi="Arial"/>
          <w:color w:val="FF99CC"/>
          <w:sz w:val="24"/>
          <w:szCs w:val="24"/>
        </w:rPr>
        <w:t>[/surname]</w:t>
      </w:r>
      <w:r w:rsidR="00F30FFA" w:rsidRPr="00F30FFA">
        <w:rPr>
          <w:rFonts w:ascii="Arial" w:hAnsi="Arial"/>
          <w:color w:val="FF0000"/>
          <w:sz w:val="24"/>
          <w:szCs w:val="24"/>
        </w:rPr>
        <w:t>[/pauthor]</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0000"/>
          <w:sz w:val="24"/>
          <w:szCs w:val="24"/>
        </w:rPr>
        <w:t>[pauthor]</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Shi</w:t>
      </w:r>
      <w:r w:rsidR="00F30FFA" w:rsidRPr="00F30FFA">
        <w:rPr>
          <w:rFonts w:ascii="Arial" w:hAnsi="Arial"/>
          <w:color w:val="FF99CC"/>
          <w:sz w:val="24"/>
          <w:szCs w:val="24"/>
        </w:rPr>
        <w:t>[/fname]</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FF99CC"/>
          <w:sz w:val="24"/>
          <w:szCs w:val="24"/>
        </w:rPr>
        <w:t>[surname]</w:t>
      </w:r>
      <w:r w:rsidR="0060641B" w:rsidRPr="00441ED9">
        <w:rPr>
          <w:rFonts w:ascii="Times New Roman" w:hAnsi="Times New Roman" w:cs="Times New Roman"/>
          <w:color w:val="000000" w:themeColor="text1"/>
          <w:sz w:val="24"/>
          <w:szCs w:val="24"/>
        </w:rPr>
        <w:t>Zhichao</w:t>
      </w:r>
      <w:r w:rsidR="00F30FFA" w:rsidRPr="00F30FFA">
        <w:rPr>
          <w:rFonts w:ascii="Arial" w:hAnsi="Arial"/>
          <w:color w:val="FF99CC"/>
          <w:sz w:val="24"/>
          <w:szCs w:val="24"/>
        </w:rPr>
        <w:t>[/surname]</w:t>
      </w:r>
      <w:r w:rsidR="00F30FFA" w:rsidRPr="00F30FFA">
        <w:rPr>
          <w:rFonts w:ascii="Arial" w:hAnsi="Arial"/>
          <w:color w:val="FF0000"/>
          <w:sz w:val="24"/>
          <w:szCs w:val="24"/>
        </w:rPr>
        <w:t>[/pauthor]</w:t>
      </w:r>
      <w:r w:rsidR="00F30FFA" w:rsidRPr="00F30FFA">
        <w:rPr>
          <w:rFonts w:ascii="Arial" w:hAnsi="Arial"/>
          <w:color w:val="FF00FF"/>
          <w:sz w:val="24"/>
          <w:szCs w:val="24"/>
        </w:rPr>
        <w:t>[/authors]</w:t>
      </w:r>
      <w:r w:rsidR="0060641B" w:rsidRPr="00441ED9">
        <w:rPr>
          <w:rFonts w:ascii="Times New Roman" w:hAnsi="Times New Roman" w:cs="Times New Roman"/>
          <w:color w:val="000000" w:themeColor="text1"/>
          <w:sz w:val="24"/>
          <w:szCs w:val="24"/>
        </w:rPr>
        <w:t xml:space="preserve">. </w:t>
      </w:r>
      <w:r w:rsidR="0001594D" w:rsidRPr="00441ED9">
        <w:rPr>
          <w:rFonts w:ascii="Times New Roman" w:hAnsi="Times New Roman" w:cs="Times New Roman"/>
          <w:color w:val="000000" w:themeColor="text1"/>
          <w:sz w:val="24"/>
          <w:szCs w:val="24"/>
        </w:rPr>
        <w:t>(</w:t>
      </w:r>
      <w:r w:rsidR="00F30FFA" w:rsidRPr="00F30FFA">
        <w:rPr>
          <w:rFonts w:ascii="Arial" w:hAnsi="Arial"/>
          <w:color w:val="008080"/>
          <w:sz w:val="24"/>
          <w:szCs w:val="24"/>
        </w:rPr>
        <w:t>[date dateiso="20150000" specyear="2015"]</w:t>
      </w:r>
      <w:r w:rsidR="0001594D" w:rsidRPr="00441ED9">
        <w:rPr>
          <w:rFonts w:ascii="Times New Roman" w:hAnsi="Times New Roman" w:cs="Times New Roman"/>
          <w:color w:val="000000" w:themeColor="text1"/>
          <w:sz w:val="24"/>
          <w:szCs w:val="24"/>
        </w:rPr>
        <w:t>2015</w:t>
      </w:r>
      <w:r w:rsidR="00F30FFA" w:rsidRPr="00F30FFA">
        <w:rPr>
          <w:rFonts w:ascii="Arial" w:hAnsi="Arial"/>
          <w:color w:val="008080"/>
          <w:sz w:val="24"/>
          <w:szCs w:val="24"/>
        </w:rPr>
        <w:t>[/date]</w:t>
      </w:r>
      <w:r w:rsidR="0001594D"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[arttitle]</w:t>
      </w:r>
      <w:r w:rsidR="0060641B" w:rsidRPr="00441ED9">
        <w:rPr>
          <w:rFonts w:ascii="Times New Roman" w:hAnsi="Times New Roman" w:cs="Times New Roman"/>
          <w:color w:val="000000" w:themeColor="text1"/>
          <w:sz w:val="24"/>
          <w:szCs w:val="24"/>
        </w:rPr>
        <w:t>Dynamic Construction Simulation of Core Rock-Fill Dam Based on CATIA Platform</w:t>
      </w:r>
      <w:r w:rsidR="00F30FFA" w:rsidRPr="00F30FFA">
        <w:rPr>
          <w:rFonts w:ascii="Arial" w:hAnsi="Arial"/>
          <w:color w:val="008080"/>
          <w:sz w:val="24"/>
          <w:szCs w:val="24"/>
        </w:rPr>
        <w:t>[/arttitle]</w:t>
      </w:r>
      <w:r w:rsidR="0060641B" w:rsidRPr="00441ED9">
        <w:rPr>
          <w:rFonts w:ascii="Times New Roman" w:hAnsi="Times New Roman" w:cs="Times New Roman"/>
          <w:color w:val="000000" w:themeColor="text1"/>
          <w:sz w:val="24"/>
          <w:szCs w:val="24"/>
        </w:rPr>
        <w:t xml:space="preserve">. </w:t>
      </w:r>
      <w:r w:rsidR="00F30FFA" w:rsidRPr="00F30FFA">
        <w:rPr>
          <w:rFonts w:ascii="Arial" w:hAnsi="Arial"/>
          <w:color w:val="008080"/>
          <w:sz w:val="24"/>
          <w:szCs w:val="24"/>
        </w:rPr>
        <w:t>[source]</w:t>
      </w:r>
      <w:r w:rsidR="0060641B" w:rsidRPr="00441ED9">
        <w:rPr>
          <w:rFonts w:ascii="Times New Roman" w:hAnsi="Times New Roman" w:cs="Times New Roman"/>
          <w:color w:val="000000" w:themeColor="text1"/>
          <w:sz w:val="24"/>
          <w:szCs w:val="24"/>
        </w:rPr>
        <w:t>Journal of Tianjin University (Science and Technology)</w:t>
      </w:r>
      <w:r w:rsidR="00F30FFA" w:rsidRPr="00F30FFA">
        <w:rPr>
          <w:rFonts w:ascii="Arial" w:hAnsi="Arial"/>
          <w:color w:val="008080"/>
          <w:sz w:val="24"/>
          <w:szCs w:val="24"/>
        </w:rPr>
        <w:t xml:space="preserve"> [/source]</w:t>
      </w:r>
      <w:r w:rsidR="0060641B" w:rsidRPr="00441ED9">
        <w:rPr>
          <w:rFonts w:ascii="Times New Roman" w:hAnsi="Times New Roman" w:cs="Times New Roman"/>
          <w:color w:val="000000" w:themeColor="text1"/>
          <w:sz w:val="24"/>
          <w:szCs w:val="24"/>
        </w:rPr>
        <w:t>. Vol.</w:t>
      </w:r>
      <w:r w:rsidR="00F30FFA" w:rsidRPr="00F30FFA">
        <w:rPr>
          <w:rFonts w:ascii="Arial" w:hAnsi="Arial"/>
          <w:color w:val="800000"/>
          <w:sz w:val="24"/>
          <w:szCs w:val="24"/>
        </w:rPr>
        <w:t>[volid]</w:t>
      </w:r>
      <w:r w:rsidR="0060641B" w:rsidRPr="00441ED9">
        <w:rPr>
          <w:rFonts w:ascii="Times New Roman" w:hAnsi="Times New Roman" w:cs="Times New Roman"/>
          <w:color w:val="000000" w:themeColor="text1"/>
          <w:sz w:val="24"/>
          <w:szCs w:val="24"/>
        </w:rPr>
        <w:t>48</w:t>
      </w:r>
      <w:r w:rsidR="00F30FFA" w:rsidRPr="00F30FFA">
        <w:rPr>
          <w:rFonts w:ascii="Arial" w:hAnsi="Arial"/>
          <w:color w:val="800000"/>
          <w:sz w:val="24"/>
          <w:szCs w:val="24"/>
        </w:rPr>
        <w:t>[/volid]</w:t>
      </w:r>
      <w:r w:rsidR="0060641B" w:rsidRPr="00441ED9">
        <w:rPr>
          <w:rFonts w:ascii="Times New Roman" w:hAnsi="Times New Roman" w:cs="Times New Roman"/>
          <w:color w:val="000000" w:themeColor="text1"/>
          <w:sz w:val="24"/>
          <w:szCs w:val="24"/>
        </w:rPr>
        <w:t xml:space="preserve"> No.</w:t>
      </w:r>
      <w:r w:rsidR="00F30FFA" w:rsidRPr="00F30FFA">
        <w:rPr>
          <w:rFonts w:ascii="Arial" w:hAnsi="Arial"/>
          <w:color w:val="800000"/>
          <w:sz w:val="24"/>
          <w:szCs w:val="24"/>
        </w:rPr>
        <w:t>[issueno]</w:t>
      </w:r>
      <w:r w:rsidR="0060641B" w:rsidRPr="00441ED9">
        <w:rPr>
          <w:rFonts w:ascii="Times New Roman" w:hAnsi="Times New Roman" w:cs="Times New Roman"/>
          <w:color w:val="000000" w:themeColor="text1"/>
          <w:sz w:val="24"/>
          <w:szCs w:val="24"/>
        </w:rPr>
        <w:t>12</w:t>
      </w:r>
      <w:r w:rsidR="00F30FFA" w:rsidRPr="00F30FFA">
        <w:rPr>
          <w:rFonts w:ascii="Arial" w:hAnsi="Arial"/>
          <w:color w:val="800000"/>
          <w:sz w:val="24"/>
          <w:szCs w:val="24"/>
        </w:rPr>
        <w:t>[/issueno]</w:t>
      </w:r>
      <w:r w:rsidR="0060641B" w:rsidRPr="00441ED9">
        <w:rPr>
          <w:rFonts w:ascii="Times New Roman" w:hAnsi="Times New Roman" w:cs="Times New Roman"/>
          <w:color w:val="000000" w:themeColor="text1"/>
          <w:sz w:val="24"/>
          <w:szCs w:val="24"/>
        </w:rPr>
        <w:t xml:space="preserve">. </w:t>
      </w:r>
      <w:r w:rsidR="004E3F9A" w:rsidRPr="004E3F9A">
        <w:rPr>
          <w:rFonts w:ascii="Arial" w:hAnsi="Arial"/>
          <w:color w:val="FF00FF"/>
          <w:sz w:val="24"/>
          <w:szCs w:val="24"/>
        </w:rPr>
        <w:t>[moreinfo]</w:t>
      </w:r>
      <w:r w:rsidR="0060641B" w:rsidRPr="00441ED9">
        <w:rPr>
          <w:rFonts w:ascii="Times New Roman" w:hAnsi="Times New Roman" w:cs="Times New Roman"/>
          <w:color w:val="000000" w:themeColor="text1"/>
          <w:sz w:val="24"/>
          <w:szCs w:val="24"/>
        </w:rPr>
        <w:t>Dec. 2015, in Chinese</w:t>
      </w:r>
      <w:r w:rsidR="004E3F9A" w:rsidRPr="004E3F9A">
        <w:rPr>
          <w:rFonts w:ascii="Arial" w:hAnsi="Arial"/>
          <w:color w:val="FF00FF"/>
          <w:sz w:val="24"/>
          <w:szCs w:val="24"/>
        </w:rPr>
        <w:t>[/moreinfo]</w:t>
      </w:r>
      <w:r w:rsidR="0060641B" w:rsidRPr="00441ED9">
        <w:rPr>
          <w:rFonts w:ascii="Times New Roman" w:hAnsi="Times New Roman" w:cs="Times New Roman"/>
          <w:color w:val="000000" w:themeColor="text1"/>
          <w:sz w:val="24"/>
          <w:szCs w:val="24"/>
        </w:rPr>
        <w:t>.</w:t>
      </w:r>
      <w:r w:rsidRPr="005B1B69">
        <w:rPr>
          <w:rFonts w:ascii="Arial" w:hAnsi="Arial"/>
          <w:color w:val="FF99CC"/>
          <w:sz w:val="24"/>
          <w:szCs w:val="24"/>
        </w:rPr>
        <w:t>[/ref]</w:t>
      </w:r>
      <w:r w:rsidRPr="005B1B69">
        <w:rPr>
          <w:rFonts w:ascii="Arial" w:hAnsi="Arial"/>
          <w:color w:val="00FFFF"/>
          <w:sz w:val="24"/>
          <w:szCs w:val="24"/>
        </w:rPr>
        <w:t>[/refs]</w:t>
      </w:r>
    </w:p>
    <w:p w14:paraId="3891AAD5" w14:textId="77777777" w:rsidR="005D5D9B" w:rsidRPr="00441ED9" w:rsidRDefault="005D5D9B" w:rsidP="000F297D">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color w:val="000000" w:themeColor="text1"/>
          <w:sz w:val="24"/>
          <w:szCs w:val="24"/>
        </w:rPr>
      </w:pPr>
    </w:p>
    <w:p w14:paraId="24C60244" w14:textId="4514DC78" w:rsidR="00FF356D" w:rsidRPr="00441ED9" w:rsidRDefault="009A2144" w:rsidP="00247155">
      <w:pPr>
        <w:jc w:val="both"/>
        <w:rPr>
          <w:rFonts w:ascii="Times New Roman" w:hAnsi="Times New Roman" w:cs="Times New Roman"/>
          <w:color w:val="000000" w:themeColor="text1"/>
          <w:sz w:val="24"/>
          <w:szCs w:val="24"/>
        </w:rPr>
      </w:pPr>
      <w:r w:rsidRPr="009A2144">
        <w:rPr>
          <w:rFonts w:ascii="Arial" w:hAnsi="Arial" w:cs="Arial"/>
          <w:color w:val="FF99CC"/>
          <w:sz w:val="24"/>
          <w:szCs w:val="24"/>
        </w:rPr>
        <w:t>[/doc]</w:t>
      </w:r>
    </w:p>
    <w:sectPr w:rsidR="00FF356D" w:rsidRPr="00441ED9" w:rsidSect="003E52C2">
      <w:headerReference w:type="default" r:id="rId12"/>
      <w:pgSz w:w="12240" w:h="15840"/>
      <w:pgMar w:top="1134" w:right="1134" w:bottom="1134" w:left="1134" w:header="708" w:footer="708" w:gutter="0"/>
      <w:pgNumType w:start="338"/>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8C0C2" w14:textId="77777777" w:rsidR="004E3F9A" w:rsidRDefault="004E3F9A" w:rsidP="00FF356D">
      <w:pPr>
        <w:spacing w:after="0" w:line="240" w:lineRule="auto"/>
      </w:pPr>
      <w:r>
        <w:separator/>
      </w:r>
    </w:p>
  </w:endnote>
  <w:endnote w:type="continuationSeparator" w:id="0">
    <w:p w14:paraId="46177645" w14:textId="77777777" w:rsidR="004E3F9A" w:rsidRDefault="004E3F9A" w:rsidP="00FF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7045E" w14:textId="77777777" w:rsidR="004E3F9A" w:rsidRDefault="004E3F9A" w:rsidP="00FF356D">
      <w:pPr>
        <w:spacing w:after="0" w:line="240" w:lineRule="auto"/>
      </w:pPr>
      <w:r>
        <w:separator/>
      </w:r>
    </w:p>
  </w:footnote>
  <w:footnote w:type="continuationSeparator" w:id="0">
    <w:p w14:paraId="4CBD69EF" w14:textId="77777777" w:rsidR="004E3F9A" w:rsidRDefault="004E3F9A" w:rsidP="00FF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879349"/>
      <w:docPartObj>
        <w:docPartGallery w:val="Page Numbers (Top of Page)"/>
        <w:docPartUnique/>
      </w:docPartObj>
    </w:sdtPr>
    <w:sdtEndPr>
      <w:rPr>
        <w:rFonts w:ascii="Book Antiqua" w:hAnsi="Book Antiqua"/>
        <w:sz w:val="16"/>
        <w:szCs w:val="16"/>
      </w:rPr>
    </w:sdtEndPr>
    <w:sdtContent>
      <w:p w14:paraId="599DD392" w14:textId="053A3804" w:rsidR="004E3F9A" w:rsidRPr="002A3DF4" w:rsidRDefault="004E3F9A" w:rsidP="0086161B">
        <w:pPr>
          <w:pStyle w:val="Encabezado"/>
          <w:jc w:val="right"/>
          <w:rPr>
            <w:rFonts w:ascii="Book Antiqua" w:hAnsi="Book Antiqua"/>
            <w:b/>
            <w:bCs/>
            <w:sz w:val="16"/>
            <w:szCs w:val="16"/>
            <w:lang w:val="es-CL"/>
          </w:rPr>
        </w:pPr>
      </w:p>
      <w:p w14:paraId="16CA5DFC" w14:textId="77777777" w:rsidR="004E3F9A" w:rsidRPr="00FF356D" w:rsidRDefault="001675AD" w:rsidP="002A3DF4">
        <w:pPr>
          <w:pStyle w:val="Encabezado"/>
          <w:rPr>
            <w:rFonts w:ascii="Book Antiqua" w:hAnsi="Book Antiqua"/>
            <w:sz w:val="16"/>
            <w:szCs w:val="1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5E5"/>
    <w:multiLevelType w:val="hybridMultilevel"/>
    <w:tmpl w:val="939650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890CB9"/>
    <w:multiLevelType w:val="hybridMultilevel"/>
    <w:tmpl w:val="43C06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5915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CA1C14"/>
    <w:multiLevelType w:val="multilevel"/>
    <w:tmpl w:val="0624F450"/>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134508E"/>
    <w:multiLevelType w:val="hybridMultilevel"/>
    <w:tmpl w:val="663A4C24"/>
    <w:lvl w:ilvl="0" w:tplc="0409000F">
      <w:start w:val="1"/>
      <w:numFmt w:val="decimal"/>
      <w:lvlText w:val="%1."/>
      <w:lvlJc w:val="left"/>
      <w:pPr>
        <w:ind w:left="720" w:hanging="360"/>
      </w:pPr>
    </w:lvl>
    <w:lvl w:ilvl="1" w:tplc="57EEB2E4">
      <w:numFmt w:val="bullet"/>
      <w:lvlText w:val=""/>
      <w:lvlJc w:val="left"/>
      <w:pPr>
        <w:ind w:left="1440" w:hanging="360"/>
      </w:pPr>
      <w:rPr>
        <w:rFonts w:ascii="Symbol" w:eastAsia="Book Antiqua" w:hAnsi="Symbol"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757BC"/>
    <w:multiLevelType w:val="hybridMultilevel"/>
    <w:tmpl w:val="8D2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66524C"/>
    <w:multiLevelType w:val="hybridMultilevel"/>
    <w:tmpl w:val="EC82B536"/>
    <w:lvl w:ilvl="0" w:tplc="7C4CFD26">
      <w:start w:val="1"/>
      <w:numFmt w:val="decimal"/>
      <w:lvlText w:val="%1"/>
      <w:lvlJc w:val="left"/>
      <w:pPr>
        <w:ind w:left="548" w:hanging="304"/>
      </w:pPr>
      <w:rPr>
        <w:rFonts w:ascii="Book Antiqua" w:eastAsia="Book Antiqua" w:hAnsi="Book Antiqua" w:cs="Book Antiqua" w:hint="default"/>
        <w:b w:val="0"/>
        <w:bCs w:val="0"/>
        <w:i w:val="0"/>
        <w:iCs w:val="0"/>
        <w:w w:val="99"/>
        <w:position w:val="7"/>
        <w:sz w:val="14"/>
        <w:szCs w:val="14"/>
        <w:lang w:val="es-ES" w:eastAsia="en-US" w:bidi="ar-SA"/>
      </w:rPr>
    </w:lvl>
    <w:lvl w:ilvl="1" w:tplc="5DB8C9FC">
      <w:numFmt w:val="bullet"/>
      <w:lvlText w:val="•"/>
      <w:lvlJc w:val="left"/>
      <w:pPr>
        <w:ind w:left="740" w:hanging="304"/>
      </w:pPr>
      <w:rPr>
        <w:rFonts w:hint="default"/>
        <w:lang w:val="es-ES" w:eastAsia="en-US" w:bidi="ar-SA"/>
      </w:rPr>
    </w:lvl>
    <w:lvl w:ilvl="2" w:tplc="85E2C592">
      <w:numFmt w:val="bullet"/>
      <w:lvlText w:val="•"/>
      <w:lvlJc w:val="left"/>
      <w:pPr>
        <w:ind w:left="880" w:hanging="304"/>
      </w:pPr>
      <w:rPr>
        <w:rFonts w:hint="default"/>
        <w:lang w:val="es-ES" w:eastAsia="en-US" w:bidi="ar-SA"/>
      </w:rPr>
    </w:lvl>
    <w:lvl w:ilvl="3" w:tplc="0F069A7E">
      <w:numFmt w:val="bullet"/>
      <w:lvlText w:val="•"/>
      <w:lvlJc w:val="left"/>
      <w:pPr>
        <w:ind w:left="1173" w:hanging="304"/>
      </w:pPr>
      <w:rPr>
        <w:rFonts w:hint="default"/>
        <w:lang w:val="es-ES" w:eastAsia="en-US" w:bidi="ar-SA"/>
      </w:rPr>
    </w:lvl>
    <w:lvl w:ilvl="4" w:tplc="71B000F4">
      <w:numFmt w:val="bullet"/>
      <w:lvlText w:val="•"/>
      <w:lvlJc w:val="left"/>
      <w:pPr>
        <w:ind w:left="1467" w:hanging="304"/>
      </w:pPr>
      <w:rPr>
        <w:rFonts w:hint="default"/>
        <w:lang w:val="es-ES" w:eastAsia="en-US" w:bidi="ar-SA"/>
      </w:rPr>
    </w:lvl>
    <w:lvl w:ilvl="5" w:tplc="07E8A874">
      <w:numFmt w:val="bullet"/>
      <w:lvlText w:val="•"/>
      <w:lvlJc w:val="left"/>
      <w:pPr>
        <w:ind w:left="1761" w:hanging="304"/>
      </w:pPr>
      <w:rPr>
        <w:rFonts w:hint="default"/>
        <w:lang w:val="es-ES" w:eastAsia="en-US" w:bidi="ar-SA"/>
      </w:rPr>
    </w:lvl>
    <w:lvl w:ilvl="6" w:tplc="0D54A8F8">
      <w:numFmt w:val="bullet"/>
      <w:lvlText w:val="•"/>
      <w:lvlJc w:val="left"/>
      <w:pPr>
        <w:ind w:left="2055" w:hanging="304"/>
      </w:pPr>
      <w:rPr>
        <w:rFonts w:hint="default"/>
        <w:lang w:val="es-ES" w:eastAsia="en-US" w:bidi="ar-SA"/>
      </w:rPr>
    </w:lvl>
    <w:lvl w:ilvl="7" w:tplc="A1F26518">
      <w:numFmt w:val="bullet"/>
      <w:lvlText w:val="•"/>
      <w:lvlJc w:val="left"/>
      <w:pPr>
        <w:ind w:left="2349" w:hanging="304"/>
      </w:pPr>
      <w:rPr>
        <w:rFonts w:hint="default"/>
        <w:lang w:val="es-ES" w:eastAsia="en-US" w:bidi="ar-SA"/>
      </w:rPr>
    </w:lvl>
    <w:lvl w:ilvl="8" w:tplc="A2A8B46E">
      <w:numFmt w:val="bullet"/>
      <w:lvlText w:val="•"/>
      <w:lvlJc w:val="left"/>
      <w:pPr>
        <w:ind w:left="2643" w:hanging="304"/>
      </w:pPr>
      <w:rPr>
        <w:rFonts w:hint="default"/>
        <w:lang w:val="es-ES" w:eastAsia="en-US" w:bidi="ar-SA"/>
      </w:rPr>
    </w:lvl>
  </w:abstractNum>
  <w:abstractNum w:abstractNumId="7" w15:restartNumberingAfterBreak="0">
    <w:nsid w:val="4DFD2918"/>
    <w:multiLevelType w:val="hybridMultilevel"/>
    <w:tmpl w:val="83EA1918"/>
    <w:lvl w:ilvl="0" w:tplc="104CB560">
      <w:start w:val="1"/>
      <w:numFmt w:val="decimal"/>
      <w:lvlText w:val="%1"/>
      <w:lvlJc w:val="left"/>
      <w:pPr>
        <w:ind w:left="907" w:hanging="360"/>
      </w:pPr>
      <w:rPr>
        <w:rFonts w:ascii="Times New Roman" w:eastAsia="Book Antiqua" w:hAnsi="Times New Roman" w:cs="Times New Roman" w:hint="default"/>
        <w:b w:val="0"/>
        <w:bCs w:val="0"/>
        <w:i w:val="0"/>
        <w:iCs w:val="0"/>
        <w:w w:val="99"/>
        <w:position w:val="7"/>
        <w:sz w:val="16"/>
        <w:szCs w:val="14"/>
        <w:lang w:val="es-ES" w:eastAsia="en-US" w:bidi="ar-SA"/>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5DC0624D"/>
    <w:multiLevelType w:val="hybridMultilevel"/>
    <w:tmpl w:val="0624F450"/>
    <w:lvl w:ilvl="0" w:tplc="59C696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C38E2"/>
    <w:multiLevelType w:val="multilevel"/>
    <w:tmpl w:val="3A94D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4"/>
  </w:num>
  <w:num w:numId="3">
    <w:abstractNumId w:val="5"/>
  </w:num>
  <w:num w:numId="4">
    <w:abstractNumId w:val="7"/>
  </w:num>
  <w:num w:numId="5">
    <w:abstractNumId w:val="9"/>
  </w:num>
  <w:num w:numId="6">
    <w:abstractNumId w:val="2"/>
  </w:num>
  <w:num w:numId="7">
    <w:abstractNumId w:val="8"/>
  </w:num>
  <w:num w:numId="8">
    <w:abstractNumId w:val="3"/>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1"/>
  <w:defaultTabStop w:val="720"/>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U0MTYxNwAyDA0sLZR0lIJTi4sz8/NACgzNagE7VMaiLQAAAA=="/>
  </w:docVars>
  <w:rsids>
    <w:rsidRoot w:val="00FF356D"/>
    <w:rsid w:val="00000E89"/>
    <w:rsid w:val="00001746"/>
    <w:rsid w:val="00003202"/>
    <w:rsid w:val="00003CFF"/>
    <w:rsid w:val="000065EC"/>
    <w:rsid w:val="00010926"/>
    <w:rsid w:val="00012FA5"/>
    <w:rsid w:val="000144D1"/>
    <w:rsid w:val="0001594D"/>
    <w:rsid w:val="0001761D"/>
    <w:rsid w:val="000215BF"/>
    <w:rsid w:val="00021F63"/>
    <w:rsid w:val="00023787"/>
    <w:rsid w:val="00024FBE"/>
    <w:rsid w:val="00027AC2"/>
    <w:rsid w:val="000323C6"/>
    <w:rsid w:val="00032954"/>
    <w:rsid w:val="00032EFE"/>
    <w:rsid w:val="00037E87"/>
    <w:rsid w:val="00042E8E"/>
    <w:rsid w:val="000438DB"/>
    <w:rsid w:val="00044F30"/>
    <w:rsid w:val="000454D9"/>
    <w:rsid w:val="00052682"/>
    <w:rsid w:val="00052E36"/>
    <w:rsid w:val="000544E0"/>
    <w:rsid w:val="00055207"/>
    <w:rsid w:val="00055483"/>
    <w:rsid w:val="000571B0"/>
    <w:rsid w:val="0006274B"/>
    <w:rsid w:val="00066C94"/>
    <w:rsid w:val="000672D8"/>
    <w:rsid w:val="00067AB6"/>
    <w:rsid w:val="000709E7"/>
    <w:rsid w:val="000719F5"/>
    <w:rsid w:val="00074184"/>
    <w:rsid w:val="00074E48"/>
    <w:rsid w:val="00075C02"/>
    <w:rsid w:val="0007603E"/>
    <w:rsid w:val="000776BD"/>
    <w:rsid w:val="00077E13"/>
    <w:rsid w:val="00080F7B"/>
    <w:rsid w:val="00085C71"/>
    <w:rsid w:val="000863E7"/>
    <w:rsid w:val="00086616"/>
    <w:rsid w:val="00086C77"/>
    <w:rsid w:val="00086FD4"/>
    <w:rsid w:val="000923D9"/>
    <w:rsid w:val="00092C94"/>
    <w:rsid w:val="00093DB1"/>
    <w:rsid w:val="00094A6E"/>
    <w:rsid w:val="00095A3F"/>
    <w:rsid w:val="0009704F"/>
    <w:rsid w:val="00097141"/>
    <w:rsid w:val="00097262"/>
    <w:rsid w:val="000A115A"/>
    <w:rsid w:val="000A228D"/>
    <w:rsid w:val="000A6B66"/>
    <w:rsid w:val="000A6EE4"/>
    <w:rsid w:val="000A7411"/>
    <w:rsid w:val="000C04A5"/>
    <w:rsid w:val="000C57A0"/>
    <w:rsid w:val="000D3036"/>
    <w:rsid w:val="000D458F"/>
    <w:rsid w:val="000D7105"/>
    <w:rsid w:val="000D71CF"/>
    <w:rsid w:val="000E03BF"/>
    <w:rsid w:val="000E0CCC"/>
    <w:rsid w:val="000E61EC"/>
    <w:rsid w:val="000E7907"/>
    <w:rsid w:val="000F297D"/>
    <w:rsid w:val="000F5812"/>
    <w:rsid w:val="00106DE2"/>
    <w:rsid w:val="00112537"/>
    <w:rsid w:val="001131CB"/>
    <w:rsid w:val="00115070"/>
    <w:rsid w:val="001151AA"/>
    <w:rsid w:val="00122635"/>
    <w:rsid w:val="00125F27"/>
    <w:rsid w:val="00130A15"/>
    <w:rsid w:val="00134FF7"/>
    <w:rsid w:val="001366F6"/>
    <w:rsid w:val="00141E73"/>
    <w:rsid w:val="001464E2"/>
    <w:rsid w:val="00147BB3"/>
    <w:rsid w:val="001509D4"/>
    <w:rsid w:val="00152DAF"/>
    <w:rsid w:val="00152E4E"/>
    <w:rsid w:val="00157FE4"/>
    <w:rsid w:val="00160047"/>
    <w:rsid w:val="00160595"/>
    <w:rsid w:val="00161346"/>
    <w:rsid w:val="00164C6B"/>
    <w:rsid w:val="001673E0"/>
    <w:rsid w:val="001675AD"/>
    <w:rsid w:val="001675F6"/>
    <w:rsid w:val="001678D9"/>
    <w:rsid w:val="00170E75"/>
    <w:rsid w:val="0017103D"/>
    <w:rsid w:val="00171503"/>
    <w:rsid w:val="00180583"/>
    <w:rsid w:val="00181BDF"/>
    <w:rsid w:val="0018459D"/>
    <w:rsid w:val="00191FB4"/>
    <w:rsid w:val="001A57A4"/>
    <w:rsid w:val="001A6668"/>
    <w:rsid w:val="001A676A"/>
    <w:rsid w:val="001B190A"/>
    <w:rsid w:val="001B481F"/>
    <w:rsid w:val="001C05C9"/>
    <w:rsid w:val="001C2A93"/>
    <w:rsid w:val="001C5F50"/>
    <w:rsid w:val="001C7899"/>
    <w:rsid w:val="001D1086"/>
    <w:rsid w:val="001D2E64"/>
    <w:rsid w:val="001D4B7D"/>
    <w:rsid w:val="001D5631"/>
    <w:rsid w:val="001D670D"/>
    <w:rsid w:val="001E25BE"/>
    <w:rsid w:val="001E390C"/>
    <w:rsid w:val="001E7B96"/>
    <w:rsid w:val="001F18DB"/>
    <w:rsid w:val="001F3158"/>
    <w:rsid w:val="001F5925"/>
    <w:rsid w:val="001F7654"/>
    <w:rsid w:val="00203199"/>
    <w:rsid w:val="00204973"/>
    <w:rsid w:val="00206A7F"/>
    <w:rsid w:val="002103DD"/>
    <w:rsid w:val="002110CA"/>
    <w:rsid w:val="00213349"/>
    <w:rsid w:val="00214910"/>
    <w:rsid w:val="0021744F"/>
    <w:rsid w:val="00220264"/>
    <w:rsid w:val="002221A1"/>
    <w:rsid w:val="00230AB8"/>
    <w:rsid w:val="0023111F"/>
    <w:rsid w:val="00234DFB"/>
    <w:rsid w:val="002354EC"/>
    <w:rsid w:val="00237870"/>
    <w:rsid w:val="00237987"/>
    <w:rsid w:val="00242BD9"/>
    <w:rsid w:val="00243440"/>
    <w:rsid w:val="00245101"/>
    <w:rsid w:val="0024532A"/>
    <w:rsid w:val="002453E4"/>
    <w:rsid w:val="00246D55"/>
    <w:rsid w:val="00247155"/>
    <w:rsid w:val="002501A0"/>
    <w:rsid w:val="00251206"/>
    <w:rsid w:val="00251D51"/>
    <w:rsid w:val="0025220F"/>
    <w:rsid w:val="0025273B"/>
    <w:rsid w:val="00252B94"/>
    <w:rsid w:val="00256B66"/>
    <w:rsid w:val="002609A4"/>
    <w:rsid w:val="00265BAA"/>
    <w:rsid w:val="00265EE2"/>
    <w:rsid w:val="002663A4"/>
    <w:rsid w:val="0027016C"/>
    <w:rsid w:val="002733F1"/>
    <w:rsid w:val="00273868"/>
    <w:rsid w:val="00274812"/>
    <w:rsid w:val="002749AB"/>
    <w:rsid w:val="002819D8"/>
    <w:rsid w:val="002823CD"/>
    <w:rsid w:val="0028276E"/>
    <w:rsid w:val="0028689C"/>
    <w:rsid w:val="00290A5A"/>
    <w:rsid w:val="00291C75"/>
    <w:rsid w:val="002925FC"/>
    <w:rsid w:val="00293433"/>
    <w:rsid w:val="00294814"/>
    <w:rsid w:val="002A3DF4"/>
    <w:rsid w:val="002A6F0D"/>
    <w:rsid w:val="002A78BA"/>
    <w:rsid w:val="002B20AF"/>
    <w:rsid w:val="002B3398"/>
    <w:rsid w:val="002B4E25"/>
    <w:rsid w:val="002B5AEE"/>
    <w:rsid w:val="002B72EA"/>
    <w:rsid w:val="002B7539"/>
    <w:rsid w:val="002B7842"/>
    <w:rsid w:val="002B7A3D"/>
    <w:rsid w:val="002C0406"/>
    <w:rsid w:val="002C0608"/>
    <w:rsid w:val="002C27E0"/>
    <w:rsid w:val="002C46BA"/>
    <w:rsid w:val="002C4C31"/>
    <w:rsid w:val="002C613F"/>
    <w:rsid w:val="002D16CB"/>
    <w:rsid w:val="002D35B0"/>
    <w:rsid w:val="002D4EFD"/>
    <w:rsid w:val="002D6EEE"/>
    <w:rsid w:val="002D746D"/>
    <w:rsid w:val="002E1AB4"/>
    <w:rsid w:val="002E35F5"/>
    <w:rsid w:val="002E4A47"/>
    <w:rsid w:val="002E5575"/>
    <w:rsid w:val="002F0AF2"/>
    <w:rsid w:val="002F1BF7"/>
    <w:rsid w:val="002F358E"/>
    <w:rsid w:val="002F392D"/>
    <w:rsid w:val="002F486F"/>
    <w:rsid w:val="002F76FA"/>
    <w:rsid w:val="00303546"/>
    <w:rsid w:val="00304CB5"/>
    <w:rsid w:val="00306E9C"/>
    <w:rsid w:val="003102CB"/>
    <w:rsid w:val="00310549"/>
    <w:rsid w:val="003117FD"/>
    <w:rsid w:val="003143F8"/>
    <w:rsid w:val="00323805"/>
    <w:rsid w:val="00327E0E"/>
    <w:rsid w:val="003312C0"/>
    <w:rsid w:val="00332F69"/>
    <w:rsid w:val="003405F0"/>
    <w:rsid w:val="00340D9D"/>
    <w:rsid w:val="00341AB1"/>
    <w:rsid w:val="00354E5B"/>
    <w:rsid w:val="00356319"/>
    <w:rsid w:val="00357A83"/>
    <w:rsid w:val="00361500"/>
    <w:rsid w:val="003617C7"/>
    <w:rsid w:val="00362929"/>
    <w:rsid w:val="00363336"/>
    <w:rsid w:val="00370D65"/>
    <w:rsid w:val="00371371"/>
    <w:rsid w:val="00376DEF"/>
    <w:rsid w:val="00380FD0"/>
    <w:rsid w:val="003838A3"/>
    <w:rsid w:val="00385593"/>
    <w:rsid w:val="00387925"/>
    <w:rsid w:val="003933AD"/>
    <w:rsid w:val="0039536B"/>
    <w:rsid w:val="00396901"/>
    <w:rsid w:val="00397743"/>
    <w:rsid w:val="00397AB3"/>
    <w:rsid w:val="003A65AB"/>
    <w:rsid w:val="003A6BF8"/>
    <w:rsid w:val="003A6E90"/>
    <w:rsid w:val="003B188A"/>
    <w:rsid w:val="003B468C"/>
    <w:rsid w:val="003B5AC5"/>
    <w:rsid w:val="003B5F65"/>
    <w:rsid w:val="003B6831"/>
    <w:rsid w:val="003C09B1"/>
    <w:rsid w:val="003C0A38"/>
    <w:rsid w:val="003D1A42"/>
    <w:rsid w:val="003D62E0"/>
    <w:rsid w:val="003E0989"/>
    <w:rsid w:val="003E23FF"/>
    <w:rsid w:val="003E3EFC"/>
    <w:rsid w:val="003E4A5D"/>
    <w:rsid w:val="003E52C2"/>
    <w:rsid w:val="003E77FC"/>
    <w:rsid w:val="003F2957"/>
    <w:rsid w:val="003F4533"/>
    <w:rsid w:val="003F567E"/>
    <w:rsid w:val="003F6D62"/>
    <w:rsid w:val="003F6F32"/>
    <w:rsid w:val="003F70A3"/>
    <w:rsid w:val="003F7E5A"/>
    <w:rsid w:val="00407925"/>
    <w:rsid w:val="00412C60"/>
    <w:rsid w:val="0041730B"/>
    <w:rsid w:val="00417ACD"/>
    <w:rsid w:val="004209EB"/>
    <w:rsid w:val="0042493B"/>
    <w:rsid w:val="004249ED"/>
    <w:rsid w:val="00424B89"/>
    <w:rsid w:val="004312D2"/>
    <w:rsid w:val="004313B2"/>
    <w:rsid w:val="004325DD"/>
    <w:rsid w:val="00432FD9"/>
    <w:rsid w:val="00434307"/>
    <w:rsid w:val="0043430F"/>
    <w:rsid w:val="00434932"/>
    <w:rsid w:val="0043769C"/>
    <w:rsid w:val="00437D60"/>
    <w:rsid w:val="0044048B"/>
    <w:rsid w:val="00441ED9"/>
    <w:rsid w:val="00442636"/>
    <w:rsid w:val="004433D8"/>
    <w:rsid w:val="00446E7F"/>
    <w:rsid w:val="004479A8"/>
    <w:rsid w:val="004546DB"/>
    <w:rsid w:val="00455BB9"/>
    <w:rsid w:val="004644BC"/>
    <w:rsid w:val="00464CA1"/>
    <w:rsid w:val="0047045B"/>
    <w:rsid w:val="00470DBC"/>
    <w:rsid w:val="004713E7"/>
    <w:rsid w:val="0047792E"/>
    <w:rsid w:val="00477D35"/>
    <w:rsid w:val="0048292C"/>
    <w:rsid w:val="00483522"/>
    <w:rsid w:val="00484BF2"/>
    <w:rsid w:val="00485A08"/>
    <w:rsid w:val="004879BC"/>
    <w:rsid w:val="00495C9E"/>
    <w:rsid w:val="004A0860"/>
    <w:rsid w:val="004A10D9"/>
    <w:rsid w:val="004A29F5"/>
    <w:rsid w:val="004A2A92"/>
    <w:rsid w:val="004C036D"/>
    <w:rsid w:val="004C0505"/>
    <w:rsid w:val="004C0C57"/>
    <w:rsid w:val="004C12AE"/>
    <w:rsid w:val="004C21A0"/>
    <w:rsid w:val="004C3070"/>
    <w:rsid w:val="004C4457"/>
    <w:rsid w:val="004C7BBF"/>
    <w:rsid w:val="004D066A"/>
    <w:rsid w:val="004D2ABB"/>
    <w:rsid w:val="004D6025"/>
    <w:rsid w:val="004D67B5"/>
    <w:rsid w:val="004E1E76"/>
    <w:rsid w:val="004E2DFA"/>
    <w:rsid w:val="004E331D"/>
    <w:rsid w:val="004E3D77"/>
    <w:rsid w:val="004E3F9A"/>
    <w:rsid w:val="004E42C1"/>
    <w:rsid w:val="004E4EF9"/>
    <w:rsid w:val="004F0131"/>
    <w:rsid w:val="004F279F"/>
    <w:rsid w:val="004F344B"/>
    <w:rsid w:val="004F39E5"/>
    <w:rsid w:val="004F3BAC"/>
    <w:rsid w:val="004F3DB3"/>
    <w:rsid w:val="004F7312"/>
    <w:rsid w:val="005027EA"/>
    <w:rsid w:val="005041EE"/>
    <w:rsid w:val="005115C2"/>
    <w:rsid w:val="00513F32"/>
    <w:rsid w:val="0051424D"/>
    <w:rsid w:val="00515499"/>
    <w:rsid w:val="005159E4"/>
    <w:rsid w:val="00523F36"/>
    <w:rsid w:val="00526BC8"/>
    <w:rsid w:val="00531620"/>
    <w:rsid w:val="005331AE"/>
    <w:rsid w:val="00536AB4"/>
    <w:rsid w:val="00542D30"/>
    <w:rsid w:val="00544254"/>
    <w:rsid w:val="00546E47"/>
    <w:rsid w:val="0055061D"/>
    <w:rsid w:val="00552DBD"/>
    <w:rsid w:val="00552E4A"/>
    <w:rsid w:val="0055447B"/>
    <w:rsid w:val="00555B9E"/>
    <w:rsid w:val="00556E83"/>
    <w:rsid w:val="00560106"/>
    <w:rsid w:val="00560995"/>
    <w:rsid w:val="005631C0"/>
    <w:rsid w:val="005633DD"/>
    <w:rsid w:val="00563E03"/>
    <w:rsid w:val="00564A60"/>
    <w:rsid w:val="0057042A"/>
    <w:rsid w:val="00571D3E"/>
    <w:rsid w:val="00576B8C"/>
    <w:rsid w:val="005811A0"/>
    <w:rsid w:val="00581CD2"/>
    <w:rsid w:val="005860A1"/>
    <w:rsid w:val="00586CE8"/>
    <w:rsid w:val="0059111B"/>
    <w:rsid w:val="0059457D"/>
    <w:rsid w:val="00596171"/>
    <w:rsid w:val="005A7632"/>
    <w:rsid w:val="005A7756"/>
    <w:rsid w:val="005B1B69"/>
    <w:rsid w:val="005B2916"/>
    <w:rsid w:val="005B5617"/>
    <w:rsid w:val="005B6F5A"/>
    <w:rsid w:val="005C3E91"/>
    <w:rsid w:val="005C401C"/>
    <w:rsid w:val="005C4A8D"/>
    <w:rsid w:val="005C6395"/>
    <w:rsid w:val="005D0503"/>
    <w:rsid w:val="005D13A2"/>
    <w:rsid w:val="005D2846"/>
    <w:rsid w:val="005D2DA9"/>
    <w:rsid w:val="005D4196"/>
    <w:rsid w:val="005D5D9B"/>
    <w:rsid w:val="005E0655"/>
    <w:rsid w:val="005E2725"/>
    <w:rsid w:val="005E3A8F"/>
    <w:rsid w:val="005E547F"/>
    <w:rsid w:val="005F0865"/>
    <w:rsid w:val="005F281A"/>
    <w:rsid w:val="005F453A"/>
    <w:rsid w:val="005F5A2C"/>
    <w:rsid w:val="005F70F9"/>
    <w:rsid w:val="00603048"/>
    <w:rsid w:val="0060641B"/>
    <w:rsid w:val="00607A91"/>
    <w:rsid w:val="00610C4F"/>
    <w:rsid w:val="00611FCD"/>
    <w:rsid w:val="00614213"/>
    <w:rsid w:val="00614878"/>
    <w:rsid w:val="00615975"/>
    <w:rsid w:val="00616A1B"/>
    <w:rsid w:val="00620771"/>
    <w:rsid w:val="006247CD"/>
    <w:rsid w:val="00625DAC"/>
    <w:rsid w:val="0062611A"/>
    <w:rsid w:val="00627942"/>
    <w:rsid w:val="00631378"/>
    <w:rsid w:val="006367B6"/>
    <w:rsid w:val="0064035A"/>
    <w:rsid w:val="006425CB"/>
    <w:rsid w:val="00642832"/>
    <w:rsid w:val="006436F1"/>
    <w:rsid w:val="00643C1E"/>
    <w:rsid w:val="00643F5E"/>
    <w:rsid w:val="006440DE"/>
    <w:rsid w:val="006535EB"/>
    <w:rsid w:val="00653A15"/>
    <w:rsid w:val="00655789"/>
    <w:rsid w:val="00656870"/>
    <w:rsid w:val="00660A83"/>
    <w:rsid w:val="006610B4"/>
    <w:rsid w:val="00663083"/>
    <w:rsid w:val="00663966"/>
    <w:rsid w:val="006639E9"/>
    <w:rsid w:val="0066405B"/>
    <w:rsid w:val="00664272"/>
    <w:rsid w:val="00670473"/>
    <w:rsid w:val="00670BB5"/>
    <w:rsid w:val="0067106D"/>
    <w:rsid w:val="006717A6"/>
    <w:rsid w:val="00673BD4"/>
    <w:rsid w:val="00673E05"/>
    <w:rsid w:val="00675A68"/>
    <w:rsid w:val="00680D03"/>
    <w:rsid w:val="0068154B"/>
    <w:rsid w:val="00687876"/>
    <w:rsid w:val="00690FFE"/>
    <w:rsid w:val="0069139C"/>
    <w:rsid w:val="00692FB8"/>
    <w:rsid w:val="00693C69"/>
    <w:rsid w:val="0069516E"/>
    <w:rsid w:val="006969FC"/>
    <w:rsid w:val="00697CC3"/>
    <w:rsid w:val="006A74BB"/>
    <w:rsid w:val="006A754C"/>
    <w:rsid w:val="006B0A77"/>
    <w:rsid w:val="006B10E5"/>
    <w:rsid w:val="006B30D0"/>
    <w:rsid w:val="006B321A"/>
    <w:rsid w:val="006B5117"/>
    <w:rsid w:val="006B7A87"/>
    <w:rsid w:val="006C0FBE"/>
    <w:rsid w:val="006C5B17"/>
    <w:rsid w:val="006C6E0B"/>
    <w:rsid w:val="006C6EA0"/>
    <w:rsid w:val="006D0B12"/>
    <w:rsid w:val="006D1EBE"/>
    <w:rsid w:val="006D7297"/>
    <w:rsid w:val="006D7B05"/>
    <w:rsid w:val="006E4533"/>
    <w:rsid w:val="006E5865"/>
    <w:rsid w:val="006E6CEB"/>
    <w:rsid w:val="006E730F"/>
    <w:rsid w:val="006F19AE"/>
    <w:rsid w:val="006F56B0"/>
    <w:rsid w:val="006F66E9"/>
    <w:rsid w:val="006F6C84"/>
    <w:rsid w:val="006F723B"/>
    <w:rsid w:val="00702A72"/>
    <w:rsid w:val="00703523"/>
    <w:rsid w:val="00703A2E"/>
    <w:rsid w:val="00704F25"/>
    <w:rsid w:val="00706510"/>
    <w:rsid w:val="00713042"/>
    <w:rsid w:val="00714591"/>
    <w:rsid w:val="007154A5"/>
    <w:rsid w:val="00717B73"/>
    <w:rsid w:val="0072506C"/>
    <w:rsid w:val="0072650A"/>
    <w:rsid w:val="00730EAF"/>
    <w:rsid w:val="00740CD3"/>
    <w:rsid w:val="0074238A"/>
    <w:rsid w:val="00743E6B"/>
    <w:rsid w:val="00747132"/>
    <w:rsid w:val="0075152D"/>
    <w:rsid w:val="007516AE"/>
    <w:rsid w:val="007527B1"/>
    <w:rsid w:val="0075359F"/>
    <w:rsid w:val="007559AC"/>
    <w:rsid w:val="0075705F"/>
    <w:rsid w:val="00761D98"/>
    <w:rsid w:val="00763D33"/>
    <w:rsid w:val="007651AA"/>
    <w:rsid w:val="007664C2"/>
    <w:rsid w:val="0076723D"/>
    <w:rsid w:val="0076731D"/>
    <w:rsid w:val="007678A7"/>
    <w:rsid w:val="007714A4"/>
    <w:rsid w:val="00776B46"/>
    <w:rsid w:val="0078043E"/>
    <w:rsid w:val="00782D39"/>
    <w:rsid w:val="007831B9"/>
    <w:rsid w:val="0078548B"/>
    <w:rsid w:val="0078596B"/>
    <w:rsid w:val="00786CE1"/>
    <w:rsid w:val="007912F5"/>
    <w:rsid w:val="00791313"/>
    <w:rsid w:val="00794901"/>
    <w:rsid w:val="0079503D"/>
    <w:rsid w:val="0079580E"/>
    <w:rsid w:val="00797F53"/>
    <w:rsid w:val="007B4C1F"/>
    <w:rsid w:val="007C0E4A"/>
    <w:rsid w:val="007C1400"/>
    <w:rsid w:val="007C46F0"/>
    <w:rsid w:val="007C7375"/>
    <w:rsid w:val="007C7D52"/>
    <w:rsid w:val="007C7E50"/>
    <w:rsid w:val="007D10D4"/>
    <w:rsid w:val="007D16C5"/>
    <w:rsid w:val="007D415B"/>
    <w:rsid w:val="007D6F86"/>
    <w:rsid w:val="007D763D"/>
    <w:rsid w:val="007E0F61"/>
    <w:rsid w:val="007F31EF"/>
    <w:rsid w:val="007F3250"/>
    <w:rsid w:val="007F5F3E"/>
    <w:rsid w:val="007F6A5B"/>
    <w:rsid w:val="0081077E"/>
    <w:rsid w:val="0081221E"/>
    <w:rsid w:val="008137A6"/>
    <w:rsid w:val="00815212"/>
    <w:rsid w:val="00817720"/>
    <w:rsid w:val="00821202"/>
    <w:rsid w:val="00823131"/>
    <w:rsid w:val="00824EE5"/>
    <w:rsid w:val="00831842"/>
    <w:rsid w:val="00835027"/>
    <w:rsid w:val="00835BA7"/>
    <w:rsid w:val="008362E4"/>
    <w:rsid w:val="008403B5"/>
    <w:rsid w:val="008416AA"/>
    <w:rsid w:val="00841B6A"/>
    <w:rsid w:val="00843A26"/>
    <w:rsid w:val="00847F95"/>
    <w:rsid w:val="00853F20"/>
    <w:rsid w:val="0086161B"/>
    <w:rsid w:val="008637F3"/>
    <w:rsid w:val="0086783F"/>
    <w:rsid w:val="00872E9A"/>
    <w:rsid w:val="00877225"/>
    <w:rsid w:val="00877DBC"/>
    <w:rsid w:val="00884029"/>
    <w:rsid w:val="008872E6"/>
    <w:rsid w:val="00887532"/>
    <w:rsid w:val="00890102"/>
    <w:rsid w:val="00891404"/>
    <w:rsid w:val="00893EF0"/>
    <w:rsid w:val="00895813"/>
    <w:rsid w:val="008A54FA"/>
    <w:rsid w:val="008A55E0"/>
    <w:rsid w:val="008B0006"/>
    <w:rsid w:val="008B0807"/>
    <w:rsid w:val="008B153D"/>
    <w:rsid w:val="008B389E"/>
    <w:rsid w:val="008B43A9"/>
    <w:rsid w:val="008C1E45"/>
    <w:rsid w:val="008C35E2"/>
    <w:rsid w:val="008C397B"/>
    <w:rsid w:val="008C576A"/>
    <w:rsid w:val="008C70B9"/>
    <w:rsid w:val="008C739A"/>
    <w:rsid w:val="008D0468"/>
    <w:rsid w:val="008D4330"/>
    <w:rsid w:val="008E0AD5"/>
    <w:rsid w:val="008E0F7B"/>
    <w:rsid w:val="008E1F5C"/>
    <w:rsid w:val="008E5F0F"/>
    <w:rsid w:val="008F1EA6"/>
    <w:rsid w:val="008F2E93"/>
    <w:rsid w:val="008F3F3A"/>
    <w:rsid w:val="008F4CA8"/>
    <w:rsid w:val="008F65CE"/>
    <w:rsid w:val="0090031C"/>
    <w:rsid w:val="00900BD9"/>
    <w:rsid w:val="009036C6"/>
    <w:rsid w:val="009036D8"/>
    <w:rsid w:val="00906704"/>
    <w:rsid w:val="009133F5"/>
    <w:rsid w:val="00916A83"/>
    <w:rsid w:val="009171A2"/>
    <w:rsid w:val="009219E7"/>
    <w:rsid w:val="00922BF4"/>
    <w:rsid w:val="00927EF9"/>
    <w:rsid w:val="009339DC"/>
    <w:rsid w:val="00937391"/>
    <w:rsid w:val="0094462F"/>
    <w:rsid w:val="00944B3C"/>
    <w:rsid w:val="00945A86"/>
    <w:rsid w:val="00960C9E"/>
    <w:rsid w:val="00961F75"/>
    <w:rsid w:val="009643A3"/>
    <w:rsid w:val="00964727"/>
    <w:rsid w:val="009652E6"/>
    <w:rsid w:val="009704F3"/>
    <w:rsid w:val="009726C6"/>
    <w:rsid w:val="00973685"/>
    <w:rsid w:val="00973F75"/>
    <w:rsid w:val="00974210"/>
    <w:rsid w:val="00975D03"/>
    <w:rsid w:val="00980711"/>
    <w:rsid w:val="009810CF"/>
    <w:rsid w:val="00984CC4"/>
    <w:rsid w:val="009851DB"/>
    <w:rsid w:val="00985FC8"/>
    <w:rsid w:val="00987992"/>
    <w:rsid w:val="00987F8D"/>
    <w:rsid w:val="009907A4"/>
    <w:rsid w:val="00990F26"/>
    <w:rsid w:val="009957AC"/>
    <w:rsid w:val="009A2144"/>
    <w:rsid w:val="009A3D48"/>
    <w:rsid w:val="009A569C"/>
    <w:rsid w:val="009B1B9F"/>
    <w:rsid w:val="009B315B"/>
    <w:rsid w:val="009C0931"/>
    <w:rsid w:val="009C5C76"/>
    <w:rsid w:val="009C7A2C"/>
    <w:rsid w:val="009D0917"/>
    <w:rsid w:val="009D114D"/>
    <w:rsid w:val="009D1F7A"/>
    <w:rsid w:val="009D2A2A"/>
    <w:rsid w:val="009D630F"/>
    <w:rsid w:val="009E0023"/>
    <w:rsid w:val="009E1531"/>
    <w:rsid w:val="009E5FBB"/>
    <w:rsid w:val="009F117C"/>
    <w:rsid w:val="009F4E65"/>
    <w:rsid w:val="009F66B5"/>
    <w:rsid w:val="00A00130"/>
    <w:rsid w:val="00A0322A"/>
    <w:rsid w:val="00A04FFD"/>
    <w:rsid w:val="00A06758"/>
    <w:rsid w:val="00A1052B"/>
    <w:rsid w:val="00A1126C"/>
    <w:rsid w:val="00A11ABC"/>
    <w:rsid w:val="00A12A19"/>
    <w:rsid w:val="00A13FB8"/>
    <w:rsid w:val="00A22224"/>
    <w:rsid w:val="00A26CDA"/>
    <w:rsid w:val="00A3676E"/>
    <w:rsid w:val="00A410A4"/>
    <w:rsid w:val="00A41E52"/>
    <w:rsid w:val="00A459CA"/>
    <w:rsid w:val="00A46368"/>
    <w:rsid w:val="00A513FC"/>
    <w:rsid w:val="00A5179C"/>
    <w:rsid w:val="00A53783"/>
    <w:rsid w:val="00A565ED"/>
    <w:rsid w:val="00A60084"/>
    <w:rsid w:val="00A62011"/>
    <w:rsid w:val="00A64DC4"/>
    <w:rsid w:val="00A709A4"/>
    <w:rsid w:val="00A7132B"/>
    <w:rsid w:val="00A7581A"/>
    <w:rsid w:val="00A768ED"/>
    <w:rsid w:val="00A83717"/>
    <w:rsid w:val="00A847C8"/>
    <w:rsid w:val="00A90226"/>
    <w:rsid w:val="00A92C92"/>
    <w:rsid w:val="00A940D0"/>
    <w:rsid w:val="00AA051F"/>
    <w:rsid w:val="00AA089F"/>
    <w:rsid w:val="00AA349A"/>
    <w:rsid w:val="00AA4770"/>
    <w:rsid w:val="00AA4F4C"/>
    <w:rsid w:val="00AB0C28"/>
    <w:rsid w:val="00AB40EC"/>
    <w:rsid w:val="00AC1D01"/>
    <w:rsid w:val="00AC1E93"/>
    <w:rsid w:val="00AC2CB2"/>
    <w:rsid w:val="00AC3332"/>
    <w:rsid w:val="00AD10C4"/>
    <w:rsid w:val="00AD5B4C"/>
    <w:rsid w:val="00AE0F2A"/>
    <w:rsid w:val="00AE48D3"/>
    <w:rsid w:val="00AE6F75"/>
    <w:rsid w:val="00AF068D"/>
    <w:rsid w:val="00AF0EDD"/>
    <w:rsid w:val="00AF522B"/>
    <w:rsid w:val="00AF553F"/>
    <w:rsid w:val="00AF6F2F"/>
    <w:rsid w:val="00AF7D02"/>
    <w:rsid w:val="00B0271C"/>
    <w:rsid w:val="00B03FEB"/>
    <w:rsid w:val="00B0688B"/>
    <w:rsid w:val="00B10299"/>
    <w:rsid w:val="00B11C78"/>
    <w:rsid w:val="00B13A3B"/>
    <w:rsid w:val="00B157D4"/>
    <w:rsid w:val="00B17218"/>
    <w:rsid w:val="00B22675"/>
    <w:rsid w:val="00B2301D"/>
    <w:rsid w:val="00B24C49"/>
    <w:rsid w:val="00B26C4A"/>
    <w:rsid w:val="00B27CBB"/>
    <w:rsid w:val="00B30896"/>
    <w:rsid w:val="00B33D20"/>
    <w:rsid w:val="00B345A2"/>
    <w:rsid w:val="00B377F9"/>
    <w:rsid w:val="00B43D6E"/>
    <w:rsid w:val="00B47975"/>
    <w:rsid w:val="00B5326B"/>
    <w:rsid w:val="00B53545"/>
    <w:rsid w:val="00B54AF2"/>
    <w:rsid w:val="00B54B9B"/>
    <w:rsid w:val="00B619AF"/>
    <w:rsid w:val="00B64117"/>
    <w:rsid w:val="00B6592C"/>
    <w:rsid w:val="00B65A08"/>
    <w:rsid w:val="00B662EC"/>
    <w:rsid w:val="00B67942"/>
    <w:rsid w:val="00B720E4"/>
    <w:rsid w:val="00B770FE"/>
    <w:rsid w:val="00B931C4"/>
    <w:rsid w:val="00B93832"/>
    <w:rsid w:val="00B961A7"/>
    <w:rsid w:val="00BA3E5A"/>
    <w:rsid w:val="00BA60AE"/>
    <w:rsid w:val="00BB2FD1"/>
    <w:rsid w:val="00BB43E8"/>
    <w:rsid w:val="00BB5EA0"/>
    <w:rsid w:val="00BC1FB4"/>
    <w:rsid w:val="00BC2317"/>
    <w:rsid w:val="00BC4B4B"/>
    <w:rsid w:val="00BD023D"/>
    <w:rsid w:val="00BD6DE3"/>
    <w:rsid w:val="00BD7328"/>
    <w:rsid w:val="00BE4284"/>
    <w:rsid w:val="00BE6483"/>
    <w:rsid w:val="00BE6C35"/>
    <w:rsid w:val="00BE7D0B"/>
    <w:rsid w:val="00C00564"/>
    <w:rsid w:val="00C02719"/>
    <w:rsid w:val="00C07258"/>
    <w:rsid w:val="00C12759"/>
    <w:rsid w:val="00C12967"/>
    <w:rsid w:val="00C13AC8"/>
    <w:rsid w:val="00C15C0F"/>
    <w:rsid w:val="00C1733B"/>
    <w:rsid w:val="00C20067"/>
    <w:rsid w:val="00C22E94"/>
    <w:rsid w:val="00C23C69"/>
    <w:rsid w:val="00C24B90"/>
    <w:rsid w:val="00C257C7"/>
    <w:rsid w:val="00C27D46"/>
    <w:rsid w:val="00C30727"/>
    <w:rsid w:val="00C33268"/>
    <w:rsid w:val="00C33DCC"/>
    <w:rsid w:val="00C35883"/>
    <w:rsid w:val="00C37A89"/>
    <w:rsid w:val="00C403C6"/>
    <w:rsid w:val="00C42EE2"/>
    <w:rsid w:val="00C436C9"/>
    <w:rsid w:val="00C45598"/>
    <w:rsid w:val="00C47871"/>
    <w:rsid w:val="00C517F9"/>
    <w:rsid w:val="00C51C2A"/>
    <w:rsid w:val="00C52865"/>
    <w:rsid w:val="00C52AA6"/>
    <w:rsid w:val="00C53471"/>
    <w:rsid w:val="00C5468F"/>
    <w:rsid w:val="00C5569D"/>
    <w:rsid w:val="00C56B00"/>
    <w:rsid w:val="00C57D6F"/>
    <w:rsid w:val="00C60727"/>
    <w:rsid w:val="00C61FE4"/>
    <w:rsid w:val="00C628E3"/>
    <w:rsid w:val="00C62AEF"/>
    <w:rsid w:val="00C70388"/>
    <w:rsid w:val="00C70D80"/>
    <w:rsid w:val="00C717E8"/>
    <w:rsid w:val="00C75C20"/>
    <w:rsid w:val="00C8123E"/>
    <w:rsid w:val="00C82D05"/>
    <w:rsid w:val="00C82F4C"/>
    <w:rsid w:val="00C8386A"/>
    <w:rsid w:val="00C83A5B"/>
    <w:rsid w:val="00C84821"/>
    <w:rsid w:val="00C85BB0"/>
    <w:rsid w:val="00C860F3"/>
    <w:rsid w:val="00C86301"/>
    <w:rsid w:val="00C87772"/>
    <w:rsid w:val="00C900CB"/>
    <w:rsid w:val="00C91850"/>
    <w:rsid w:val="00C93E9E"/>
    <w:rsid w:val="00C9460A"/>
    <w:rsid w:val="00CA18F0"/>
    <w:rsid w:val="00CA7B12"/>
    <w:rsid w:val="00CA7C75"/>
    <w:rsid w:val="00CB2ACA"/>
    <w:rsid w:val="00CB4F83"/>
    <w:rsid w:val="00CB6E40"/>
    <w:rsid w:val="00CB7A63"/>
    <w:rsid w:val="00CC0B7D"/>
    <w:rsid w:val="00CC27F1"/>
    <w:rsid w:val="00CC44D5"/>
    <w:rsid w:val="00CD09BC"/>
    <w:rsid w:val="00CD60B2"/>
    <w:rsid w:val="00CD6632"/>
    <w:rsid w:val="00CD68BC"/>
    <w:rsid w:val="00CD7D89"/>
    <w:rsid w:val="00CE1106"/>
    <w:rsid w:val="00CE27BF"/>
    <w:rsid w:val="00CE3173"/>
    <w:rsid w:val="00CF0943"/>
    <w:rsid w:val="00CF7DA0"/>
    <w:rsid w:val="00D02DC2"/>
    <w:rsid w:val="00D03E40"/>
    <w:rsid w:val="00D112C8"/>
    <w:rsid w:val="00D11D17"/>
    <w:rsid w:val="00D132B7"/>
    <w:rsid w:val="00D14200"/>
    <w:rsid w:val="00D15DD8"/>
    <w:rsid w:val="00D16C29"/>
    <w:rsid w:val="00D175EE"/>
    <w:rsid w:val="00D30542"/>
    <w:rsid w:val="00D30869"/>
    <w:rsid w:val="00D342BB"/>
    <w:rsid w:val="00D3462E"/>
    <w:rsid w:val="00D37DD9"/>
    <w:rsid w:val="00D40504"/>
    <w:rsid w:val="00D4098F"/>
    <w:rsid w:val="00D41AF3"/>
    <w:rsid w:val="00D420C6"/>
    <w:rsid w:val="00D466EB"/>
    <w:rsid w:val="00D46C4D"/>
    <w:rsid w:val="00D47B55"/>
    <w:rsid w:val="00D5331B"/>
    <w:rsid w:val="00D602E0"/>
    <w:rsid w:val="00D7112F"/>
    <w:rsid w:val="00D721EA"/>
    <w:rsid w:val="00D77D1F"/>
    <w:rsid w:val="00D85253"/>
    <w:rsid w:val="00D86840"/>
    <w:rsid w:val="00D8716C"/>
    <w:rsid w:val="00D87467"/>
    <w:rsid w:val="00D87CC0"/>
    <w:rsid w:val="00D92E51"/>
    <w:rsid w:val="00D977D5"/>
    <w:rsid w:val="00D97CE7"/>
    <w:rsid w:val="00DA102D"/>
    <w:rsid w:val="00DA11C9"/>
    <w:rsid w:val="00DA1655"/>
    <w:rsid w:val="00DA1A5B"/>
    <w:rsid w:val="00DA3751"/>
    <w:rsid w:val="00DA6134"/>
    <w:rsid w:val="00DB1A05"/>
    <w:rsid w:val="00DB3193"/>
    <w:rsid w:val="00DB3516"/>
    <w:rsid w:val="00DB62D3"/>
    <w:rsid w:val="00DC3222"/>
    <w:rsid w:val="00DC4A18"/>
    <w:rsid w:val="00DC510F"/>
    <w:rsid w:val="00DC69E0"/>
    <w:rsid w:val="00DD2698"/>
    <w:rsid w:val="00DD2AE2"/>
    <w:rsid w:val="00DD341C"/>
    <w:rsid w:val="00DD4B53"/>
    <w:rsid w:val="00DD5721"/>
    <w:rsid w:val="00DE1ABB"/>
    <w:rsid w:val="00DF0F7D"/>
    <w:rsid w:val="00DF1093"/>
    <w:rsid w:val="00DF3766"/>
    <w:rsid w:val="00DF4566"/>
    <w:rsid w:val="00DF776E"/>
    <w:rsid w:val="00E00F76"/>
    <w:rsid w:val="00E02D6F"/>
    <w:rsid w:val="00E041CD"/>
    <w:rsid w:val="00E050D1"/>
    <w:rsid w:val="00E061A6"/>
    <w:rsid w:val="00E1147A"/>
    <w:rsid w:val="00E12F1E"/>
    <w:rsid w:val="00E15379"/>
    <w:rsid w:val="00E22433"/>
    <w:rsid w:val="00E23A9E"/>
    <w:rsid w:val="00E25E7E"/>
    <w:rsid w:val="00E33939"/>
    <w:rsid w:val="00E36856"/>
    <w:rsid w:val="00E42AA4"/>
    <w:rsid w:val="00E51C9B"/>
    <w:rsid w:val="00E53030"/>
    <w:rsid w:val="00E558E5"/>
    <w:rsid w:val="00E62D13"/>
    <w:rsid w:val="00E630EE"/>
    <w:rsid w:val="00E64444"/>
    <w:rsid w:val="00E7099A"/>
    <w:rsid w:val="00E716D1"/>
    <w:rsid w:val="00E72BA2"/>
    <w:rsid w:val="00E72EAC"/>
    <w:rsid w:val="00E73938"/>
    <w:rsid w:val="00E7449E"/>
    <w:rsid w:val="00E74A7E"/>
    <w:rsid w:val="00E75F76"/>
    <w:rsid w:val="00E7716E"/>
    <w:rsid w:val="00E779BE"/>
    <w:rsid w:val="00E80805"/>
    <w:rsid w:val="00E81516"/>
    <w:rsid w:val="00E81965"/>
    <w:rsid w:val="00E91857"/>
    <w:rsid w:val="00E92671"/>
    <w:rsid w:val="00E927D2"/>
    <w:rsid w:val="00E96AF2"/>
    <w:rsid w:val="00EA2031"/>
    <w:rsid w:val="00EA4AD2"/>
    <w:rsid w:val="00EB0926"/>
    <w:rsid w:val="00EB6418"/>
    <w:rsid w:val="00EB7785"/>
    <w:rsid w:val="00EC0160"/>
    <w:rsid w:val="00EC0820"/>
    <w:rsid w:val="00EC1628"/>
    <w:rsid w:val="00EC2934"/>
    <w:rsid w:val="00ED0CC2"/>
    <w:rsid w:val="00ED25DF"/>
    <w:rsid w:val="00EE0465"/>
    <w:rsid w:val="00EE1CC1"/>
    <w:rsid w:val="00EE3CAF"/>
    <w:rsid w:val="00EE4FE5"/>
    <w:rsid w:val="00EE6424"/>
    <w:rsid w:val="00EE6FCA"/>
    <w:rsid w:val="00EE7943"/>
    <w:rsid w:val="00EF1760"/>
    <w:rsid w:val="00EF31F3"/>
    <w:rsid w:val="00EF3633"/>
    <w:rsid w:val="00EF4E55"/>
    <w:rsid w:val="00EF5D3C"/>
    <w:rsid w:val="00EF5D56"/>
    <w:rsid w:val="00EF6A42"/>
    <w:rsid w:val="00F000D9"/>
    <w:rsid w:val="00F01A8B"/>
    <w:rsid w:val="00F01C6D"/>
    <w:rsid w:val="00F03102"/>
    <w:rsid w:val="00F05A72"/>
    <w:rsid w:val="00F05FAA"/>
    <w:rsid w:val="00F10207"/>
    <w:rsid w:val="00F107FA"/>
    <w:rsid w:val="00F21E26"/>
    <w:rsid w:val="00F24E01"/>
    <w:rsid w:val="00F30FFA"/>
    <w:rsid w:val="00F32C2E"/>
    <w:rsid w:val="00F406BA"/>
    <w:rsid w:val="00F41DAC"/>
    <w:rsid w:val="00F43C63"/>
    <w:rsid w:val="00F44A2F"/>
    <w:rsid w:val="00F511C5"/>
    <w:rsid w:val="00F51C5F"/>
    <w:rsid w:val="00F52F7B"/>
    <w:rsid w:val="00F54761"/>
    <w:rsid w:val="00F54DBD"/>
    <w:rsid w:val="00F563FA"/>
    <w:rsid w:val="00F603EA"/>
    <w:rsid w:val="00F622AA"/>
    <w:rsid w:val="00F65434"/>
    <w:rsid w:val="00F70A19"/>
    <w:rsid w:val="00F71CB6"/>
    <w:rsid w:val="00F73AB6"/>
    <w:rsid w:val="00F75A56"/>
    <w:rsid w:val="00F77BB6"/>
    <w:rsid w:val="00F81406"/>
    <w:rsid w:val="00F931BC"/>
    <w:rsid w:val="00F93F5F"/>
    <w:rsid w:val="00F9487C"/>
    <w:rsid w:val="00F9492A"/>
    <w:rsid w:val="00F96F3C"/>
    <w:rsid w:val="00F97FB8"/>
    <w:rsid w:val="00FA1778"/>
    <w:rsid w:val="00FA4B1A"/>
    <w:rsid w:val="00FB1567"/>
    <w:rsid w:val="00FB17D7"/>
    <w:rsid w:val="00FB26FD"/>
    <w:rsid w:val="00FB2D78"/>
    <w:rsid w:val="00FB348C"/>
    <w:rsid w:val="00FB4468"/>
    <w:rsid w:val="00FC338E"/>
    <w:rsid w:val="00FC4C62"/>
    <w:rsid w:val="00FC50D3"/>
    <w:rsid w:val="00FC5E96"/>
    <w:rsid w:val="00FC5F84"/>
    <w:rsid w:val="00FC782C"/>
    <w:rsid w:val="00FD0D43"/>
    <w:rsid w:val="00FE56C6"/>
    <w:rsid w:val="00FE6063"/>
    <w:rsid w:val="00FE736A"/>
    <w:rsid w:val="00FF356D"/>
    <w:rsid w:val="00FF3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A985E5"/>
  <w15:chartTrackingRefBased/>
  <w15:docId w15:val="{CE5DFB85-8A5C-4C8D-982A-47CC6F978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865"/>
  </w:style>
  <w:style w:type="paragraph" w:styleId="Ttulo1">
    <w:name w:val="heading 1"/>
    <w:basedOn w:val="Normal"/>
    <w:next w:val="Normal"/>
    <w:link w:val="Ttulo1Car"/>
    <w:uiPriority w:val="9"/>
    <w:qFormat/>
    <w:rsid w:val="00DD26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DD26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DD26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F35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356D"/>
  </w:style>
  <w:style w:type="paragraph" w:styleId="Piedepgina">
    <w:name w:val="footer"/>
    <w:basedOn w:val="Normal"/>
    <w:link w:val="PiedepginaCar"/>
    <w:uiPriority w:val="99"/>
    <w:unhideWhenUsed/>
    <w:rsid w:val="00FF35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356D"/>
  </w:style>
  <w:style w:type="paragraph" w:styleId="Prrafodelista">
    <w:name w:val="List Paragraph"/>
    <w:basedOn w:val="Normal"/>
    <w:uiPriority w:val="34"/>
    <w:qFormat/>
    <w:rsid w:val="006B30D0"/>
    <w:pPr>
      <w:ind w:left="720"/>
      <w:contextualSpacing/>
    </w:pPr>
  </w:style>
  <w:style w:type="paragraph" w:styleId="Textoindependiente">
    <w:name w:val="Body Text"/>
    <w:basedOn w:val="Normal"/>
    <w:link w:val="TextoindependienteCar"/>
    <w:uiPriority w:val="1"/>
    <w:qFormat/>
    <w:rsid w:val="006F6C84"/>
    <w:pPr>
      <w:widowControl w:val="0"/>
      <w:autoSpaceDE w:val="0"/>
      <w:autoSpaceDN w:val="0"/>
      <w:spacing w:after="0" w:line="240" w:lineRule="auto"/>
    </w:pPr>
    <w:rPr>
      <w:rFonts w:ascii="Book Antiqua" w:eastAsia="Book Antiqua" w:hAnsi="Book Antiqua" w:cs="Book Antiqua"/>
      <w:sz w:val="20"/>
      <w:szCs w:val="20"/>
      <w:lang w:val="es-ES"/>
    </w:rPr>
  </w:style>
  <w:style w:type="character" w:customStyle="1" w:styleId="TextoindependienteCar">
    <w:name w:val="Texto independiente Car"/>
    <w:basedOn w:val="Fuentedeprrafopredeter"/>
    <w:link w:val="Textoindependiente"/>
    <w:uiPriority w:val="1"/>
    <w:rsid w:val="006F6C84"/>
    <w:rPr>
      <w:rFonts w:ascii="Book Antiqua" w:eastAsia="Book Antiqua" w:hAnsi="Book Antiqua" w:cs="Book Antiqua"/>
      <w:sz w:val="20"/>
      <w:szCs w:val="20"/>
      <w:lang w:val="es-ES"/>
    </w:rPr>
  </w:style>
  <w:style w:type="table" w:customStyle="1" w:styleId="TableNormal1">
    <w:name w:val="Table Normal1"/>
    <w:uiPriority w:val="2"/>
    <w:semiHidden/>
    <w:unhideWhenUsed/>
    <w:qFormat/>
    <w:rsid w:val="0042493B"/>
    <w:pPr>
      <w:widowControl w:val="0"/>
      <w:autoSpaceDE w:val="0"/>
      <w:autoSpaceDN w:val="0"/>
      <w:spacing w:after="0" w:line="240" w:lineRule="auto"/>
    </w:pPr>
    <w:tblPr>
      <w:tblInd w:w="0" w:type="dxa"/>
      <w:tblCellMar>
        <w:top w:w="0" w:type="dxa"/>
        <w:left w:w="0" w:type="dxa"/>
        <w:bottom w:w="0" w:type="dxa"/>
        <w:right w:w="0" w:type="dxa"/>
      </w:tblCellMar>
    </w:tblPr>
  </w:style>
  <w:style w:type="table" w:styleId="Tablaconcuadrcula">
    <w:name w:val="Table Grid"/>
    <w:basedOn w:val="Tablanormal"/>
    <w:uiPriority w:val="39"/>
    <w:rsid w:val="006D0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91313"/>
    <w:rPr>
      <w:color w:val="808080"/>
    </w:rPr>
  </w:style>
  <w:style w:type="paragraph" w:customStyle="1" w:styleId="Estilo1">
    <w:name w:val="Estilo1"/>
    <w:basedOn w:val="Normal"/>
    <w:link w:val="Estilo1Car"/>
    <w:qFormat/>
    <w:rsid w:val="00DD2698"/>
    <w:pPr>
      <w:spacing w:after="0"/>
    </w:pPr>
    <w:rPr>
      <w:rFonts w:ascii="Times New Roman" w:hAnsi="Times New Roman" w:cs="Times New Roman"/>
      <w:b/>
      <w:color w:val="005696"/>
      <w:sz w:val="20"/>
      <w:szCs w:val="20"/>
    </w:rPr>
  </w:style>
  <w:style w:type="character" w:customStyle="1" w:styleId="Ttulo2Car">
    <w:name w:val="Título 2 Car"/>
    <w:basedOn w:val="Fuentedeprrafopredeter"/>
    <w:link w:val="Ttulo2"/>
    <w:uiPriority w:val="9"/>
    <w:rsid w:val="00DD2698"/>
    <w:rPr>
      <w:rFonts w:asciiTheme="majorHAnsi" w:eastAsiaTheme="majorEastAsia" w:hAnsiTheme="majorHAnsi" w:cstheme="majorBidi"/>
      <w:color w:val="2E74B5" w:themeColor="accent1" w:themeShade="BF"/>
      <w:sz w:val="26"/>
      <w:szCs w:val="26"/>
    </w:rPr>
  </w:style>
  <w:style w:type="character" w:customStyle="1" w:styleId="Estilo1Car">
    <w:name w:val="Estilo1 Car"/>
    <w:basedOn w:val="Fuentedeprrafopredeter"/>
    <w:link w:val="Estilo1"/>
    <w:rsid w:val="00DD2698"/>
    <w:rPr>
      <w:rFonts w:ascii="Times New Roman" w:hAnsi="Times New Roman" w:cs="Times New Roman"/>
      <w:b/>
      <w:color w:val="005696"/>
      <w:sz w:val="20"/>
      <w:szCs w:val="20"/>
    </w:rPr>
  </w:style>
  <w:style w:type="character" w:customStyle="1" w:styleId="Ttulo1Car">
    <w:name w:val="Título 1 Car"/>
    <w:basedOn w:val="Fuentedeprrafopredeter"/>
    <w:link w:val="Ttulo1"/>
    <w:uiPriority w:val="9"/>
    <w:rsid w:val="00DD2698"/>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DD2698"/>
    <w:rPr>
      <w:rFonts w:asciiTheme="majorHAnsi" w:eastAsiaTheme="majorEastAsia" w:hAnsiTheme="majorHAnsi" w:cstheme="majorBidi"/>
      <w:color w:val="1F4D78" w:themeColor="accent1" w:themeShade="7F"/>
      <w:sz w:val="24"/>
      <w:szCs w:val="24"/>
    </w:rPr>
  </w:style>
  <w:style w:type="character" w:styleId="Textoennegrita">
    <w:name w:val="Strong"/>
    <w:basedOn w:val="Fuentedeprrafopredeter"/>
    <w:uiPriority w:val="22"/>
    <w:qFormat/>
    <w:rsid w:val="00DD2698"/>
    <w:rPr>
      <w:b/>
      <w:bCs/>
    </w:rPr>
  </w:style>
  <w:style w:type="paragraph" w:customStyle="1" w:styleId="Estilo2">
    <w:name w:val="Estilo2"/>
    <w:basedOn w:val="Sinespaciado"/>
    <w:next w:val="Normal"/>
    <w:qFormat/>
    <w:rsid w:val="00DD2698"/>
    <w:rPr>
      <w:rFonts w:ascii="Times New Roman" w:hAnsi="Times New Roman" w:cs="Times New Roman"/>
      <w:b/>
      <w:color w:val="005696"/>
      <w:sz w:val="20"/>
      <w:szCs w:val="20"/>
    </w:rPr>
  </w:style>
  <w:style w:type="paragraph" w:styleId="Sinespaciado">
    <w:name w:val="No Spacing"/>
    <w:uiPriority w:val="1"/>
    <w:qFormat/>
    <w:rsid w:val="00DD2698"/>
    <w:pPr>
      <w:spacing w:after="0" w:line="240" w:lineRule="auto"/>
    </w:pPr>
  </w:style>
  <w:style w:type="character" w:styleId="Hipervnculo">
    <w:name w:val="Hyperlink"/>
    <w:basedOn w:val="Fuentedeprrafopredeter"/>
    <w:uiPriority w:val="99"/>
    <w:unhideWhenUsed/>
    <w:rsid w:val="009C5C76"/>
    <w:rPr>
      <w:color w:val="0563C1" w:themeColor="hyperlink"/>
      <w:u w:val="single"/>
    </w:rPr>
  </w:style>
  <w:style w:type="paragraph" w:customStyle="1" w:styleId="References">
    <w:name w:val="References"/>
    <w:basedOn w:val="Normal"/>
    <w:link w:val="ReferencesChar"/>
    <w:qFormat/>
    <w:rsid w:val="00E36856"/>
    <w:pPr>
      <w:pBdr>
        <w:top w:val="dashSmallGap" w:sz="4" w:space="1" w:color="9CC2E5" w:themeColor="accent1" w:themeTint="99"/>
        <w:left w:val="dashSmallGap" w:sz="4" w:space="4" w:color="9CC2E5" w:themeColor="accent1" w:themeTint="99"/>
        <w:bottom w:val="dashSmallGap" w:sz="4" w:space="1" w:color="9CC2E5" w:themeColor="accent1" w:themeTint="99"/>
        <w:right w:val="dashSmallGap" w:sz="4" w:space="4" w:color="9CC2E5" w:themeColor="accent1" w:themeTint="99"/>
      </w:pBdr>
      <w:spacing w:afterLines="60" w:after="0" w:line="240" w:lineRule="auto"/>
      <w:ind w:left="360" w:hanging="360"/>
      <w:jc w:val="both"/>
    </w:pPr>
    <w:rPr>
      <w:rFonts w:ascii="Calibri" w:hAnsi="Calibri" w:cs="Arial"/>
      <w:sz w:val="16"/>
      <w:szCs w:val="16"/>
    </w:rPr>
  </w:style>
  <w:style w:type="character" w:customStyle="1" w:styleId="ReferencesChar">
    <w:name w:val="References Char"/>
    <w:basedOn w:val="Fuentedeprrafopredeter"/>
    <w:link w:val="References"/>
    <w:rsid w:val="00E36856"/>
    <w:rPr>
      <w:rFonts w:ascii="Calibri" w:hAnsi="Calibri" w:cs="Arial"/>
      <w:sz w:val="16"/>
      <w:szCs w:val="16"/>
    </w:rPr>
  </w:style>
  <w:style w:type="character" w:styleId="Nmerodelnea">
    <w:name w:val="line number"/>
    <w:basedOn w:val="Fuentedeprrafopredeter"/>
    <w:uiPriority w:val="99"/>
    <w:semiHidden/>
    <w:unhideWhenUsed/>
    <w:rsid w:val="00BD6DE3"/>
  </w:style>
  <w:style w:type="character" w:customStyle="1" w:styleId="Mencinsinresolver1">
    <w:name w:val="Mención sin resolver1"/>
    <w:basedOn w:val="Fuentedeprrafopredeter"/>
    <w:uiPriority w:val="99"/>
    <w:semiHidden/>
    <w:unhideWhenUsed/>
    <w:rsid w:val="00E050D1"/>
    <w:rPr>
      <w:color w:val="605E5C"/>
      <w:shd w:val="clear" w:color="auto" w:fill="E1DFDD"/>
    </w:rPr>
  </w:style>
  <w:style w:type="paragraph" w:styleId="Revisin">
    <w:name w:val="Revision"/>
    <w:hidden/>
    <w:uiPriority w:val="99"/>
    <w:semiHidden/>
    <w:rsid w:val="008E1F5C"/>
    <w:pPr>
      <w:spacing w:after="0" w:line="240" w:lineRule="auto"/>
    </w:pPr>
  </w:style>
  <w:style w:type="character" w:customStyle="1" w:styleId="Mencinsinresolver2">
    <w:name w:val="Mención sin resolver2"/>
    <w:basedOn w:val="Fuentedeprrafopredeter"/>
    <w:uiPriority w:val="99"/>
    <w:semiHidden/>
    <w:unhideWhenUsed/>
    <w:rsid w:val="00C62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559191">
      <w:bodyDiv w:val="1"/>
      <w:marLeft w:val="0"/>
      <w:marRight w:val="0"/>
      <w:marTop w:val="0"/>
      <w:marBottom w:val="0"/>
      <w:divBdr>
        <w:top w:val="none" w:sz="0" w:space="0" w:color="auto"/>
        <w:left w:val="none" w:sz="0" w:space="0" w:color="auto"/>
        <w:bottom w:val="none" w:sz="0" w:space="0" w:color="auto"/>
        <w:right w:val="none" w:sz="0" w:space="0" w:color="auto"/>
      </w:divBdr>
    </w:div>
    <w:div w:id="147095263">
      <w:bodyDiv w:val="1"/>
      <w:marLeft w:val="0"/>
      <w:marRight w:val="0"/>
      <w:marTop w:val="0"/>
      <w:marBottom w:val="0"/>
      <w:divBdr>
        <w:top w:val="none" w:sz="0" w:space="0" w:color="auto"/>
        <w:left w:val="none" w:sz="0" w:space="0" w:color="auto"/>
        <w:bottom w:val="none" w:sz="0" w:space="0" w:color="auto"/>
        <w:right w:val="none" w:sz="0" w:space="0" w:color="auto"/>
      </w:divBdr>
    </w:div>
    <w:div w:id="473564992">
      <w:bodyDiv w:val="1"/>
      <w:marLeft w:val="0"/>
      <w:marRight w:val="0"/>
      <w:marTop w:val="0"/>
      <w:marBottom w:val="0"/>
      <w:divBdr>
        <w:top w:val="none" w:sz="0" w:space="0" w:color="auto"/>
        <w:left w:val="none" w:sz="0" w:space="0" w:color="auto"/>
        <w:bottom w:val="none" w:sz="0" w:space="0" w:color="auto"/>
        <w:right w:val="none" w:sz="0" w:space="0" w:color="auto"/>
      </w:divBdr>
    </w:div>
    <w:div w:id="871843760">
      <w:bodyDiv w:val="1"/>
      <w:marLeft w:val="0"/>
      <w:marRight w:val="0"/>
      <w:marTop w:val="0"/>
      <w:marBottom w:val="0"/>
      <w:divBdr>
        <w:top w:val="none" w:sz="0" w:space="0" w:color="auto"/>
        <w:left w:val="none" w:sz="0" w:space="0" w:color="auto"/>
        <w:bottom w:val="none" w:sz="0" w:space="0" w:color="auto"/>
        <w:right w:val="none" w:sz="0" w:space="0" w:color="auto"/>
      </w:divBdr>
      <w:divsChild>
        <w:div w:id="1554001688">
          <w:marLeft w:val="0"/>
          <w:marRight w:val="0"/>
          <w:marTop w:val="0"/>
          <w:marBottom w:val="0"/>
          <w:divBdr>
            <w:top w:val="none" w:sz="0" w:space="0" w:color="auto"/>
            <w:left w:val="none" w:sz="0" w:space="0" w:color="auto"/>
            <w:bottom w:val="none" w:sz="0" w:space="0" w:color="auto"/>
            <w:right w:val="none" w:sz="0" w:space="0" w:color="auto"/>
          </w:divBdr>
        </w:div>
      </w:divsChild>
    </w:div>
    <w:div w:id="922840369">
      <w:bodyDiv w:val="1"/>
      <w:marLeft w:val="0"/>
      <w:marRight w:val="0"/>
      <w:marTop w:val="0"/>
      <w:marBottom w:val="0"/>
      <w:divBdr>
        <w:top w:val="none" w:sz="0" w:space="0" w:color="auto"/>
        <w:left w:val="none" w:sz="0" w:space="0" w:color="auto"/>
        <w:bottom w:val="none" w:sz="0" w:space="0" w:color="auto"/>
        <w:right w:val="none" w:sz="0" w:space="0" w:color="auto"/>
      </w:divBdr>
    </w:div>
    <w:div w:id="931931937">
      <w:bodyDiv w:val="1"/>
      <w:marLeft w:val="0"/>
      <w:marRight w:val="0"/>
      <w:marTop w:val="0"/>
      <w:marBottom w:val="0"/>
      <w:divBdr>
        <w:top w:val="none" w:sz="0" w:space="0" w:color="auto"/>
        <w:left w:val="none" w:sz="0" w:space="0" w:color="auto"/>
        <w:bottom w:val="none" w:sz="0" w:space="0" w:color="auto"/>
        <w:right w:val="none" w:sz="0" w:space="0" w:color="auto"/>
      </w:divBdr>
    </w:div>
    <w:div w:id="985934646">
      <w:bodyDiv w:val="1"/>
      <w:marLeft w:val="0"/>
      <w:marRight w:val="0"/>
      <w:marTop w:val="0"/>
      <w:marBottom w:val="0"/>
      <w:divBdr>
        <w:top w:val="none" w:sz="0" w:space="0" w:color="auto"/>
        <w:left w:val="none" w:sz="0" w:space="0" w:color="auto"/>
        <w:bottom w:val="none" w:sz="0" w:space="0" w:color="auto"/>
        <w:right w:val="none" w:sz="0" w:space="0" w:color="auto"/>
      </w:divBdr>
    </w:div>
    <w:div w:id="1320891500">
      <w:bodyDiv w:val="1"/>
      <w:marLeft w:val="0"/>
      <w:marRight w:val="0"/>
      <w:marTop w:val="0"/>
      <w:marBottom w:val="0"/>
      <w:divBdr>
        <w:top w:val="none" w:sz="0" w:space="0" w:color="auto"/>
        <w:left w:val="none" w:sz="0" w:space="0" w:color="auto"/>
        <w:bottom w:val="none" w:sz="0" w:space="0" w:color="auto"/>
        <w:right w:val="none" w:sz="0" w:space="0" w:color="auto"/>
      </w:divBdr>
      <w:divsChild>
        <w:div w:id="915669634">
          <w:marLeft w:val="0"/>
          <w:marRight w:val="0"/>
          <w:marTop w:val="0"/>
          <w:marBottom w:val="0"/>
          <w:divBdr>
            <w:top w:val="none" w:sz="0" w:space="0" w:color="auto"/>
            <w:left w:val="none" w:sz="0" w:space="0" w:color="auto"/>
            <w:bottom w:val="none" w:sz="0" w:space="0" w:color="auto"/>
            <w:right w:val="none" w:sz="0" w:space="0" w:color="auto"/>
          </w:divBdr>
        </w:div>
      </w:divsChild>
    </w:div>
    <w:div w:id="1702323590">
      <w:bodyDiv w:val="1"/>
      <w:marLeft w:val="0"/>
      <w:marRight w:val="0"/>
      <w:marTop w:val="0"/>
      <w:marBottom w:val="0"/>
      <w:divBdr>
        <w:top w:val="none" w:sz="0" w:space="0" w:color="auto"/>
        <w:left w:val="none" w:sz="0" w:space="0" w:color="auto"/>
        <w:bottom w:val="none" w:sz="0" w:space="0" w:color="auto"/>
        <w:right w:val="none" w:sz="0" w:space="0" w:color="auto"/>
      </w:divBdr>
    </w:div>
    <w:div w:id="1758745098">
      <w:bodyDiv w:val="1"/>
      <w:marLeft w:val="0"/>
      <w:marRight w:val="0"/>
      <w:marTop w:val="0"/>
      <w:marBottom w:val="0"/>
      <w:divBdr>
        <w:top w:val="none" w:sz="0" w:space="0" w:color="auto"/>
        <w:left w:val="none" w:sz="0" w:space="0" w:color="auto"/>
        <w:bottom w:val="none" w:sz="0" w:space="0" w:color="auto"/>
        <w:right w:val="none" w:sz="0" w:space="0" w:color="auto"/>
      </w:divBdr>
    </w:div>
    <w:div w:id="1996294645">
      <w:bodyDiv w:val="1"/>
      <w:marLeft w:val="0"/>
      <w:marRight w:val="0"/>
      <w:marTop w:val="0"/>
      <w:marBottom w:val="0"/>
      <w:divBdr>
        <w:top w:val="none" w:sz="0" w:space="0" w:color="auto"/>
        <w:left w:val="none" w:sz="0" w:space="0" w:color="auto"/>
        <w:bottom w:val="none" w:sz="0" w:space="0" w:color="auto"/>
        <w:right w:val="none" w:sz="0" w:space="0" w:color="auto"/>
      </w:divBdr>
    </w:div>
    <w:div w:id="211262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77017AF-5514-4D30-A307-4A582FB4A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12576</Words>
  <Characters>107404</Characters>
  <Application>Microsoft Office Word</Application>
  <DocSecurity>0</DocSecurity>
  <Lines>1704</Lines>
  <Paragraphs>398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Sandra Roa</cp:lastModifiedBy>
  <cp:revision>29</cp:revision>
  <cp:lastPrinted>2022-08-31T03:17:00Z</cp:lastPrinted>
  <dcterms:created xsi:type="dcterms:W3CDTF">2022-08-29T13:50:00Z</dcterms:created>
  <dcterms:modified xsi:type="dcterms:W3CDTF">2022-09-14T19:51:00Z</dcterms:modified>
</cp:coreProperties>
</file>